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73916" w14:textId="77777777" w:rsidR="009C4242" w:rsidRPr="009E73EC" w:rsidRDefault="009C4242" w:rsidP="009E73EC">
      <w:pPr>
        <w:pStyle w:val="Corps"/>
        <w:rPr>
          <w:b/>
          <w:bCs/>
          <w:color w:val="FF0000"/>
          <w:u w:color="FF0000"/>
        </w:rPr>
      </w:pPr>
    </w:p>
    <w:p w14:paraId="2165B5F8" w14:textId="77777777" w:rsidR="008B6F06" w:rsidRDefault="00AB5F02" w:rsidP="008B6F06">
      <w:pPr>
        <w:jc w:val="center"/>
        <w:rPr>
          <w:b/>
          <w:color w:val="002060"/>
          <w:sz w:val="72"/>
          <w:szCs w:val="68"/>
          <w:lang w:val="en-GB"/>
        </w:rPr>
      </w:pPr>
      <w:r>
        <w:rPr>
          <w:b/>
          <w:noProof/>
          <w:color w:val="002060"/>
          <w:sz w:val="80"/>
          <w:szCs w:val="80"/>
          <w:lang w:val="fr-FR" w:eastAsia="fr-FR"/>
        </w:rPr>
        <w:pict w14:anchorId="766F1F8A">
          <v:rect id="Rectangle 5" o:spid="_x0000_s1026" style="position:absolute;left:0;text-align:left;margin-left:-26.8pt;margin-top:1.4pt;width:493.5pt;height:702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" filled="f" strokecolor="#002060" strokeweight="2.25pt">
            <v:imagedata embosscolor="shadow add(51)"/>
            <v:shadow on="t" type="emboss" color="#00133a" color2="shadow add(102)" offset="1pt,1pt" offset2="-1pt,-1pt"/>
          </v:rect>
        </w:pict>
      </w:r>
    </w:p>
    <w:p w14:paraId="5602AEAE" w14:textId="77777777" w:rsidR="008B6F06" w:rsidRPr="00261091" w:rsidRDefault="008B6F06" w:rsidP="008B6F06">
      <w:pPr>
        <w:jc w:val="center"/>
        <w:rPr>
          <w:b/>
          <w:color w:val="002060"/>
          <w:sz w:val="40"/>
          <w:szCs w:val="40"/>
          <w:lang w:val="en-GB"/>
        </w:rPr>
      </w:pPr>
    </w:p>
    <w:p w14:paraId="2144CCB0" w14:textId="77777777" w:rsidR="006B72EC" w:rsidRDefault="006B72EC" w:rsidP="00EF233C">
      <w:pPr>
        <w:pStyle w:val="Corps"/>
        <w:jc w:val="center"/>
        <w:rPr>
          <w:rFonts w:eastAsia="Times New Roman" w:cs="Times New Roman"/>
          <w:b/>
          <w:color w:val="002060"/>
          <w:sz w:val="88"/>
          <w:szCs w:val="88"/>
        </w:rPr>
      </w:pPr>
    </w:p>
    <w:p w14:paraId="3FF41CE8" w14:textId="2DD00B0D" w:rsidR="009C4242" w:rsidRPr="008B6F06" w:rsidRDefault="009C4242" w:rsidP="00EF233C">
      <w:pPr>
        <w:pStyle w:val="Corps"/>
        <w:jc w:val="center"/>
        <w:rPr>
          <w:rFonts w:eastAsia="Times New Roman" w:cs="Times New Roman"/>
          <w:b/>
          <w:color w:val="002060"/>
          <w:sz w:val="88"/>
          <w:szCs w:val="88"/>
        </w:rPr>
      </w:pPr>
      <w:r w:rsidRPr="008B6F06">
        <w:rPr>
          <w:rFonts w:eastAsia="Times New Roman" w:cs="Times New Roman"/>
          <w:b/>
          <w:color w:val="002060"/>
          <w:sz w:val="88"/>
          <w:szCs w:val="88"/>
        </w:rPr>
        <w:t>Les groupes d’écoute de la Bible</w:t>
      </w:r>
    </w:p>
    <w:p w14:paraId="5F89C00B" w14:textId="77777777" w:rsidR="00261091" w:rsidRDefault="00261091" w:rsidP="00EF233C">
      <w:pPr>
        <w:pStyle w:val="Corps"/>
        <w:jc w:val="center"/>
        <w:rPr>
          <w:rFonts w:eastAsia="Times New Roman" w:cs="Times New Roman"/>
          <w:b/>
          <w:color w:val="002060"/>
          <w:sz w:val="32"/>
          <w:szCs w:val="32"/>
        </w:rPr>
      </w:pPr>
    </w:p>
    <w:p w14:paraId="4299623A" w14:textId="77777777" w:rsidR="00261091" w:rsidRDefault="00261091" w:rsidP="00EF233C">
      <w:pPr>
        <w:pStyle w:val="Corps"/>
        <w:jc w:val="center"/>
        <w:rPr>
          <w:rFonts w:eastAsia="Times New Roman" w:cs="Times New Roman"/>
          <w:b/>
          <w:color w:val="002060"/>
          <w:sz w:val="32"/>
          <w:szCs w:val="32"/>
        </w:rPr>
      </w:pPr>
    </w:p>
    <w:p w14:paraId="115A2B0E" w14:textId="77777777" w:rsidR="00261091" w:rsidRPr="00261091" w:rsidRDefault="00261091" w:rsidP="00EF233C">
      <w:pPr>
        <w:pStyle w:val="Corps"/>
        <w:jc w:val="center"/>
        <w:rPr>
          <w:rFonts w:eastAsia="Times New Roman" w:cs="Times New Roman"/>
          <w:b/>
          <w:color w:val="002060"/>
          <w:sz w:val="32"/>
          <w:szCs w:val="32"/>
        </w:rPr>
      </w:pPr>
    </w:p>
    <w:p w14:paraId="4B3285B6" w14:textId="77777777" w:rsidR="009C4242" w:rsidRPr="008B6F06" w:rsidRDefault="009C4242" w:rsidP="00EF233C">
      <w:pPr>
        <w:pStyle w:val="Corps"/>
        <w:jc w:val="center"/>
        <w:rPr>
          <w:rFonts w:eastAsia="Times New Roman" w:cs="Times New Roman"/>
          <w:b/>
          <w:color w:val="002060"/>
          <w:sz w:val="88"/>
          <w:szCs w:val="88"/>
        </w:rPr>
      </w:pPr>
      <w:r>
        <w:rPr>
          <w:rFonts w:eastAsia="Times New Roman" w:cs="Times New Roman"/>
          <w:b/>
          <w:noProof/>
          <w:color w:val="002060"/>
          <w:sz w:val="88"/>
          <w:szCs w:val="88"/>
          <w:lang w:val="en-GB" w:eastAsia="en-GB"/>
        </w:rPr>
        <w:drawing>
          <wp:anchor distT="0" distB="0" distL="114300" distR="114300" simplePos="0" relativeHeight="251660288" behindDoc="0" locked="0" layoutInCell="1" allowOverlap="1" wp14:anchorId="2019E7BF" wp14:editId="1CDC528C">
            <wp:simplePos x="0" y="0"/>
            <wp:positionH relativeFrom="margin">
              <wp:align>center</wp:align>
            </wp:positionH>
            <wp:positionV relativeFrom="paragraph">
              <wp:posOffset>4445</wp:posOffset>
            </wp:positionV>
            <wp:extent cx="4899660" cy="2720975"/>
            <wp:effectExtent l="0" t="0" r="0" b="0"/>
            <wp:wrapNone/>
            <wp:docPr id="1073741919" name="Image 1073741919" descr="Listening-Gro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istening-Group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99660" cy="2720975"/>
                    </a:xfrm>
                    <a:prstGeom prst="rect">
                      <a:avLst/>
                    </a:prstGeom>
                    <a:noFill/>
                  </pic:spPr>
                </pic:pic>
              </a:graphicData>
            </a:graphic>
          </wp:anchor>
        </w:drawing>
      </w:r>
    </w:p>
    <w:p w14:paraId="6C4077D9" w14:textId="77777777" w:rsidR="009C4242" w:rsidRPr="008B6F06" w:rsidRDefault="009C4242" w:rsidP="00EF233C">
      <w:pPr>
        <w:pStyle w:val="Corps"/>
        <w:jc w:val="center"/>
        <w:rPr>
          <w:rFonts w:eastAsia="Times New Roman" w:cs="Times New Roman"/>
          <w:b/>
          <w:color w:val="002060"/>
          <w:sz w:val="88"/>
          <w:szCs w:val="88"/>
        </w:rPr>
      </w:pPr>
    </w:p>
    <w:p w14:paraId="0042ACC8" w14:textId="77777777" w:rsidR="009C4242" w:rsidRPr="008B6F06" w:rsidRDefault="009C4242" w:rsidP="00EF233C">
      <w:pPr>
        <w:pStyle w:val="Corps"/>
        <w:jc w:val="center"/>
        <w:rPr>
          <w:rFonts w:eastAsia="Times New Roman" w:cs="Times New Roman"/>
          <w:b/>
          <w:color w:val="002060"/>
          <w:sz w:val="88"/>
          <w:szCs w:val="88"/>
        </w:rPr>
      </w:pPr>
    </w:p>
    <w:p w14:paraId="18EB2C55" w14:textId="77777777" w:rsidR="009C4242" w:rsidRPr="008B6F06" w:rsidRDefault="009C4242" w:rsidP="00EF233C">
      <w:pPr>
        <w:pStyle w:val="Corps"/>
        <w:jc w:val="center"/>
        <w:rPr>
          <w:rFonts w:eastAsia="Times New Roman" w:cs="Times New Roman"/>
          <w:b/>
          <w:color w:val="002060"/>
          <w:sz w:val="88"/>
          <w:szCs w:val="88"/>
        </w:rPr>
      </w:pPr>
    </w:p>
    <w:p w14:paraId="11106AC9" w14:textId="77777777" w:rsidR="009C4242" w:rsidRPr="009C4242" w:rsidRDefault="009C4242" w:rsidP="00EF233C">
      <w:pPr>
        <w:pStyle w:val="Corps"/>
        <w:jc w:val="center"/>
        <w:rPr>
          <w:color w:val="auto"/>
          <w:sz w:val="50"/>
          <w:szCs w:val="50"/>
        </w:rPr>
      </w:pPr>
    </w:p>
    <w:p w14:paraId="3DDD61D0" w14:textId="77777777" w:rsidR="00261091" w:rsidRDefault="00261091" w:rsidP="00EF233C">
      <w:pPr>
        <w:pStyle w:val="Corps"/>
        <w:jc w:val="center"/>
        <w:rPr>
          <w:rFonts w:eastAsia="Times New Roman" w:cs="Times New Roman"/>
          <w:b/>
          <w:i/>
          <w:color w:val="002060"/>
          <w:sz w:val="36"/>
          <w:szCs w:val="32"/>
        </w:rPr>
      </w:pPr>
    </w:p>
    <w:p w14:paraId="70FE4ED1" w14:textId="7FF71991" w:rsidR="009C4242" w:rsidRPr="008B6F06" w:rsidRDefault="009C4242" w:rsidP="00EF233C">
      <w:pPr>
        <w:pStyle w:val="Corps"/>
        <w:jc w:val="center"/>
        <w:rPr>
          <w:rFonts w:eastAsia="Times New Roman" w:cs="Times New Roman"/>
          <w:b/>
          <w:i/>
          <w:color w:val="002060"/>
          <w:sz w:val="36"/>
          <w:szCs w:val="32"/>
        </w:rPr>
      </w:pPr>
      <w:r w:rsidRPr="008B6F06">
        <w:rPr>
          <w:rFonts w:eastAsia="Times New Roman" w:cs="Times New Roman"/>
          <w:b/>
          <w:i/>
          <w:color w:val="002060"/>
          <w:sz w:val="36"/>
          <w:szCs w:val="32"/>
        </w:rPr>
        <w:t xml:space="preserve">Une formation interactive destinée aux animateurs </w:t>
      </w:r>
      <w:r w:rsidR="006B72EC">
        <w:rPr>
          <w:rFonts w:eastAsia="Times New Roman" w:cs="Times New Roman"/>
          <w:b/>
          <w:i/>
          <w:color w:val="002060"/>
          <w:sz w:val="36"/>
          <w:szCs w:val="32"/>
        </w:rPr>
        <w:br/>
      </w:r>
      <w:r w:rsidRPr="008B6F06">
        <w:rPr>
          <w:rFonts w:eastAsia="Times New Roman" w:cs="Times New Roman"/>
          <w:b/>
          <w:i/>
          <w:color w:val="002060"/>
          <w:sz w:val="36"/>
          <w:szCs w:val="32"/>
        </w:rPr>
        <w:t>et aux promoteurs de groupes d’écoute</w:t>
      </w:r>
    </w:p>
    <w:p w14:paraId="6722ADAC" w14:textId="77777777" w:rsidR="00261091" w:rsidRDefault="00261091" w:rsidP="00EF233C">
      <w:pPr>
        <w:pStyle w:val="Corps"/>
        <w:spacing w:before="120"/>
        <w:jc w:val="center"/>
        <w:rPr>
          <w:rFonts w:eastAsia="Times New Roman" w:cs="Times New Roman"/>
          <w:color w:val="002060"/>
          <w:sz w:val="32"/>
        </w:rPr>
      </w:pPr>
    </w:p>
    <w:p w14:paraId="5C276790" w14:textId="479771DA" w:rsidR="009C4242" w:rsidRPr="008B6F06" w:rsidRDefault="006B72EC" w:rsidP="00EF233C">
      <w:pPr>
        <w:pStyle w:val="Corps"/>
        <w:spacing w:before="120"/>
        <w:jc w:val="center"/>
        <w:rPr>
          <w:rFonts w:eastAsia="Times New Roman" w:cs="Times New Roman"/>
          <w:color w:val="002060"/>
          <w:sz w:val="32"/>
        </w:rPr>
      </w:pPr>
      <w:r>
        <w:rPr>
          <w:rFonts w:eastAsia="Times New Roman" w:cs="Times New Roman"/>
          <w:color w:val="002060"/>
          <w:sz w:val="32"/>
        </w:rPr>
        <w:br/>
      </w:r>
      <w:r w:rsidR="009C4242" w:rsidRPr="008B6F06">
        <w:rPr>
          <w:rFonts w:eastAsia="Times New Roman" w:cs="Times New Roman"/>
          <w:color w:val="002060"/>
          <w:sz w:val="32"/>
        </w:rPr>
        <w:t>Richard Margetts</w:t>
      </w:r>
    </w:p>
    <w:p w14:paraId="6EBCE523" w14:textId="77777777" w:rsidR="009C4242" w:rsidRDefault="009C4242">
      <w:pPr>
        <w:rPr>
          <w:rFonts w:ascii="Calibri" w:eastAsia="Calibri" w:hAnsi="Calibri" w:cs="Calibri"/>
          <w:u w:color="00000A"/>
          <w:lang w:val="fr-FR" w:eastAsia="fr-FR"/>
        </w:rPr>
      </w:pPr>
      <w:r w:rsidRPr="008B6F06">
        <w:rPr>
          <w:lang w:val="fr-FR"/>
        </w:rPr>
        <w:br w:type="page"/>
      </w:r>
    </w:p>
    <w:p w14:paraId="5FAF6A25" w14:textId="77777777" w:rsidR="009C4242" w:rsidRPr="008B6F06" w:rsidRDefault="009C4242" w:rsidP="009C4242">
      <w:pPr>
        <w:jc w:val="center"/>
        <w:rPr>
          <w:color w:val="002060"/>
          <w:lang w:val="fr-FR"/>
        </w:rPr>
      </w:pPr>
    </w:p>
    <w:p w14:paraId="67880626" w14:textId="77777777" w:rsidR="009C4242" w:rsidRPr="008B6F06" w:rsidRDefault="009C4242" w:rsidP="009C4242">
      <w:pPr>
        <w:jc w:val="center"/>
        <w:rPr>
          <w:color w:val="002060"/>
          <w:lang w:val="fr-FR"/>
        </w:rPr>
      </w:pPr>
    </w:p>
    <w:p w14:paraId="6860D18B" w14:textId="77777777" w:rsidR="009C4242" w:rsidRPr="008B6F06" w:rsidRDefault="009C4242" w:rsidP="009C4242">
      <w:pPr>
        <w:jc w:val="center"/>
        <w:rPr>
          <w:color w:val="002060"/>
          <w:lang w:val="fr-FR"/>
        </w:rPr>
      </w:pPr>
    </w:p>
    <w:p w14:paraId="6553B75B" w14:textId="77777777" w:rsidR="009C4242" w:rsidRPr="008B6F06" w:rsidRDefault="009C4242" w:rsidP="009C4242">
      <w:pPr>
        <w:jc w:val="center"/>
        <w:rPr>
          <w:color w:val="002060"/>
          <w:lang w:val="fr-FR"/>
        </w:rPr>
      </w:pPr>
    </w:p>
    <w:p w14:paraId="57AE138C" w14:textId="77777777" w:rsidR="009C4242" w:rsidRPr="008B6F06" w:rsidRDefault="009C4242" w:rsidP="009C4242">
      <w:pPr>
        <w:jc w:val="center"/>
        <w:rPr>
          <w:color w:val="002060"/>
          <w:lang w:val="fr-FR"/>
        </w:rPr>
      </w:pPr>
    </w:p>
    <w:p w14:paraId="4C30B481" w14:textId="77777777" w:rsidR="009C4242" w:rsidRPr="008B6F06" w:rsidRDefault="009C4242" w:rsidP="009C4242">
      <w:pPr>
        <w:jc w:val="center"/>
        <w:rPr>
          <w:color w:val="002060"/>
          <w:lang w:val="fr-FR"/>
        </w:rPr>
      </w:pPr>
    </w:p>
    <w:p w14:paraId="0389A01E" w14:textId="77777777" w:rsidR="009C4242" w:rsidRPr="008B6F06" w:rsidRDefault="009C4242" w:rsidP="009C4242">
      <w:pPr>
        <w:jc w:val="center"/>
        <w:rPr>
          <w:color w:val="002060"/>
          <w:lang w:val="fr-FR"/>
        </w:rPr>
      </w:pPr>
    </w:p>
    <w:p w14:paraId="51D05DEA" w14:textId="7026E9B9" w:rsidR="009C4242" w:rsidRPr="009C4242" w:rsidRDefault="009C4242" w:rsidP="009C4242">
      <w:pPr>
        <w:pStyle w:val="Corps"/>
        <w:jc w:val="center"/>
        <w:rPr>
          <w:rFonts w:eastAsia="Times New Roman" w:cs="Arial"/>
          <w:b/>
          <w:iCs/>
          <w:color w:val="auto"/>
          <w:sz w:val="32"/>
          <w:szCs w:val="30"/>
        </w:rPr>
      </w:pPr>
      <w:r w:rsidRPr="009C4242">
        <w:rPr>
          <w:rFonts w:eastAsia="Times New Roman" w:cs="Arial"/>
          <w:b/>
          <w:iCs/>
          <w:color w:val="auto"/>
          <w:sz w:val="32"/>
          <w:szCs w:val="30"/>
        </w:rPr>
        <w:t>Les groupes d’écoute de la Bible</w:t>
      </w:r>
    </w:p>
    <w:p w14:paraId="41AFAAA2" w14:textId="77777777" w:rsidR="00261091" w:rsidRDefault="009C4242" w:rsidP="00261091">
      <w:pPr>
        <w:pStyle w:val="Corps"/>
        <w:spacing w:before="120"/>
        <w:jc w:val="center"/>
        <w:rPr>
          <w:rFonts w:eastAsia="Times New Roman" w:cs="Times New Roman"/>
          <w:i/>
          <w:color w:val="auto"/>
          <w:sz w:val="28"/>
        </w:rPr>
      </w:pPr>
      <w:r w:rsidRPr="009C4242">
        <w:rPr>
          <w:rFonts w:eastAsia="Times New Roman" w:cs="Times New Roman"/>
          <w:i/>
          <w:color w:val="auto"/>
          <w:sz w:val="28"/>
        </w:rPr>
        <w:t>Une formation interactive destinée</w:t>
      </w:r>
    </w:p>
    <w:p w14:paraId="0B31CD6A" w14:textId="77777777" w:rsidR="009C4242" w:rsidRPr="009C4242" w:rsidRDefault="009C4242" w:rsidP="009C4242">
      <w:pPr>
        <w:pStyle w:val="Corps"/>
        <w:jc w:val="center"/>
        <w:rPr>
          <w:rFonts w:eastAsia="Times New Roman" w:cs="Times New Roman"/>
          <w:i/>
          <w:color w:val="auto"/>
          <w:sz w:val="28"/>
        </w:rPr>
      </w:pPr>
      <w:r w:rsidRPr="009C4242">
        <w:rPr>
          <w:rFonts w:eastAsia="Times New Roman" w:cs="Times New Roman"/>
          <w:i/>
          <w:color w:val="auto"/>
          <w:sz w:val="28"/>
        </w:rPr>
        <w:t>aux animateurs et aux promoteurs de groupes d’écoute</w:t>
      </w:r>
    </w:p>
    <w:p w14:paraId="10A216B4" w14:textId="77777777" w:rsidR="00261091" w:rsidRDefault="00261091" w:rsidP="009C4242">
      <w:pPr>
        <w:pStyle w:val="Corps"/>
        <w:jc w:val="center"/>
        <w:rPr>
          <w:rFonts w:eastAsia="Times New Roman" w:cs="Times New Roman"/>
          <w:color w:val="auto"/>
        </w:rPr>
      </w:pPr>
    </w:p>
    <w:p w14:paraId="354DBDE6" w14:textId="77777777" w:rsidR="00261091" w:rsidRDefault="00261091" w:rsidP="009C4242">
      <w:pPr>
        <w:pStyle w:val="Corps"/>
        <w:jc w:val="center"/>
        <w:rPr>
          <w:rFonts w:eastAsia="Times New Roman" w:cs="Times New Roman"/>
          <w:color w:val="auto"/>
        </w:rPr>
      </w:pPr>
    </w:p>
    <w:p w14:paraId="027AF77A" w14:textId="77777777" w:rsidR="009C4242" w:rsidRPr="009C4242" w:rsidRDefault="009C4242" w:rsidP="009C4242">
      <w:pPr>
        <w:pStyle w:val="Corps"/>
        <w:jc w:val="center"/>
        <w:rPr>
          <w:rFonts w:eastAsia="Times New Roman" w:cs="Times New Roman"/>
          <w:color w:val="auto"/>
        </w:rPr>
      </w:pPr>
      <w:r w:rsidRPr="009C4242">
        <w:rPr>
          <w:rFonts w:eastAsia="Times New Roman" w:cs="Times New Roman"/>
          <w:color w:val="auto"/>
        </w:rPr>
        <w:t>Richard Margetts</w:t>
      </w:r>
    </w:p>
    <w:p w14:paraId="4274AB68" w14:textId="77777777" w:rsidR="00261091" w:rsidRDefault="00261091" w:rsidP="009C4242">
      <w:pPr>
        <w:jc w:val="center"/>
        <w:rPr>
          <w:rFonts w:ascii="Calibri" w:eastAsia="Calibri" w:hAnsi="Calibri" w:cs="Calibri"/>
          <w:u w:color="00000A"/>
          <w:lang w:val="fr-FR" w:eastAsia="fr-FR"/>
        </w:rPr>
      </w:pPr>
    </w:p>
    <w:p w14:paraId="10E09572" w14:textId="459F637E" w:rsidR="009C4242" w:rsidRPr="008B6F06" w:rsidRDefault="005E4DD3" w:rsidP="009C4242">
      <w:pPr>
        <w:jc w:val="center"/>
        <w:rPr>
          <w:rFonts w:ascii="Calibri" w:eastAsia="Calibri" w:hAnsi="Calibri" w:cs="Calibri"/>
          <w:u w:color="00000A"/>
          <w:lang w:val="fr-FR" w:eastAsia="fr-FR"/>
        </w:rPr>
      </w:pPr>
      <w:r>
        <w:rPr>
          <w:rFonts w:ascii="Calibri" w:eastAsia="Calibri" w:hAnsi="Calibri" w:cs="Calibri"/>
          <w:u w:color="00000A"/>
          <w:lang w:val="fr-FR" w:eastAsia="fr-FR"/>
        </w:rPr>
        <w:t>Mars</w:t>
      </w:r>
      <w:r w:rsidR="00D23FB5">
        <w:rPr>
          <w:rFonts w:ascii="Calibri" w:eastAsia="Calibri" w:hAnsi="Calibri" w:cs="Calibri"/>
          <w:u w:color="00000A"/>
          <w:lang w:val="fr-FR" w:eastAsia="fr-FR"/>
        </w:rPr>
        <w:t xml:space="preserve"> 2017</w:t>
      </w:r>
    </w:p>
    <w:p w14:paraId="12D1E6AC" w14:textId="77777777" w:rsidR="009C4242" w:rsidRPr="008B6F06" w:rsidRDefault="009C4242" w:rsidP="009C4242">
      <w:pPr>
        <w:jc w:val="center"/>
        <w:rPr>
          <w:lang w:val="fr-FR"/>
        </w:rPr>
      </w:pPr>
    </w:p>
    <w:p w14:paraId="198B0710" w14:textId="77777777" w:rsidR="009C4242" w:rsidRPr="008B6F06" w:rsidRDefault="009C4242" w:rsidP="009C4242">
      <w:pPr>
        <w:jc w:val="center"/>
        <w:rPr>
          <w:lang w:val="fr-FR"/>
        </w:rPr>
      </w:pPr>
    </w:p>
    <w:p w14:paraId="059ABB98" w14:textId="77777777" w:rsidR="009C4242" w:rsidRPr="009E73EC" w:rsidRDefault="009C4242" w:rsidP="00EF233C">
      <w:pPr>
        <w:pStyle w:val="Corps"/>
        <w:spacing w:before="120"/>
        <w:jc w:val="center"/>
        <w:rPr>
          <w:i/>
          <w:sz w:val="28"/>
          <w:szCs w:val="28"/>
        </w:rPr>
      </w:pPr>
    </w:p>
    <w:p w14:paraId="1C1B7456" w14:textId="77777777" w:rsidR="009C4242" w:rsidRDefault="009C4242" w:rsidP="00EF233C">
      <w:pPr>
        <w:pStyle w:val="Corps"/>
        <w:spacing w:before="120"/>
        <w:jc w:val="center"/>
        <w:rPr>
          <w:sz w:val="22"/>
          <w:szCs w:val="22"/>
        </w:rPr>
      </w:pPr>
      <w:r w:rsidRPr="008B6F06">
        <w:rPr>
          <w:sz w:val="22"/>
          <w:szCs w:val="22"/>
        </w:rPr>
        <w:t>Richard Margetts, le compilateur de ce manuel, travaille avec SIL à la promotion des Saintes Écritures en Afrique francophone. Ce manuel réunit les contributions de collaborateurs œuvrant en Afrique et ailleurs dans le monde. Nous remercions infiniment tous ceux qui ont envoyé des commentaires et des idées très utiles,</w:t>
      </w:r>
      <w:r w:rsidRPr="008B6F06">
        <w:rPr>
          <w:b/>
          <w:bCs/>
          <w:sz w:val="22"/>
          <w:szCs w:val="22"/>
        </w:rPr>
        <w:t xml:space="preserve"> </w:t>
      </w:r>
      <w:r w:rsidRPr="008B6F06">
        <w:rPr>
          <w:bCs/>
          <w:sz w:val="22"/>
          <w:szCs w:val="22"/>
        </w:rPr>
        <w:t>notamment</w:t>
      </w:r>
      <w:r w:rsidRPr="008B6F06">
        <w:rPr>
          <w:sz w:val="22"/>
          <w:szCs w:val="22"/>
        </w:rPr>
        <w:t xml:space="preserve"> nos collègues </w:t>
      </w:r>
      <w:r w:rsidR="00D23FB5">
        <w:rPr>
          <w:sz w:val="22"/>
          <w:szCs w:val="22"/>
        </w:rPr>
        <w:t>au</w:t>
      </w:r>
      <w:r w:rsidRPr="008B6F06">
        <w:rPr>
          <w:sz w:val="22"/>
          <w:szCs w:val="22"/>
        </w:rPr>
        <w:t xml:space="preserve"> Nigéria qui, les premiers, ont évoqué la nécessité de ce manuel et ont animé des formations l’utilisant.</w:t>
      </w:r>
    </w:p>
    <w:p w14:paraId="644AD0F8" w14:textId="77777777" w:rsidR="008B6F06" w:rsidRPr="008B6F06" w:rsidRDefault="008B6F06" w:rsidP="00EF233C">
      <w:pPr>
        <w:pStyle w:val="Corps"/>
        <w:spacing w:before="120"/>
        <w:jc w:val="center"/>
        <w:rPr>
          <w:i/>
          <w:sz w:val="22"/>
          <w:szCs w:val="22"/>
        </w:rPr>
      </w:pPr>
    </w:p>
    <w:p w14:paraId="253FB01C" w14:textId="77777777" w:rsidR="009C4242" w:rsidRPr="008B6F06" w:rsidRDefault="009C4242" w:rsidP="00EF233C">
      <w:pPr>
        <w:pStyle w:val="Corps"/>
        <w:jc w:val="center"/>
        <w:rPr>
          <w:sz w:val="22"/>
          <w:szCs w:val="22"/>
        </w:rPr>
      </w:pPr>
      <w:r w:rsidRPr="008B6F06">
        <w:rPr>
          <w:sz w:val="22"/>
          <w:szCs w:val="22"/>
        </w:rPr>
        <w:t xml:space="preserve">Vous trouverez des versions électroniques de ce document au format PDF ou Microsoft Word sur </w:t>
      </w:r>
      <w:hyperlink r:id="rId9">
        <w:r w:rsidRPr="008B6F06">
          <w:rPr>
            <w:rStyle w:val="Hyperlink1"/>
          </w:rPr>
          <w:t>http://www.scripture-engagement.org</w:t>
        </w:r>
      </w:hyperlink>
      <w:r w:rsidRPr="008B6F06">
        <w:rPr>
          <w:sz w:val="22"/>
          <w:szCs w:val="22"/>
        </w:rPr>
        <w:t>, ainsi que des mises à jour et des traductions dans d’autres langues.</w:t>
      </w:r>
    </w:p>
    <w:p w14:paraId="1753D8DF" w14:textId="77777777" w:rsidR="009C4242" w:rsidRPr="008B6F06" w:rsidRDefault="009C4242" w:rsidP="00EF233C">
      <w:pPr>
        <w:pStyle w:val="Corps"/>
        <w:jc w:val="center"/>
        <w:rPr>
          <w:sz w:val="22"/>
          <w:szCs w:val="22"/>
        </w:rPr>
      </w:pPr>
    </w:p>
    <w:p w14:paraId="06B3AD6B" w14:textId="77777777" w:rsidR="009C4242" w:rsidRPr="008B6F06" w:rsidRDefault="009C4242" w:rsidP="00EF233C">
      <w:pPr>
        <w:pStyle w:val="Corps"/>
        <w:jc w:val="center"/>
        <w:rPr>
          <w:sz w:val="22"/>
          <w:szCs w:val="22"/>
        </w:rPr>
      </w:pPr>
    </w:p>
    <w:p w14:paraId="3610A382" w14:textId="77777777" w:rsidR="009C4242" w:rsidRPr="008B6F06" w:rsidRDefault="009C4242" w:rsidP="00EF233C">
      <w:pPr>
        <w:pStyle w:val="Corps"/>
        <w:jc w:val="center"/>
        <w:rPr>
          <w:sz w:val="22"/>
          <w:szCs w:val="22"/>
        </w:rPr>
      </w:pPr>
    </w:p>
    <w:p w14:paraId="375D9090" w14:textId="2DE12516" w:rsidR="009C4242" w:rsidRPr="008B6F06" w:rsidRDefault="009C4242" w:rsidP="009C4242">
      <w:pPr>
        <w:jc w:val="center"/>
        <w:rPr>
          <w:rFonts w:ascii="Calibri" w:hAnsi="Calibri" w:cs="Calibri"/>
          <w:sz w:val="22"/>
          <w:szCs w:val="22"/>
          <w:lang w:val="fr-FR"/>
        </w:rPr>
      </w:pPr>
      <w:r w:rsidRPr="008B6F06">
        <w:rPr>
          <w:rFonts w:ascii="Calibri" w:hAnsi="Calibri" w:cs="Calibri"/>
          <w:sz w:val="22"/>
          <w:szCs w:val="22"/>
          <w:lang w:val="fr-FR"/>
        </w:rPr>
        <w:t xml:space="preserve">Cette œuvre est protégée sous licence internationale Creative Commons Attribution - Pas d'utilisation commerciale - Partage des conditions initiales à l'identique 4.0. </w:t>
      </w:r>
      <w:r w:rsidR="00DA0AEA">
        <w:rPr>
          <w:rFonts w:ascii="Calibri" w:hAnsi="Calibri" w:cs="Calibri"/>
          <w:sz w:val="22"/>
          <w:szCs w:val="22"/>
          <w:lang w:val="fr-FR"/>
        </w:rPr>
        <w:br/>
      </w:r>
      <w:r w:rsidRPr="008B6F06">
        <w:rPr>
          <w:rFonts w:ascii="Calibri" w:hAnsi="Calibri" w:cs="Calibri"/>
          <w:sz w:val="22"/>
          <w:szCs w:val="22"/>
          <w:lang w:val="fr-FR"/>
        </w:rPr>
        <w:t>Pour voir une copie de la présente licence, consulter le site</w:t>
      </w:r>
      <w:r w:rsidR="00DA0AEA">
        <w:rPr>
          <w:rFonts w:ascii="Calibri" w:hAnsi="Calibri" w:cs="Calibri"/>
          <w:sz w:val="22"/>
          <w:szCs w:val="22"/>
          <w:lang w:val="fr-FR"/>
        </w:rPr>
        <w:t> :</w:t>
      </w:r>
      <w:r w:rsidR="00DA0AEA">
        <w:rPr>
          <w:rFonts w:ascii="Calibri" w:hAnsi="Calibri" w:cs="Calibri"/>
          <w:sz w:val="22"/>
          <w:szCs w:val="22"/>
          <w:lang w:val="fr-FR"/>
        </w:rPr>
        <w:br/>
      </w:r>
      <w:r w:rsidRPr="008B6F06">
        <w:rPr>
          <w:rFonts w:ascii="Calibri" w:hAnsi="Calibri" w:cs="Calibri"/>
          <w:sz w:val="22"/>
          <w:szCs w:val="22"/>
          <w:lang w:val="fr-FR"/>
        </w:rPr>
        <w:t xml:space="preserve"> </w:t>
      </w:r>
      <w:hyperlink r:id="rId10">
        <w:r w:rsidRPr="008B6F06">
          <w:rPr>
            <w:rStyle w:val="Hyperlink1"/>
          </w:rPr>
          <w:t>http://creativecommons.org/licenses/by-nc-sa/4.0/deed.en_US</w:t>
        </w:r>
      </w:hyperlink>
      <w:r w:rsidRPr="008B6F06">
        <w:rPr>
          <w:rFonts w:ascii="Calibri" w:hAnsi="Calibri" w:cs="Calibri"/>
          <w:sz w:val="22"/>
          <w:szCs w:val="22"/>
          <w:lang w:val="fr-FR"/>
        </w:rPr>
        <w:t xml:space="preserve">. </w:t>
      </w:r>
    </w:p>
    <w:p w14:paraId="1B7FB217" w14:textId="77777777" w:rsidR="009C4242" w:rsidRPr="009C4242" w:rsidRDefault="009C4242" w:rsidP="009C4242">
      <w:pPr>
        <w:jc w:val="center"/>
        <w:rPr>
          <w:lang w:val="fr-FR"/>
        </w:rPr>
      </w:pPr>
    </w:p>
    <w:p w14:paraId="0CDFE4AA" w14:textId="77777777" w:rsidR="009C4242" w:rsidRPr="009C4242" w:rsidRDefault="009C4242" w:rsidP="009C4242">
      <w:pPr>
        <w:jc w:val="center"/>
        <w:rPr>
          <w:lang w:val="fr-FR"/>
        </w:rPr>
      </w:pPr>
    </w:p>
    <w:p w14:paraId="04540C1A" w14:textId="77777777" w:rsidR="009C4242" w:rsidRPr="009E73EC" w:rsidRDefault="009C4242" w:rsidP="00EF233C">
      <w:pPr>
        <w:pStyle w:val="Corps"/>
        <w:jc w:val="center"/>
      </w:pPr>
    </w:p>
    <w:p w14:paraId="2760F9B8" w14:textId="77777777" w:rsidR="009C4242" w:rsidRPr="009E73EC" w:rsidRDefault="009C4242" w:rsidP="00EF233C">
      <w:pPr>
        <w:pStyle w:val="Corps"/>
        <w:jc w:val="center"/>
      </w:pPr>
      <w:r w:rsidRPr="009E73EC">
        <w:rPr>
          <w:noProof/>
          <w:sz w:val="22"/>
          <w:szCs w:val="22"/>
          <w:lang w:val="en-GB" w:eastAsia="en-GB"/>
        </w:rPr>
        <w:drawing>
          <wp:inline distT="0" distB="0" distL="0" distR="0" wp14:anchorId="4B577543" wp14:editId="753A7237">
            <wp:extent cx="1165860" cy="41211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5860" cy="412115"/>
                    </a:xfrm>
                    <a:prstGeom prst="rect">
                      <a:avLst/>
                    </a:prstGeom>
                    <a:noFill/>
                    <a:ln>
                      <a:noFill/>
                    </a:ln>
                  </pic:spPr>
                </pic:pic>
              </a:graphicData>
            </a:graphic>
          </wp:inline>
        </w:drawing>
      </w:r>
    </w:p>
    <w:p w14:paraId="4E58CB21" w14:textId="77777777" w:rsidR="009C4242" w:rsidRPr="009E73EC" w:rsidRDefault="009C4242" w:rsidP="00EF233C">
      <w:pPr>
        <w:pStyle w:val="Corps"/>
        <w:jc w:val="center"/>
      </w:pPr>
    </w:p>
    <w:p w14:paraId="3F758F2C" w14:textId="77777777" w:rsidR="009C4242" w:rsidRDefault="009C4242">
      <w:pPr>
        <w:rPr>
          <w:rFonts w:ascii="Calibri" w:eastAsia="Calibri" w:hAnsi="Calibri" w:cs="Calibri"/>
          <w:u w:color="00000A"/>
          <w:lang w:val="fr-FR" w:eastAsia="fr-FR"/>
        </w:rPr>
      </w:pPr>
      <w:r>
        <w:br w:type="page"/>
      </w:r>
    </w:p>
    <w:p w14:paraId="1C027130" w14:textId="77777777" w:rsidR="009C4242" w:rsidRPr="009E73EC" w:rsidRDefault="009C4242" w:rsidP="009C4242">
      <w:pPr>
        <w:pStyle w:val="Corps"/>
        <w:jc w:val="both"/>
      </w:pPr>
      <w:r w:rsidRPr="009E73EC">
        <w:rPr>
          <w:b/>
          <w:bCs/>
          <w:color w:val="365F91"/>
          <w:sz w:val="28"/>
          <w:szCs w:val="28"/>
          <w:u w:color="365F91"/>
        </w:rPr>
        <w:lastRenderedPageBreak/>
        <w:t>Qu’est-ce qu’un groupe d’écoute ?</w:t>
      </w:r>
    </w:p>
    <w:p w14:paraId="24BD0EFD" w14:textId="07134DC9" w:rsidR="009C4242" w:rsidRPr="009E73EC" w:rsidRDefault="009C4242" w:rsidP="009C4242">
      <w:pPr>
        <w:pStyle w:val="Corps"/>
        <w:spacing w:before="120"/>
        <w:jc w:val="both"/>
      </w:pPr>
      <w:r w:rsidRPr="009E73EC">
        <w:t>Un groupe d’écoute offre la possibilité à des personnes de se réunir pour écouter un passage biblique et en discuter ensemble. On utilise généralement un enregistrement audio de textes bibliques sur carte mémoire ou sur</w:t>
      </w:r>
      <w:r w:rsidR="00BE5754">
        <w:t xml:space="preserve"> un lecteur audio</w:t>
      </w:r>
      <w:r w:rsidRPr="009E73EC">
        <w:t>.</w:t>
      </w:r>
      <w:r w:rsidRPr="009E73EC">
        <w:tab/>
      </w:r>
    </w:p>
    <w:p w14:paraId="03F4BD81" w14:textId="7D478B78" w:rsidR="009C4242" w:rsidRPr="009E73EC" w:rsidRDefault="009C4242" w:rsidP="009C4242">
      <w:pPr>
        <w:pStyle w:val="Corps"/>
        <w:spacing w:before="120"/>
        <w:jc w:val="both"/>
      </w:pPr>
      <w:r w:rsidRPr="009E73EC">
        <w:t>De nos jours, des milliers de group</w:t>
      </w:r>
      <w:r w:rsidRPr="009E73EC">
        <w:rPr>
          <w:bCs/>
        </w:rPr>
        <w:t>e</w:t>
      </w:r>
      <w:r w:rsidRPr="009E73EC">
        <w:t>s d’écoute se réunissent dans le monde pour écouter la Parole de Dieu dans une langue qu’ils comprennent bien, discuter de sa signification et de son application. Certains participants sont des chrétiens de longue date qui découvrent des</w:t>
      </w:r>
      <w:r w:rsidRPr="009E73EC">
        <w:rPr>
          <w:color w:val="FF2F92"/>
        </w:rPr>
        <w:t xml:space="preserve"> </w:t>
      </w:r>
      <w:r w:rsidRPr="009E73EC">
        <w:t xml:space="preserve">textes bibliques qu’ils n’avaient jamais eu l’occasion d’entendre. Pour d’autres, la Bible est nouvelle et ils apprécient la liberté de poser des questions qu’ils ne pourraient pas poser </w:t>
      </w:r>
      <w:r w:rsidR="00DA0AEA">
        <w:t>ailleurs</w:t>
      </w:r>
      <w:r w:rsidR="00011CD7">
        <w:t>.</w:t>
      </w:r>
    </w:p>
    <w:p w14:paraId="5F16BD2D" w14:textId="77777777" w:rsidR="009C4242" w:rsidRPr="009E73EC" w:rsidRDefault="009C4242" w:rsidP="009C4242">
      <w:pPr>
        <w:pStyle w:val="Corps"/>
        <w:spacing w:before="120"/>
        <w:jc w:val="both"/>
      </w:pPr>
      <w:r w:rsidRPr="009E73EC">
        <w:t>Les groupes d’écoute se réunissent dans toutes sortes d’endroits et prennent différentes formes. Certains font partie du programme hebdomadaire d’une église, d’autres sont une manière de rassembler la famille pour un culte quotidien, d’autres encore sont un moyen d’inviter voisins et amis à écouter la Parole de Dieu dans un cadre informel.</w:t>
      </w:r>
    </w:p>
    <w:p w14:paraId="066453D9" w14:textId="77777777" w:rsidR="009C4242" w:rsidRPr="0058503B" w:rsidRDefault="009C4242" w:rsidP="009C4242">
      <w:pPr>
        <w:pStyle w:val="Corps"/>
        <w:spacing w:before="120"/>
        <w:jc w:val="both"/>
      </w:pPr>
      <w:r w:rsidRPr="009E73EC">
        <w:t>Les communautés constatent que cette façon d’échanger en petits groupes avec une Bible audio est un bon moyen de permettre une transformation des êtres par la pensée biblique.</w:t>
      </w:r>
    </w:p>
    <w:p w14:paraId="51F15FE8" w14:textId="77777777" w:rsidR="009C4242" w:rsidRPr="009E73EC" w:rsidRDefault="009C4242" w:rsidP="009C4242">
      <w:pPr>
        <w:pStyle w:val="Corps"/>
        <w:jc w:val="both"/>
      </w:pPr>
    </w:p>
    <w:p w14:paraId="33F92A56" w14:textId="77777777" w:rsidR="009C4242" w:rsidRPr="009E73EC" w:rsidRDefault="009C4242" w:rsidP="009C4242">
      <w:pPr>
        <w:pStyle w:val="Corps"/>
        <w:jc w:val="both"/>
      </w:pPr>
    </w:p>
    <w:p w14:paraId="78DA0406" w14:textId="77777777" w:rsidR="009C4242" w:rsidRPr="008B6F06" w:rsidRDefault="009C4242" w:rsidP="009C4242">
      <w:pPr>
        <w:pStyle w:val="Corps"/>
        <w:jc w:val="both"/>
        <w:rPr>
          <w:b/>
          <w:bCs/>
          <w:color w:val="365F91"/>
          <w:sz w:val="28"/>
          <w:szCs w:val="28"/>
          <w:u w:color="365F91"/>
        </w:rPr>
      </w:pPr>
      <w:r w:rsidRPr="008B6F06">
        <w:rPr>
          <w:b/>
          <w:bCs/>
          <w:color w:val="365F91"/>
          <w:sz w:val="28"/>
          <w:szCs w:val="28"/>
          <w:u w:color="365F91"/>
        </w:rPr>
        <w:t>Objectifs et présentation de la formation</w:t>
      </w:r>
    </w:p>
    <w:p w14:paraId="5ED951C4" w14:textId="0841F84F" w:rsidR="009C4242" w:rsidRPr="009E73EC" w:rsidRDefault="009C4242" w:rsidP="009C4242">
      <w:pPr>
        <w:pStyle w:val="Corps"/>
        <w:jc w:val="both"/>
      </w:pPr>
      <w:r w:rsidRPr="009E73EC">
        <w:t xml:space="preserve">La formation décrite dans ce manuel s’adresse aux animateurs de groupes d’écoute (qui dirigent/animent les groupes) et aux </w:t>
      </w:r>
      <w:r w:rsidRPr="009E73EC">
        <w:rPr>
          <w:rStyle w:val="Barr"/>
          <w:lang w:val="fr-FR"/>
        </w:rPr>
        <w:t>promoteurs</w:t>
      </w:r>
      <w:r w:rsidRPr="009E73EC">
        <w:t xml:space="preserve"> de groupes (qui visitent </w:t>
      </w:r>
      <w:r w:rsidRPr="009E73EC">
        <w:rPr>
          <w:rStyle w:val="Barr"/>
          <w:lang w:val="fr-FR"/>
        </w:rPr>
        <w:t xml:space="preserve">les </w:t>
      </w:r>
      <w:r w:rsidRPr="009E73EC">
        <w:t>groupes, les encouragent et encadrent les animateurs).</w:t>
      </w:r>
    </w:p>
    <w:p w14:paraId="5222A225" w14:textId="77777777" w:rsidR="009C4242" w:rsidRPr="009C4242" w:rsidRDefault="009C4242" w:rsidP="00116ADE">
      <w:pPr>
        <w:pStyle w:val="ListParagraph"/>
        <w:numPr>
          <w:ilvl w:val="0"/>
          <w:numId w:val="44"/>
        </w:numPr>
        <w:spacing w:before="120"/>
        <w:jc w:val="both"/>
        <w:rPr>
          <w:rFonts w:ascii="Calibri" w:hAnsi="Calibri" w:cs="Calibri"/>
          <w:b/>
          <w:bCs/>
        </w:rPr>
      </w:pPr>
      <w:r w:rsidRPr="009C4242">
        <w:rPr>
          <w:rFonts w:ascii="Calibri" w:hAnsi="Calibri" w:cs="Calibri"/>
          <w:b/>
          <w:bCs/>
        </w:rPr>
        <w:t xml:space="preserve">QUAND :  </w:t>
      </w:r>
    </w:p>
    <w:p w14:paraId="15B34C65" w14:textId="3BA6FD39" w:rsidR="009C4242" w:rsidRPr="009E73EC" w:rsidRDefault="009C4242" w:rsidP="004E42E5">
      <w:pPr>
        <w:spacing w:before="60"/>
        <w:ind w:left="709"/>
        <w:jc w:val="both"/>
        <w:rPr>
          <w:rFonts w:ascii="Calibri" w:hAnsi="Calibri" w:cs="Calibri"/>
          <w:lang w:val="fr-FR"/>
        </w:rPr>
      </w:pPr>
      <w:r w:rsidRPr="009E73EC">
        <w:rPr>
          <w:rFonts w:ascii="Calibri" w:hAnsi="Calibri" w:cs="Calibri"/>
          <w:lang w:val="fr-FR"/>
        </w:rPr>
        <w:t xml:space="preserve">Le moment idéal pour une telle formation serait </w:t>
      </w:r>
      <w:r w:rsidR="00CA7605">
        <w:rPr>
          <w:rFonts w:ascii="Calibri" w:hAnsi="Calibri" w:cs="Calibri"/>
          <w:lang w:val="fr-FR"/>
        </w:rPr>
        <w:t>après</w:t>
      </w:r>
      <w:r w:rsidRPr="009E73EC">
        <w:rPr>
          <w:rFonts w:ascii="Calibri" w:hAnsi="Calibri" w:cs="Calibri"/>
          <w:lang w:val="fr-FR"/>
        </w:rPr>
        <w:t xml:space="preserve"> l’enregistrement audio de nouveaux textes bibliques dans la langue locale d’une communauté et de la diffusion de lecteurs audio. Souvent, cela marche bien lors du lancement d’un programme de groupes d’écoute dans une région, après un travail initial de promotion pour que des églises s’y impliquent et s’e</w:t>
      </w:r>
      <w:r w:rsidR="00CA7605">
        <w:rPr>
          <w:rFonts w:ascii="Calibri" w:hAnsi="Calibri" w:cs="Calibri"/>
          <w:lang w:val="fr-FR"/>
        </w:rPr>
        <w:t>ngagent à diriger des groupes.</w:t>
      </w:r>
    </w:p>
    <w:p w14:paraId="1A868833" w14:textId="77777777" w:rsidR="009C4242" w:rsidRPr="009E73EC" w:rsidRDefault="009C4242" w:rsidP="004E42E5">
      <w:pPr>
        <w:pStyle w:val="Corps"/>
        <w:numPr>
          <w:ilvl w:val="0"/>
          <w:numId w:val="44"/>
        </w:numPr>
        <w:spacing w:before="240"/>
        <w:ind w:left="714" w:hanging="357"/>
        <w:jc w:val="both"/>
        <w:rPr>
          <w:b/>
          <w:bCs/>
        </w:rPr>
      </w:pPr>
      <w:r w:rsidRPr="009E73EC">
        <w:rPr>
          <w:b/>
          <w:bCs/>
        </w:rPr>
        <w:t xml:space="preserve">QUI : </w:t>
      </w:r>
    </w:p>
    <w:p w14:paraId="3623C746" w14:textId="77777777" w:rsidR="009C4242" w:rsidRPr="009E73EC" w:rsidRDefault="009C4242" w:rsidP="004E42E5">
      <w:pPr>
        <w:pStyle w:val="Corps"/>
        <w:spacing w:before="60"/>
        <w:ind w:left="709"/>
        <w:jc w:val="both"/>
        <w:rPr>
          <w:rFonts w:eastAsia="Times New Roman"/>
          <w:color w:val="000000"/>
          <w:u w:color="000000"/>
        </w:rPr>
      </w:pPr>
      <w:r w:rsidRPr="009E73EC">
        <w:t>La formation est destinée en priorité à ceux qui ont été choisis par leurs églises pour animer un groupe d’écoute. Il pourrait s’agir de personnes animant</w:t>
      </w:r>
      <w:r w:rsidRPr="009E73EC">
        <w:rPr>
          <w:color w:val="FF2F92"/>
        </w:rPr>
        <w:t xml:space="preserve"> </w:t>
      </w:r>
      <w:r w:rsidRPr="009E73EC">
        <w:t>déjà un groupe ou s’apprêtant à le faire. Autrement dit, suite à la formation, les participants auront assurément l’occasion de mettre en pratique ce qu’ils auront appris.</w:t>
      </w:r>
    </w:p>
    <w:p w14:paraId="15A08B7E" w14:textId="77777777" w:rsidR="009C4242" w:rsidRPr="009E73EC" w:rsidRDefault="009C4242" w:rsidP="00CB1E0C">
      <w:pPr>
        <w:pStyle w:val="Corps"/>
        <w:spacing w:before="120"/>
        <w:ind w:left="709"/>
        <w:jc w:val="both"/>
        <w:rPr>
          <w:rFonts w:eastAsia="Times New Roman"/>
          <w:color w:val="000000"/>
          <w:u w:color="000000"/>
        </w:rPr>
      </w:pPr>
      <w:r w:rsidRPr="009E73EC">
        <w:t>Cette formation pourrait également être une remise à niveau</w:t>
      </w:r>
      <w:r w:rsidRPr="009E73EC">
        <w:rPr>
          <w:color w:val="FF2F92"/>
        </w:rPr>
        <w:t xml:space="preserve"> </w:t>
      </w:r>
      <w:r w:rsidRPr="009E73EC">
        <w:t>pour ceux qui animent un groupe d’écoute depuis un certain temps déjà et qui apprécieraient d’en savoir davantage sur la manière de bien animer le temps de discussion.</w:t>
      </w:r>
    </w:p>
    <w:p w14:paraId="4B142A0E" w14:textId="03828D0F" w:rsidR="009C4242" w:rsidRPr="009E73EC" w:rsidRDefault="00883E8D" w:rsidP="00CB1E0C">
      <w:pPr>
        <w:pStyle w:val="Corps"/>
        <w:spacing w:before="120"/>
        <w:jc w:val="both"/>
        <w:rPr>
          <w:rFonts w:eastAsia="Times New Roman"/>
          <w:color w:val="000000"/>
          <w:u w:color="000000"/>
        </w:rPr>
      </w:pPr>
      <w:r>
        <w:br/>
      </w:r>
      <w:r w:rsidR="009C4242" w:rsidRPr="009E73EC">
        <w:t>Dans ce manuel, vous trouverez des informations sur le « pourquoi » des groupes d’écoute et</w:t>
      </w:r>
      <w:r w:rsidR="009C4242" w:rsidRPr="009E73EC">
        <w:rPr>
          <w:color w:val="FF2F92"/>
        </w:rPr>
        <w:t xml:space="preserve"> </w:t>
      </w:r>
      <w:r w:rsidR="009C4242" w:rsidRPr="009E73EC">
        <w:t xml:space="preserve">des détails pratiques sur « comment » animer un groupe. </w:t>
      </w:r>
    </w:p>
    <w:p w14:paraId="5F9E2749" w14:textId="77777777" w:rsidR="00CB1E0C" w:rsidRPr="00CB1E0C" w:rsidRDefault="009C4242" w:rsidP="00883E8D">
      <w:pPr>
        <w:pStyle w:val="Corps"/>
        <w:keepNext/>
        <w:numPr>
          <w:ilvl w:val="0"/>
          <w:numId w:val="44"/>
        </w:numPr>
        <w:spacing w:before="120"/>
        <w:ind w:left="714" w:hanging="357"/>
        <w:jc w:val="both"/>
        <w:rPr>
          <w:b/>
          <w:bCs/>
        </w:rPr>
      </w:pPr>
      <w:r w:rsidRPr="00CB1E0C">
        <w:rPr>
          <w:b/>
          <w:bCs/>
        </w:rPr>
        <w:lastRenderedPageBreak/>
        <w:t xml:space="preserve">POURQUOI : </w:t>
      </w:r>
    </w:p>
    <w:p w14:paraId="5156114E" w14:textId="77777777" w:rsidR="009C4242" w:rsidRPr="009E73EC" w:rsidRDefault="009C4242" w:rsidP="004E42E5">
      <w:pPr>
        <w:pStyle w:val="Corps"/>
        <w:spacing w:before="60"/>
        <w:ind w:left="720"/>
        <w:jc w:val="both"/>
        <w:rPr>
          <w:rFonts w:eastAsia="Times New Roman"/>
          <w:color w:val="000000"/>
          <w:u w:color="000000"/>
        </w:rPr>
      </w:pPr>
      <w:r w:rsidRPr="009E73EC">
        <w:t xml:space="preserve">Les </w:t>
      </w:r>
      <w:r w:rsidRPr="009E73EC">
        <w:rPr>
          <w:rStyle w:val="Barr"/>
          <w:lang w:val="fr-FR"/>
        </w:rPr>
        <w:t>promoteurs</w:t>
      </w:r>
      <w:r w:rsidRPr="009E73EC">
        <w:t xml:space="preserve"> et les animateurs de groupes d’écoute </w:t>
      </w:r>
      <w:r w:rsidRPr="009E73EC">
        <w:rPr>
          <w:u w:val="single"/>
        </w:rPr>
        <w:t>ont besoin de connaître les raisons pour lesquelles ils font les choses</w:t>
      </w:r>
      <w:r w:rsidRPr="009E73EC">
        <w:t>. Quel est le but d’un groupe d’écoute ? Comment savoir si un groupe fonctionne bien ou non ? Pourquoi se réunissent-ils pour écouter la Bible ? L’objectif devrait être une interaction transformatrice avec la Bible, à savoir que des personnes entrent en contact avec la Parole de Dieu d’une manière qui transforme leur vie. Nous voulons voir des promoteurs, des pasteurs et des animateurs cherchant avec passion à voir des gens transformés par l’écoute puis la compréhension et enfin la mise en pratique de la Parole de Dieu.</w:t>
      </w:r>
    </w:p>
    <w:p w14:paraId="6DE2CBDA" w14:textId="77777777" w:rsidR="009C4242" w:rsidRPr="00CB1E0C" w:rsidRDefault="009C4242" w:rsidP="004E42E5">
      <w:pPr>
        <w:pStyle w:val="Corps"/>
        <w:numPr>
          <w:ilvl w:val="0"/>
          <w:numId w:val="44"/>
        </w:numPr>
        <w:spacing w:before="240"/>
        <w:ind w:left="714" w:hanging="357"/>
        <w:jc w:val="both"/>
        <w:rPr>
          <w:b/>
          <w:bCs/>
        </w:rPr>
      </w:pPr>
      <w:r w:rsidRPr="00CB1E0C">
        <w:rPr>
          <w:b/>
          <w:bCs/>
        </w:rPr>
        <w:t>COMMENT :</w:t>
      </w:r>
    </w:p>
    <w:p w14:paraId="30B36754" w14:textId="77777777" w:rsidR="009C4242" w:rsidRPr="009E73EC" w:rsidRDefault="009C4242" w:rsidP="004E42E5">
      <w:pPr>
        <w:pStyle w:val="Corps"/>
        <w:spacing w:before="60"/>
        <w:ind w:left="709"/>
        <w:jc w:val="both"/>
      </w:pPr>
      <w:r w:rsidRPr="009E73EC">
        <w:t xml:space="preserve">Il est essentiel que, pendant la formation, les participants aient de nombreuses occasions </w:t>
      </w:r>
      <w:r w:rsidRPr="008B6F06">
        <w:rPr>
          <w:u w:val="single"/>
        </w:rPr>
        <w:t xml:space="preserve">de s’exercer à </w:t>
      </w:r>
      <w:r w:rsidR="008B6F06">
        <w:rPr>
          <w:u w:val="single"/>
        </w:rPr>
        <w:t>participer</w:t>
      </w:r>
      <w:r w:rsidRPr="008B6F06">
        <w:rPr>
          <w:u w:val="single"/>
        </w:rPr>
        <w:t xml:space="preserve"> </w:t>
      </w:r>
      <w:r w:rsidR="008B6F06">
        <w:rPr>
          <w:u w:val="single"/>
        </w:rPr>
        <w:t>au</w:t>
      </w:r>
      <w:r w:rsidRPr="008B6F06">
        <w:rPr>
          <w:u w:val="single"/>
        </w:rPr>
        <w:t xml:space="preserve"> groupe d’écoute ou </w:t>
      </w:r>
      <w:r w:rsidR="008B6F06">
        <w:rPr>
          <w:u w:val="single"/>
        </w:rPr>
        <w:t>à l’</w:t>
      </w:r>
      <w:r w:rsidRPr="008B6F06">
        <w:rPr>
          <w:u w:val="single"/>
        </w:rPr>
        <w:t>anim</w:t>
      </w:r>
      <w:r w:rsidR="008B6F06">
        <w:rPr>
          <w:u w:val="single"/>
        </w:rPr>
        <w:t>er</w:t>
      </w:r>
      <w:r w:rsidR="008B6F06" w:rsidRPr="00A80E57">
        <w:t>.</w:t>
      </w:r>
      <w:r w:rsidRPr="009E73EC">
        <w:t xml:space="preserve"> La formation ne devrait pas seulement concerner la théorie de l’écoute biblique ou le fonctionnement d’un lecteur audio. Il leur faut</w:t>
      </w:r>
      <w:r w:rsidRPr="009E73EC">
        <w:rPr>
          <w:color w:val="FF2F92"/>
        </w:rPr>
        <w:t xml:space="preserve"> </w:t>
      </w:r>
      <w:r w:rsidRPr="009E73EC">
        <w:t>aussi savoir comment bien animer un groupe. Son programme devra donc</w:t>
      </w:r>
      <w:r w:rsidRPr="009E73EC">
        <w:rPr>
          <w:color w:val="FF2F92"/>
        </w:rPr>
        <w:t xml:space="preserve"> </w:t>
      </w:r>
      <w:r w:rsidRPr="009E73EC">
        <w:t>comporter suffisamment de sessions pratiques.</w:t>
      </w:r>
    </w:p>
    <w:p w14:paraId="6D8FC22D" w14:textId="77777777" w:rsidR="009C4242" w:rsidRPr="009E73EC" w:rsidRDefault="009C4242" w:rsidP="009C4242">
      <w:pPr>
        <w:pStyle w:val="Corps"/>
        <w:jc w:val="both"/>
      </w:pPr>
    </w:p>
    <w:p w14:paraId="3F192F2F" w14:textId="77777777" w:rsidR="009C4242" w:rsidRPr="009E73EC" w:rsidRDefault="009C4242" w:rsidP="009C4242">
      <w:pPr>
        <w:pStyle w:val="Corps"/>
        <w:jc w:val="both"/>
        <w:rPr>
          <w:sz w:val="28"/>
          <w:szCs w:val="28"/>
        </w:rPr>
      </w:pPr>
    </w:p>
    <w:p w14:paraId="4433FB36" w14:textId="77777777" w:rsidR="009C4242" w:rsidRPr="009E73EC" w:rsidRDefault="009C4242" w:rsidP="009C4242">
      <w:pPr>
        <w:pStyle w:val="Corps"/>
        <w:jc w:val="both"/>
      </w:pPr>
      <w:r w:rsidRPr="009E73EC">
        <w:t xml:space="preserve">Le programme de formation a pour but de mettre l’accent sur ces objectifs en utilisant un style d’enseignement et d’apprentissage participatif. </w:t>
      </w:r>
    </w:p>
    <w:p w14:paraId="193917FE" w14:textId="77777777" w:rsidR="009C4242" w:rsidRPr="009E73EC" w:rsidRDefault="009C4242" w:rsidP="00EF233C">
      <w:pPr>
        <w:pStyle w:val="Corps"/>
        <w:spacing w:before="120"/>
      </w:pPr>
    </w:p>
    <w:p w14:paraId="3E5A28CA" w14:textId="77777777" w:rsidR="009C4242" w:rsidRPr="009E73EC" w:rsidRDefault="009C4242" w:rsidP="00EF233C">
      <w:pPr>
        <w:pStyle w:val="Corps"/>
        <w:spacing w:before="120"/>
      </w:pPr>
    </w:p>
    <w:p w14:paraId="23DBAC18" w14:textId="77777777" w:rsidR="009C4242" w:rsidRPr="009E73EC" w:rsidRDefault="009C4242" w:rsidP="00CB1E0C">
      <w:pPr>
        <w:pStyle w:val="Corps"/>
        <w:spacing w:before="120"/>
        <w:jc w:val="both"/>
        <w:rPr>
          <w:b/>
          <w:bCs/>
        </w:rPr>
      </w:pPr>
      <w:r w:rsidRPr="009E73EC">
        <w:rPr>
          <w:b/>
          <w:bCs/>
        </w:rPr>
        <w:t>Remarque importante</w:t>
      </w:r>
    </w:p>
    <w:p w14:paraId="3D65DEF9" w14:textId="77777777" w:rsidR="009C4242" w:rsidRPr="009E73EC" w:rsidRDefault="009C4242" w:rsidP="00CB1E0C">
      <w:pPr>
        <w:pStyle w:val="Corps"/>
        <w:spacing w:before="120"/>
        <w:jc w:val="both"/>
      </w:pPr>
      <w:r w:rsidRPr="009E73EC">
        <w:t>Une telle formation peut vous être extrêmement utile lorsque vous lancez un programme de groupes d’écoute et souhaitez présenter cette formule à des personnes qui ne connaissent pas cette manière d’étudier la Bible. Toutefois, afin de multiplier à l’avenir le nombre de groupes et d’animateurs formés, vous veillerez à ce que les participants ne s’imaginent pas qu’il faut avoir suivi une telle formation pour devenir animateur de groupe d’écoute. Réfléchissez à la façon dont ceux qui ont reçu cette formation transmettront en tête à tête</w:t>
      </w:r>
      <w:r w:rsidRPr="009E73EC">
        <w:rPr>
          <w:color w:val="FF2F92"/>
        </w:rPr>
        <w:t xml:space="preserve"> </w:t>
      </w:r>
      <w:r w:rsidRPr="009E73EC">
        <w:t>ce qu’ils ont appris à de nouveaux animateurs. Ils pourraient peut-être former un membre de leur groupe d’écoute à devenir animateur.</w:t>
      </w:r>
    </w:p>
    <w:p w14:paraId="0827D086" w14:textId="77777777" w:rsidR="009C4242" w:rsidRPr="009E73EC" w:rsidRDefault="009C4242" w:rsidP="00EF233C">
      <w:pPr>
        <w:pStyle w:val="Corps"/>
      </w:pPr>
    </w:p>
    <w:p w14:paraId="7A7764E4" w14:textId="77777777" w:rsidR="009C4242" w:rsidRPr="009E73EC" w:rsidRDefault="009C4242" w:rsidP="00EF233C">
      <w:pPr>
        <w:rPr>
          <w:rFonts w:ascii="Calibri" w:hAnsi="Calibri" w:cs="Calibri"/>
          <w:lang w:val="fr-FR"/>
        </w:rPr>
      </w:pPr>
      <w:r w:rsidRPr="009E73EC">
        <w:rPr>
          <w:rFonts w:ascii="Calibri" w:hAnsi="Calibri" w:cs="Calibri"/>
          <w:lang w:val="fr-FR"/>
        </w:rPr>
        <w:br/>
      </w:r>
    </w:p>
    <w:p w14:paraId="51667238" w14:textId="77777777" w:rsidR="00CB1E0C" w:rsidRDefault="00CB1E0C">
      <w:pPr>
        <w:rPr>
          <w:rFonts w:ascii="Calibri" w:eastAsia="Calibri" w:hAnsi="Calibri" w:cs="Calibri"/>
          <w:i/>
          <w:u w:color="00000A"/>
          <w:lang w:val="fr-FR" w:eastAsia="fr-FR"/>
        </w:rPr>
      </w:pPr>
      <w:r w:rsidRPr="008B6F06">
        <w:rPr>
          <w:i/>
          <w:lang w:val="fr-FR"/>
        </w:rPr>
        <w:br w:type="page"/>
      </w:r>
    </w:p>
    <w:p w14:paraId="62389DB1" w14:textId="77777777" w:rsidR="00B20B68" w:rsidRPr="009E73EC" w:rsidRDefault="00B20B68" w:rsidP="00EF233C">
      <w:pPr>
        <w:pStyle w:val="Corps"/>
        <w:jc w:val="center"/>
        <w:rPr>
          <w:i/>
        </w:rPr>
      </w:pPr>
    </w:p>
    <w:p w14:paraId="310676DA" w14:textId="77777777" w:rsidR="009C4242" w:rsidRPr="009E73EC" w:rsidRDefault="009C4242" w:rsidP="00EF233C">
      <w:pPr>
        <w:rPr>
          <w:rFonts w:ascii="Calibri" w:hAnsi="Calibri" w:cs="Calibri"/>
          <w:lang w:val="fr-FR"/>
        </w:rPr>
      </w:pPr>
      <w:r w:rsidRPr="009E73EC">
        <w:rPr>
          <w:rFonts w:ascii="Calibri" w:hAnsi="Calibri" w:cs="Calibri"/>
          <w:b/>
          <w:color w:val="365F91"/>
          <w:sz w:val="28"/>
          <w:szCs w:val="28"/>
          <w:lang w:val="fr-FR"/>
        </w:rPr>
        <w:t xml:space="preserve">Exemple de programme </w:t>
      </w:r>
    </w:p>
    <w:p w14:paraId="600A6415" w14:textId="77777777" w:rsidR="009C4242" w:rsidRPr="009E73EC" w:rsidRDefault="009C4242" w:rsidP="00CB1E0C">
      <w:pPr>
        <w:keepNext/>
        <w:jc w:val="both"/>
        <w:rPr>
          <w:rFonts w:ascii="Calibri" w:hAnsi="Calibri" w:cs="Calibri"/>
          <w:lang w:val="fr-FR"/>
        </w:rPr>
      </w:pPr>
      <w:r w:rsidRPr="009E73EC">
        <w:rPr>
          <w:rFonts w:ascii="Calibri" w:hAnsi="Calibri" w:cs="Calibri"/>
          <w:lang w:val="fr-FR"/>
        </w:rPr>
        <w:t>La formation présentée dans ce manuel est conçue pour être dispensée en trois jours. Elle est bien, car elle donne à chaque participant assez de temps pour s’exercer à animer un groupe.</w:t>
      </w:r>
    </w:p>
    <w:p w14:paraId="09AE6022" w14:textId="77777777" w:rsidR="009C4242" w:rsidRPr="009E73EC" w:rsidRDefault="009C4242" w:rsidP="00EF233C">
      <w:pPr>
        <w:keepNext/>
        <w:rPr>
          <w:rFonts w:ascii="Calibri" w:hAnsi="Calibri" w:cs="Calibri"/>
          <w:lang w:val="fr-FR"/>
        </w:rPr>
      </w:pPr>
    </w:p>
    <w:p w14:paraId="01AABE6A" w14:textId="77777777" w:rsidR="009C4242" w:rsidRPr="009E73EC" w:rsidRDefault="009C4242" w:rsidP="00EF233C">
      <w:pPr>
        <w:keepNext/>
        <w:spacing w:after="120"/>
        <w:rPr>
          <w:rFonts w:ascii="Calibri" w:hAnsi="Calibri" w:cs="Calibri"/>
          <w:b/>
          <w:i/>
          <w:lang w:val="en-GB"/>
        </w:rPr>
      </w:pPr>
      <w:bookmarkStart w:id="0" w:name="__DdeLink__2822_1519392364"/>
      <w:bookmarkEnd w:id="0"/>
      <w:r w:rsidRPr="009E73EC">
        <w:rPr>
          <w:rFonts w:ascii="Calibri" w:hAnsi="Calibri" w:cs="Calibri"/>
          <w:b/>
          <w:i/>
          <w:lang w:val="en-GB"/>
        </w:rPr>
        <w:t>Formation de trois jours</w:t>
      </w:r>
    </w:p>
    <w:tbl>
      <w:tblPr>
        <w:tblW w:w="8789" w:type="dxa"/>
        <w:tblInd w:w="152" w:type="dxa"/>
        <w:tblLayout w:type="fixed"/>
        <w:tblCellMar>
          <w:left w:w="10" w:type="dxa"/>
          <w:right w:w="10" w:type="dxa"/>
        </w:tblCellMar>
        <w:tblLook w:val="0000" w:firstRow="0" w:lastRow="0" w:firstColumn="0" w:lastColumn="0" w:noHBand="0" w:noVBand="0"/>
      </w:tblPr>
      <w:tblGrid>
        <w:gridCol w:w="1418"/>
        <w:gridCol w:w="2544"/>
        <w:gridCol w:w="2417"/>
        <w:gridCol w:w="2410"/>
      </w:tblGrid>
      <w:tr w:rsidR="00EF233C" w:rsidRPr="009E73EC" w14:paraId="3E2685A7" w14:textId="77777777" w:rsidTr="00384F6F">
        <w:tc>
          <w:tcPr>
            <w:tcW w:w="1418" w:type="dxa"/>
            <w:tcBorders>
              <w:top w:val="single" w:sz="4" w:space="0" w:color="000000"/>
              <w:left w:val="single" w:sz="4" w:space="0" w:color="000000"/>
              <w:bottom w:val="single" w:sz="4" w:space="0" w:color="000000"/>
              <w:right w:val="single" w:sz="4" w:space="0" w:color="000000"/>
            </w:tcBorders>
            <w:shd w:val="clear" w:color="auto" w:fill="E9EFF7"/>
          </w:tcPr>
          <w:p w14:paraId="0E57959E" w14:textId="77777777" w:rsidR="00EF233C" w:rsidRPr="009E73EC" w:rsidRDefault="00EF233C" w:rsidP="009E73EC">
            <w:pPr>
              <w:keepNext/>
              <w:jc w:val="center"/>
              <w:rPr>
                <w:rFonts w:ascii="Calibri" w:hAnsi="Calibri" w:cs="Calibri"/>
                <w:b/>
                <w:lang w:val="en-GB"/>
              </w:rPr>
            </w:pPr>
          </w:p>
        </w:tc>
        <w:tc>
          <w:tcPr>
            <w:tcW w:w="2544" w:type="dxa"/>
            <w:tcBorders>
              <w:top w:val="single" w:sz="4" w:space="0" w:color="000000"/>
              <w:left w:val="single" w:sz="4" w:space="0" w:color="000000"/>
              <w:bottom w:val="single" w:sz="4" w:space="0" w:color="000000"/>
              <w:right w:val="single" w:sz="4" w:space="0" w:color="000000"/>
            </w:tcBorders>
            <w:shd w:val="clear" w:color="auto" w:fill="E9EFF7"/>
          </w:tcPr>
          <w:p w14:paraId="51138F37" w14:textId="77777777" w:rsidR="00EF233C" w:rsidRPr="009E73EC" w:rsidRDefault="00EF233C" w:rsidP="009E73EC">
            <w:pPr>
              <w:keepNext/>
              <w:jc w:val="center"/>
              <w:rPr>
                <w:rFonts w:ascii="Calibri" w:hAnsi="Calibri" w:cs="Calibri"/>
                <w:b/>
                <w:lang w:val="en-GB"/>
              </w:rPr>
            </w:pPr>
            <w:r w:rsidRPr="009E73EC">
              <w:rPr>
                <w:rFonts w:ascii="Calibri" w:hAnsi="Calibri" w:cs="Calibri"/>
                <w:b/>
                <w:lang w:val="en-GB"/>
              </w:rPr>
              <w:t>JOUR 1</w:t>
            </w:r>
          </w:p>
        </w:tc>
        <w:tc>
          <w:tcPr>
            <w:tcW w:w="2417" w:type="dxa"/>
            <w:tcBorders>
              <w:top w:val="single" w:sz="4" w:space="0" w:color="000000"/>
              <w:left w:val="single" w:sz="4" w:space="0" w:color="000000"/>
              <w:bottom w:val="single" w:sz="4" w:space="0" w:color="000000"/>
              <w:right w:val="single" w:sz="4" w:space="0" w:color="000000"/>
            </w:tcBorders>
            <w:shd w:val="clear" w:color="auto" w:fill="E9EFF7"/>
          </w:tcPr>
          <w:p w14:paraId="766A0007" w14:textId="77777777" w:rsidR="00EF233C" w:rsidRPr="009E73EC" w:rsidRDefault="00EF233C" w:rsidP="009E73EC">
            <w:pPr>
              <w:keepNext/>
              <w:jc w:val="center"/>
              <w:rPr>
                <w:rFonts w:ascii="Calibri" w:hAnsi="Calibri" w:cs="Calibri"/>
                <w:b/>
                <w:lang w:val="en-GB"/>
              </w:rPr>
            </w:pPr>
            <w:r w:rsidRPr="009E73EC">
              <w:rPr>
                <w:rFonts w:ascii="Calibri" w:hAnsi="Calibri" w:cs="Calibri"/>
                <w:b/>
                <w:lang w:val="en-GB"/>
              </w:rPr>
              <w:t>JOUR 2</w:t>
            </w:r>
          </w:p>
        </w:tc>
        <w:tc>
          <w:tcPr>
            <w:tcW w:w="2410" w:type="dxa"/>
            <w:tcBorders>
              <w:top w:val="single" w:sz="4" w:space="0" w:color="000000"/>
              <w:left w:val="single" w:sz="4" w:space="0" w:color="000000"/>
              <w:bottom w:val="single" w:sz="4" w:space="0" w:color="000000"/>
              <w:right w:val="single" w:sz="4" w:space="0" w:color="000000"/>
            </w:tcBorders>
            <w:shd w:val="clear" w:color="auto" w:fill="E9EFF7"/>
          </w:tcPr>
          <w:p w14:paraId="5B8FFE95" w14:textId="77777777" w:rsidR="00EF233C" w:rsidRPr="009E73EC" w:rsidRDefault="00EF233C" w:rsidP="009E73EC">
            <w:pPr>
              <w:keepNext/>
              <w:jc w:val="center"/>
              <w:rPr>
                <w:rFonts w:ascii="Calibri" w:hAnsi="Calibri" w:cs="Calibri"/>
              </w:rPr>
            </w:pPr>
            <w:r w:rsidRPr="009E73EC">
              <w:rPr>
                <w:rFonts w:ascii="Calibri" w:hAnsi="Calibri" w:cs="Calibri"/>
                <w:b/>
                <w:lang w:val="en-GB"/>
              </w:rPr>
              <w:t>JOUR 3</w:t>
            </w:r>
          </w:p>
        </w:tc>
      </w:tr>
      <w:tr w:rsidR="00EF233C" w:rsidRPr="009E73EC" w14:paraId="44EECBAE" w14:textId="77777777" w:rsidTr="00384F6F">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243E" w14:textId="283FA9B2" w:rsidR="00EF233C" w:rsidRPr="00384F6F" w:rsidRDefault="00384F6F" w:rsidP="009E73EC">
            <w:pPr>
              <w:keepNext/>
              <w:rPr>
                <w:rFonts w:ascii="Calibri" w:hAnsi="Calibri" w:cs="Calibri"/>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08:30 - 09:00</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50CB" w14:textId="77777777" w:rsidR="00EF233C" w:rsidRPr="009E73EC" w:rsidRDefault="00EF233C" w:rsidP="00384F6F">
            <w:pPr>
              <w:keepNext/>
              <w:spacing w:before="60" w:after="60"/>
              <w:jc w:val="center"/>
              <w:rPr>
                <w:rFonts w:ascii="Calibri" w:hAnsi="Calibri" w:cs="Calibri"/>
                <w:sz w:val="20"/>
                <w:szCs w:val="20"/>
                <w:lang w:val="fr-FR"/>
              </w:rPr>
            </w:pPr>
            <w:r w:rsidRPr="009E73EC">
              <w:rPr>
                <w:rFonts w:ascii="Calibri" w:hAnsi="Calibri" w:cs="Calibri"/>
                <w:sz w:val="20"/>
                <w:szCs w:val="20"/>
                <w:lang w:val="fr-FR"/>
              </w:rPr>
              <w:t>Cérémonie d’ouverture</w:t>
            </w:r>
          </w:p>
          <w:p w14:paraId="57492F4C"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sz w:val="20"/>
                <w:szCs w:val="20"/>
                <w:lang w:val="fr-FR"/>
              </w:rPr>
              <w:t>Bienvenue</w:t>
            </w:r>
          </w:p>
          <w:p w14:paraId="2DA84F40" w14:textId="77777777" w:rsidR="00EF233C" w:rsidRPr="009E73EC" w:rsidRDefault="00EF233C" w:rsidP="00384F6F">
            <w:pPr>
              <w:keepNext/>
              <w:spacing w:before="60" w:after="60"/>
              <w:jc w:val="center"/>
              <w:rPr>
                <w:rFonts w:ascii="Calibri" w:hAnsi="Calibri" w:cs="Calibri"/>
                <w:lang w:val="fr-FR"/>
              </w:rPr>
            </w:pPr>
            <w:r w:rsidRPr="009E73EC">
              <w:rPr>
                <w:rFonts w:ascii="Calibri" w:hAnsi="Calibri" w:cs="Calibri"/>
                <w:sz w:val="20"/>
                <w:szCs w:val="20"/>
                <w:lang w:val="fr-FR"/>
              </w:rPr>
              <w:t xml:space="preserve">Louange et prière </w:t>
            </w:r>
          </w:p>
          <w:p w14:paraId="2CF51F85" w14:textId="77777777" w:rsidR="00EF233C" w:rsidRPr="009E73EC" w:rsidRDefault="00EF233C" w:rsidP="00384F6F">
            <w:pPr>
              <w:keepNext/>
              <w:spacing w:before="60" w:after="60"/>
              <w:jc w:val="center"/>
              <w:rPr>
                <w:rFonts w:ascii="Calibri" w:hAnsi="Calibri" w:cs="Calibri"/>
                <w:sz w:val="20"/>
                <w:szCs w:val="20"/>
                <w:lang w:val="en-GB"/>
              </w:rPr>
            </w:pPr>
            <w:r w:rsidRPr="009E73EC">
              <w:rPr>
                <w:rFonts w:ascii="Calibri" w:hAnsi="Calibri" w:cs="Calibri"/>
                <w:sz w:val="20"/>
                <w:szCs w:val="20"/>
              </w:rPr>
              <w:t>Présentations</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6FFEA" w14:textId="77777777" w:rsidR="00EF233C" w:rsidRPr="009E73EC" w:rsidRDefault="00EF233C" w:rsidP="009E73EC">
            <w:pPr>
              <w:keepNext/>
              <w:jc w:val="center"/>
              <w:rPr>
                <w:rFonts w:ascii="Calibri" w:hAnsi="Calibri" w:cs="Calibri"/>
                <w:sz w:val="20"/>
                <w:szCs w:val="20"/>
                <w:lang w:val="en-GB"/>
              </w:rPr>
            </w:pPr>
            <w:r w:rsidRPr="009E73EC">
              <w:rPr>
                <w:rFonts w:ascii="Calibri" w:hAnsi="Calibri" w:cs="Calibri"/>
                <w:sz w:val="20"/>
                <w:szCs w:val="20"/>
                <w:lang w:val="en-GB"/>
              </w:rPr>
              <w:t>Louange et prière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4A29A" w14:textId="77777777" w:rsidR="00EF233C" w:rsidRPr="009E73EC" w:rsidRDefault="00EF233C" w:rsidP="009E73EC">
            <w:pPr>
              <w:keepNext/>
              <w:jc w:val="center"/>
              <w:rPr>
                <w:rFonts w:ascii="Calibri" w:hAnsi="Calibri" w:cs="Calibri"/>
              </w:rPr>
            </w:pPr>
            <w:r w:rsidRPr="009E73EC">
              <w:rPr>
                <w:rFonts w:ascii="Calibri" w:hAnsi="Calibri" w:cs="Calibri"/>
                <w:sz w:val="20"/>
                <w:szCs w:val="20"/>
                <w:lang w:val="en-GB"/>
              </w:rPr>
              <w:t>Louange et prière</w:t>
            </w:r>
          </w:p>
        </w:tc>
      </w:tr>
      <w:tr w:rsidR="00EF233C" w:rsidRPr="009E73EC" w14:paraId="57635E81" w14:textId="77777777" w:rsidTr="00384F6F">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8B4F8" w14:textId="37454309" w:rsidR="00EF233C" w:rsidRPr="00384F6F" w:rsidRDefault="00384F6F" w:rsidP="009E73EC">
            <w:pPr>
              <w:keepNext/>
              <w:rPr>
                <w:rFonts w:ascii="Calibri" w:hAnsi="Calibri" w:cs="Calibri"/>
                <w:i/>
                <w:color w:val="00B0F0"/>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09:00 - 10:30</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5102" w14:textId="1F0C7D56" w:rsidR="00EF233C" w:rsidRPr="009E73EC" w:rsidRDefault="00EF233C" w:rsidP="009E73EC">
            <w:pPr>
              <w:keepNext/>
              <w:jc w:val="center"/>
              <w:rPr>
                <w:rFonts w:ascii="Calibri" w:hAnsi="Calibri" w:cs="Calibri"/>
                <w:sz w:val="20"/>
                <w:szCs w:val="20"/>
                <w:lang w:val="fr-FR"/>
              </w:rPr>
            </w:pPr>
            <w:r w:rsidRPr="009E73EC">
              <w:rPr>
                <w:rFonts w:ascii="Calibri" w:hAnsi="Calibri" w:cs="Calibri"/>
                <w:i/>
                <w:sz w:val="20"/>
                <w:szCs w:val="20"/>
                <w:lang w:val="fr-FR"/>
              </w:rPr>
              <w:t xml:space="preserve">Démonstration n°1 </w:t>
            </w:r>
            <w:r w:rsidR="00323806">
              <w:rPr>
                <w:rFonts w:ascii="Calibri" w:hAnsi="Calibri" w:cs="Calibri"/>
                <w:i/>
                <w:sz w:val="20"/>
                <w:szCs w:val="20"/>
                <w:lang w:val="fr-FR"/>
              </w:rPr>
              <w:br/>
            </w:r>
            <w:r w:rsidRPr="009E73EC">
              <w:rPr>
                <w:rFonts w:ascii="Calibri" w:hAnsi="Calibri" w:cs="Calibri"/>
                <w:i/>
                <w:sz w:val="20"/>
                <w:szCs w:val="20"/>
                <w:lang w:val="fr-FR"/>
              </w:rPr>
              <w:t>d’un groupe d’écoute</w:t>
            </w:r>
            <w:r w:rsidRPr="009E73EC">
              <w:rPr>
                <w:rFonts w:ascii="Calibri" w:hAnsi="Calibri" w:cs="Calibri"/>
                <w:sz w:val="20"/>
                <w:szCs w:val="20"/>
                <w:lang w:val="fr-FR"/>
              </w:rPr>
              <w:t xml:space="preserve"> </w:t>
            </w:r>
          </w:p>
          <w:p w14:paraId="7D177511" w14:textId="77777777" w:rsidR="00EF233C" w:rsidRPr="009E73EC" w:rsidRDefault="00EF233C" w:rsidP="009E73EC">
            <w:pPr>
              <w:keepNext/>
              <w:jc w:val="center"/>
              <w:rPr>
                <w:rFonts w:ascii="Calibri" w:hAnsi="Calibri" w:cs="Calibri"/>
                <w:sz w:val="20"/>
                <w:szCs w:val="20"/>
                <w:lang w:val="fr-FR"/>
              </w:rPr>
            </w:pPr>
          </w:p>
          <w:p w14:paraId="07F307FD"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sz w:val="20"/>
                <w:szCs w:val="20"/>
                <w:lang w:val="fr-FR"/>
              </w:rPr>
              <w:t xml:space="preserve">Commentaires </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61D4D" w14:textId="77777777" w:rsidR="00EF233C" w:rsidRPr="009E73EC" w:rsidRDefault="00EF233C" w:rsidP="00384F6F">
            <w:pPr>
              <w:keepNext/>
              <w:spacing w:before="60" w:after="60"/>
              <w:jc w:val="center"/>
              <w:rPr>
                <w:rFonts w:ascii="Calibri" w:hAnsi="Calibri" w:cs="Calibri"/>
                <w:i/>
                <w:sz w:val="20"/>
                <w:szCs w:val="20"/>
                <w:lang w:val="fr-FR"/>
              </w:rPr>
            </w:pPr>
            <w:r w:rsidRPr="009E73EC">
              <w:rPr>
                <w:rFonts w:ascii="Calibri" w:hAnsi="Calibri" w:cs="Calibri"/>
                <w:sz w:val="20"/>
                <w:szCs w:val="20"/>
                <w:lang w:val="fr-FR"/>
              </w:rPr>
              <w:t>Comment animer un groupe d'écoute</w:t>
            </w:r>
            <w:r w:rsidR="00F61585">
              <w:rPr>
                <w:rFonts w:ascii="Calibri" w:hAnsi="Calibri" w:cs="Calibri"/>
                <w:sz w:val="20"/>
                <w:szCs w:val="20"/>
                <w:lang w:val="fr-FR"/>
              </w:rPr>
              <w:t>,</w:t>
            </w:r>
            <w:r w:rsidRPr="009E73EC">
              <w:rPr>
                <w:rFonts w:ascii="Calibri" w:hAnsi="Calibri" w:cs="Calibri"/>
                <w:sz w:val="20"/>
                <w:szCs w:val="20"/>
                <w:lang w:val="fr-FR"/>
              </w:rPr>
              <w:t xml:space="preserve"> 2</w:t>
            </w:r>
            <w:r w:rsidR="00F61585" w:rsidRPr="00F61585">
              <w:rPr>
                <w:rFonts w:ascii="Calibri" w:hAnsi="Calibri" w:cs="Calibri"/>
                <w:sz w:val="20"/>
                <w:szCs w:val="20"/>
                <w:vertAlign w:val="superscript"/>
                <w:lang w:val="fr-FR"/>
              </w:rPr>
              <w:t>e</w:t>
            </w:r>
            <w:r w:rsidR="00F61585">
              <w:rPr>
                <w:rFonts w:ascii="Calibri" w:hAnsi="Calibri" w:cs="Calibri"/>
                <w:sz w:val="20"/>
                <w:szCs w:val="20"/>
                <w:lang w:val="fr-FR"/>
              </w:rPr>
              <w:t xml:space="preserve"> partie</w:t>
            </w:r>
          </w:p>
          <w:p w14:paraId="611EC2C6"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i/>
                <w:sz w:val="20"/>
                <w:szCs w:val="20"/>
                <w:lang w:val="fr-FR"/>
              </w:rPr>
              <w:t>- ré</w:t>
            </w:r>
            <w:r w:rsidR="0058503B">
              <w:rPr>
                <w:rFonts w:ascii="Calibri" w:hAnsi="Calibri" w:cs="Calibri"/>
                <w:i/>
                <w:sz w:val="20"/>
                <w:szCs w:val="20"/>
                <w:lang w:val="fr-FR"/>
              </w:rPr>
              <w:t>vision</w:t>
            </w:r>
            <w:r w:rsidRPr="009E73EC">
              <w:rPr>
                <w:rFonts w:ascii="Calibri" w:hAnsi="Calibri" w:cs="Calibri"/>
                <w:i/>
                <w:sz w:val="20"/>
                <w:szCs w:val="20"/>
                <w:lang w:val="fr-FR"/>
              </w:rPr>
              <w:t xml:space="preserve"> et discussion</w:t>
            </w:r>
          </w:p>
          <w:p w14:paraId="742321C9" w14:textId="29947126" w:rsidR="00EF233C" w:rsidRPr="009E73EC" w:rsidRDefault="00EF233C" w:rsidP="009E73EC">
            <w:pPr>
              <w:keepNext/>
              <w:spacing w:before="120" w:after="120"/>
              <w:jc w:val="center"/>
              <w:rPr>
                <w:rFonts w:ascii="Calibri" w:hAnsi="Calibri" w:cs="Calibri"/>
                <w:sz w:val="20"/>
                <w:szCs w:val="20"/>
                <w:lang w:val="fr-FR"/>
              </w:rPr>
            </w:pPr>
            <w:r w:rsidRPr="009E73EC">
              <w:rPr>
                <w:rFonts w:ascii="Calibri" w:hAnsi="Calibri" w:cs="Calibri"/>
                <w:sz w:val="20"/>
                <w:szCs w:val="20"/>
                <w:lang w:val="fr-FR"/>
              </w:rPr>
              <w:t xml:space="preserve">Comment animer </w:t>
            </w:r>
            <w:r w:rsidR="00384F6F">
              <w:rPr>
                <w:rFonts w:ascii="Calibri" w:hAnsi="Calibri" w:cs="Calibri"/>
                <w:sz w:val="20"/>
                <w:szCs w:val="20"/>
                <w:lang w:val="fr-FR"/>
              </w:rPr>
              <w:br/>
            </w:r>
            <w:r w:rsidRPr="009E73EC">
              <w:rPr>
                <w:rFonts w:ascii="Calibri" w:hAnsi="Calibri" w:cs="Calibri"/>
                <w:sz w:val="20"/>
                <w:szCs w:val="20"/>
                <w:lang w:val="fr-FR"/>
              </w:rPr>
              <w:t>une bonne discussion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3FF87" w14:textId="77777777" w:rsidR="00EF233C" w:rsidRPr="009E73EC" w:rsidRDefault="00EF233C" w:rsidP="009E73EC">
            <w:pPr>
              <w:keepNext/>
              <w:jc w:val="center"/>
              <w:rPr>
                <w:rFonts w:ascii="Calibri" w:hAnsi="Calibri" w:cs="Calibri"/>
                <w:i/>
                <w:sz w:val="20"/>
                <w:szCs w:val="20"/>
                <w:lang w:val="fr-FR"/>
              </w:rPr>
            </w:pPr>
            <w:r w:rsidRPr="009E73EC">
              <w:rPr>
                <w:rFonts w:ascii="Calibri" w:hAnsi="Calibri" w:cs="Calibri"/>
                <w:sz w:val="20"/>
                <w:szCs w:val="20"/>
                <w:lang w:val="fr-FR"/>
              </w:rPr>
              <w:t>Comment animer un groupe d'écoute</w:t>
            </w:r>
            <w:r w:rsidR="00F61585">
              <w:rPr>
                <w:rFonts w:ascii="Calibri" w:hAnsi="Calibri" w:cs="Calibri"/>
                <w:sz w:val="20"/>
                <w:szCs w:val="20"/>
                <w:lang w:val="fr-FR"/>
              </w:rPr>
              <w:t>, 3</w:t>
            </w:r>
            <w:r w:rsidR="00F61585" w:rsidRPr="00F61585">
              <w:rPr>
                <w:rFonts w:ascii="Calibri" w:hAnsi="Calibri" w:cs="Calibri"/>
                <w:sz w:val="20"/>
                <w:szCs w:val="20"/>
                <w:vertAlign w:val="superscript"/>
                <w:lang w:val="fr-FR"/>
              </w:rPr>
              <w:t>e</w:t>
            </w:r>
            <w:r w:rsidR="00F61585">
              <w:rPr>
                <w:rFonts w:ascii="Calibri" w:hAnsi="Calibri" w:cs="Calibri"/>
                <w:sz w:val="20"/>
                <w:szCs w:val="20"/>
                <w:lang w:val="fr-FR"/>
              </w:rPr>
              <w:t xml:space="preserve"> partie</w:t>
            </w:r>
          </w:p>
          <w:p w14:paraId="19FE99EA" w14:textId="77777777" w:rsidR="00EF233C" w:rsidRPr="009E73EC" w:rsidRDefault="00EF233C" w:rsidP="009E73EC">
            <w:pPr>
              <w:keepNext/>
              <w:jc w:val="center"/>
              <w:rPr>
                <w:rFonts w:ascii="Calibri" w:hAnsi="Calibri" w:cs="Calibri"/>
              </w:rPr>
            </w:pPr>
            <w:r w:rsidRPr="009E73EC">
              <w:rPr>
                <w:rFonts w:ascii="Calibri" w:hAnsi="Calibri" w:cs="Calibri"/>
                <w:i/>
                <w:sz w:val="20"/>
                <w:szCs w:val="20"/>
                <w:lang w:val="en-GB"/>
              </w:rPr>
              <w:t>- préparation et prière</w:t>
            </w:r>
          </w:p>
        </w:tc>
      </w:tr>
      <w:tr w:rsidR="00EF233C" w:rsidRPr="009E73EC" w14:paraId="6DFAA5D0" w14:textId="77777777" w:rsidTr="00384F6F">
        <w:tc>
          <w:tcPr>
            <w:tcW w:w="141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2D6A0F" w14:textId="22DCC1A7" w:rsidR="00EF233C" w:rsidRPr="00384F6F" w:rsidRDefault="00384F6F" w:rsidP="009E73EC">
            <w:pPr>
              <w:keepNext/>
              <w:rPr>
                <w:rFonts w:ascii="Calibri" w:hAnsi="Calibri" w:cs="Calibri"/>
                <w:i/>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10:30 - 11:00</w:t>
            </w:r>
          </w:p>
        </w:tc>
        <w:tc>
          <w:tcPr>
            <w:tcW w:w="254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B4A8A34" w14:textId="77777777" w:rsidR="00EF233C" w:rsidRPr="009E73EC" w:rsidRDefault="00EF233C" w:rsidP="009E73EC">
            <w:pPr>
              <w:keepNext/>
              <w:jc w:val="center"/>
              <w:rPr>
                <w:rFonts w:ascii="Calibri" w:hAnsi="Calibri" w:cs="Calibri"/>
                <w:i/>
                <w:sz w:val="20"/>
                <w:szCs w:val="20"/>
                <w:lang w:val="en-GB"/>
              </w:rPr>
            </w:pPr>
            <w:r w:rsidRPr="009E73EC">
              <w:rPr>
                <w:rFonts w:ascii="Calibri" w:hAnsi="Calibri" w:cs="Calibri"/>
                <w:i/>
                <w:sz w:val="20"/>
                <w:szCs w:val="20"/>
                <w:lang w:val="en-GB"/>
              </w:rPr>
              <w:t>Pause</w:t>
            </w:r>
          </w:p>
        </w:tc>
        <w:tc>
          <w:tcPr>
            <w:tcW w:w="241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5A4D50A" w14:textId="77777777" w:rsidR="00EF233C" w:rsidRPr="009E73EC" w:rsidRDefault="00EF233C" w:rsidP="009E73EC">
            <w:pPr>
              <w:keepNext/>
              <w:jc w:val="center"/>
              <w:rPr>
                <w:rFonts w:ascii="Calibri" w:hAnsi="Calibri" w:cs="Calibri"/>
                <w:i/>
                <w:sz w:val="20"/>
                <w:szCs w:val="20"/>
                <w:lang w:val="en-GB"/>
              </w:rPr>
            </w:pPr>
            <w:r w:rsidRPr="009E73EC">
              <w:rPr>
                <w:rFonts w:ascii="Calibri" w:hAnsi="Calibri" w:cs="Calibri"/>
                <w:i/>
                <w:sz w:val="20"/>
                <w:szCs w:val="20"/>
                <w:lang w:val="en-GB"/>
              </w:rPr>
              <w:t>Pause</w:t>
            </w:r>
          </w:p>
        </w:tc>
        <w:tc>
          <w:tcPr>
            <w:tcW w:w="241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F8DCCE8" w14:textId="77777777" w:rsidR="00EF233C" w:rsidRPr="009E73EC" w:rsidRDefault="00EF233C" w:rsidP="009E73EC">
            <w:pPr>
              <w:keepNext/>
              <w:jc w:val="center"/>
              <w:rPr>
                <w:rFonts w:ascii="Calibri" w:hAnsi="Calibri" w:cs="Calibri"/>
              </w:rPr>
            </w:pPr>
            <w:r w:rsidRPr="009E73EC">
              <w:rPr>
                <w:rFonts w:ascii="Calibri" w:hAnsi="Calibri" w:cs="Calibri"/>
                <w:i/>
                <w:sz w:val="20"/>
                <w:szCs w:val="20"/>
                <w:lang w:val="en-GB"/>
              </w:rPr>
              <w:t>Pause</w:t>
            </w:r>
          </w:p>
        </w:tc>
      </w:tr>
      <w:tr w:rsidR="00EF233C" w:rsidRPr="00B779DA" w14:paraId="424CD2C9" w14:textId="77777777" w:rsidTr="00384F6F">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0BFB" w14:textId="34795B2E" w:rsidR="00EF233C" w:rsidRPr="00384F6F" w:rsidRDefault="00384F6F" w:rsidP="009E73EC">
            <w:pPr>
              <w:keepNext/>
              <w:rPr>
                <w:rFonts w:ascii="Calibri" w:hAnsi="Calibri" w:cs="Calibri"/>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11:00 - 11:55</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079EC" w14:textId="77777777" w:rsidR="00EF233C" w:rsidRPr="009E73EC" w:rsidRDefault="00EF233C" w:rsidP="00384F6F">
            <w:pPr>
              <w:keepNext/>
              <w:spacing w:before="60" w:after="60"/>
              <w:jc w:val="center"/>
              <w:rPr>
                <w:rFonts w:ascii="Calibri" w:hAnsi="Calibri" w:cs="Calibri"/>
                <w:i/>
                <w:sz w:val="20"/>
                <w:szCs w:val="20"/>
                <w:lang w:val="fr-FR"/>
              </w:rPr>
            </w:pPr>
            <w:r w:rsidRPr="009E73EC">
              <w:rPr>
                <w:rFonts w:ascii="Calibri" w:hAnsi="Calibri" w:cs="Calibri"/>
                <w:sz w:val="20"/>
                <w:szCs w:val="20"/>
                <w:lang w:val="fr-FR"/>
              </w:rPr>
              <w:t>Comment animer un groupe d’écoute</w:t>
            </w:r>
            <w:r w:rsidR="00F61585">
              <w:rPr>
                <w:rFonts w:ascii="Calibri" w:hAnsi="Calibri" w:cs="Calibri"/>
                <w:sz w:val="20"/>
                <w:szCs w:val="20"/>
                <w:lang w:val="fr-FR"/>
              </w:rPr>
              <w:t>, 1</w:t>
            </w:r>
            <w:r w:rsidR="00F61585" w:rsidRPr="00F61585">
              <w:rPr>
                <w:rFonts w:ascii="Calibri" w:hAnsi="Calibri" w:cs="Calibri"/>
                <w:sz w:val="20"/>
                <w:szCs w:val="20"/>
                <w:vertAlign w:val="superscript"/>
                <w:lang w:val="fr-FR"/>
              </w:rPr>
              <w:t>ère</w:t>
            </w:r>
            <w:r w:rsidR="00F61585">
              <w:rPr>
                <w:rFonts w:ascii="Calibri" w:hAnsi="Calibri" w:cs="Calibri"/>
                <w:sz w:val="20"/>
                <w:szCs w:val="20"/>
                <w:lang w:val="fr-FR"/>
              </w:rPr>
              <w:t xml:space="preserve"> partie</w:t>
            </w:r>
            <w:r w:rsidRPr="009E73EC">
              <w:rPr>
                <w:rFonts w:ascii="Calibri" w:hAnsi="Calibri" w:cs="Calibri"/>
                <w:sz w:val="20"/>
                <w:szCs w:val="20"/>
                <w:lang w:val="fr-FR"/>
              </w:rPr>
              <w:t xml:space="preserve"> </w:t>
            </w:r>
          </w:p>
          <w:p w14:paraId="3B420F21" w14:textId="77777777" w:rsidR="00EF233C" w:rsidRPr="009E73EC" w:rsidRDefault="00EF233C" w:rsidP="00384F6F">
            <w:pPr>
              <w:keepNext/>
              <w:spacing w:before="60" w:after="60"/>
              <w:jc w:val="center"/>
              <w:rPr>
                <w:rFonts w:ascii="Calibri" w:hAnsi="Calibri" w:cs="Calibri"/>
                <w:i/>
                <w:color w:val="00B0F0"/>
                <w:sz w:val="20"/>
                <w:szCs w:val="20"/>
                <w:lang w:val="en-GB"/>
              </w:rPr>
            </w:pPr>
            <w:r w:rsidRPr="009E73EC">
              <w:rPr>
                <w:rFonts w:ascii="Calibri" w:hAnsi="Calibri" w:cs="Calibri"/>
                <w:i/>
                <w:sz w:val="20"/>
                <w:szCs w:val="20"/>
                <w:lang w:val="en-GB"/>
              </w:rPr>
              <w:t>- les éléments principaux</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B27E6" w14:textId="0D9580F6" w:rsidR="00EF233C" w:rsidRPr="009E73EC" w:rsidRDefault="00EF233C" w:rsidP="009E73EC">
            <w:pPr>
              <w:keepNext/>
              <w:jc w:val="center"/>
              <w:rPr>
                <w:rFonts w:ascii="Calibri" w:hAnsi="Calibri" w:cs="Calibri"/>
                <w:i/>
                <w:color w:val="00B0F0"/>
                <w:sz w:val="20"/>
                <w:szCs w:val="20"/>
                <w:lang w:val="fr-FR"/>
              </w:rPr>
            </w:pPr>
            <w:r w:rsidRPr="009E73EC">
              <w:rPr>
                <w:rFonts w:ascii="Calibri" w:hAnsi="Calibri" w:cs="Calibri"/>
                <w:i/>
                <w:sz w:val="20"/>
                <w:szCs w:val="20"/>
                <w:lang w:val="fr-FR"/>
              </w:rPr>
              <w:t xml:space="preserve">Groupes d’écoute animés </w:t>
            </w:r>
            <w:r w:rsidR="00384F6F">
              <w:rPr>
                <w:rFonts w:ascii="Calibri" w:hAnsi="Calibri" w:cs="Calibri"/>
                <w:i/>
                <w:sz w:val="20"/>
                <w:szCs w:val="20"/>
                <w:lang w:val="fr-FR"/>
              </w:rPr>
              <w:br/>
            </w:r>
            <w:r w:rsidRPr="009E73EC">
              <w:rPr>
                <w:rFonts w:ascii="Calibri" w:hAnsi="Calibri" w:cs="Calibri"/>
                <w:i/>
                <w:sz w:val="20"/>
                <w:szCs w:val="20"/>
                <w:lang w:val="fr-FR"/>
              </w:rPr>
              <w:t>par les participants n°2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8444" w14:textId="0A92C339" w:rsidR="00EF233C" w:rsidRPr="009E73EC" w:rsidRDefault="00EF233C" w:rsidP="009E73EC">
            <w:pPr>
              <w:keepNext/>
              <w:jc w:val="center"/>
              <w:rPr>
                <w:rFonts w:ascii="Calibri" w:hAnsi="Calibri" w:cs="Calibri"/>
                <w:lang w:val="fr-FR"/>
              </w:rPr>
            </w:pPr>
            <w:r w:rsidRPr="009E73EC">
              <w:rPr>
                <w:rFonts w:ascii="Calibri" w:hAnsi="Calibri" w:cs="Calibri"/>
                <w:i/>
                <w:sz w:val="20"/>
                <w:szCs w:val="20"/>
                <w:lang w:val="fr-FR"/>
              </w:rPr>
              <w:t xml:space="preserve">Groupes d’écoute animés </w:t>
            </w:r>
            <w:r w:rsidR="00384F6F">
              <w:rPr>
                <w:rFonts w:ascii="Calibri" w:hAnsi="Calibri" w:cs="Calibri"/>
                <w:i/>
                <w:sz w:val="20"/>
                <w:szCs w:val="20"/>
                <w:lang w:val="fr-FR"/>
              </w:rPr>
              <w:br/>
            </w:r>
            <w:r w:rsidRPr="009E73EC">
              <w:rPr>
                <w:rFonts w:ascii="Calibri" w:hAnsi="Calibri" w:cs="Calibri"/>
                <w:i/>
                <w:sz w:val="20"/>
                <w:szCs w:val="20"/>
                <w:lang w:val="fr-FR"/>
              </w:rPr>
              <w:t>par les participan</w:t>
            </w:r>
            <w:r w:rsidRPr="00F61585">
              <w:rPr>
                <w:rFonts w:ascii="Calibri" w:hAnsi="Calibri" w:cs="Calibri"/>
                <w:i/>
                <w:sz w:val="20"/>
                <w:szCs w:val="20"/>
                <w:lang w:val="fr-FR"/>
              </w:rPr>
              <w:t>t</w:t>
            </w:r>
            <w:r w:rsidRPr="009E73EC">
              <w:rPr>
                <w:rFonts w:ascii="Calibri" w:hAnsi="Calibri" w:cs="Calibri"/>
                <w:i/>
                <w:sz w:val="20"/>
                <w:szCs w:val="20"/>
                <w:lang w:val="fr-FR"/>
              </w:rPr>
              <w:t>s n°5</w:t>
            </w:r>
          </w:p>
        </w:tc>
      </w:tr>
      <w:tr w:rsidR="00EF233C" w:rsidRPr="00B779DA" w14:paraId="6DC30E53" w14:textId="77777777" w:rsidTr="00384F6F">
        <w:trPr>
          <w:trHeight w:val="71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F37B2" w14:textId="0C6965E2" w:rsidR="00EF233C" w:rsidRPr="00384F6F" w:rsidRDefault="00384F6F" w:rsidP="009E73EC">
            <w:pPr>
              <w:keepNext/>
              <w:rPr>
                <w:rFonts w:ascii="Calibri" w:hAnsi="Calibri" w:cs="Calibri"/>
                <w:i/>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12:00 - 12:55</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76DD" w14:textId="7B80845E" w:rsidR="00EF233C" w:rsidRPr="009E73EC" w:rsidRDefault="00EF233C" w:rsidP="009E73EC">
            <w:pPr>
              <w:keepNext/>
              <w:jc w:val="center"/>
              <w:rPr>
                <w:rFonts w:ascii="Calibri" w:hAnsi="Calibri" w:cs="Calibri"/>
                <w:sz w:val="20"/>
                <w:szCs w:val="20"/>
                <w:lang w:val="fr-FR"/>
              </w:rPr>
            </w:pPr>
            <w:r w:rsidRPr="009E73EC">
              <w:rPr>
                <w:rFonts w:ascii="Calibri" w:hAnsi="Calibri" w:cs="Calibri"/>
                <w:i/>
                <w:sz w:val="20"/>
                <w:szCs w:val="20"/>
                <w:lang w:val="fr-FR"/>
              </w:rPr>
              <w:t xml:space="preserve">Démonstration n°2 </w:t>
            </w:r>
            <w:r w:rsidR="00323806">
              <w:rPr>
                <w:rFonts w:ascii="Calibri" w:hAnsi="Calibri" w:cs="Calibri"/>
                <w:i/>
                <w:sz w:val="20"/>
                <w:szCs w:val="20"/>
                <w:lang w:val="fr-FR"/>
              </w:rPr>
              <w:br/>
            </w:r>
            <w:r w:rsidRPr="009E73EC">
              <w:rPr>
                <w:rFonts w:ascii="Calibri" w:hAnsi="Calibri" w:cs="Calibri"/>
                <w:i/>
                <w:sz w:val="20"/>
                <w:szCs w:val="20"/>
                <w:lang w:val="fr-FR"/>
              </w:rPr>
              <w:t>d’un groupe d’écoute</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4D5E7"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sz w:val="20"/>
                <w:szCs w:val="20"/>
                <w:lang w:val="fr-FR"/>
              </w:rPr>
              <w:t xml:space="preserve">Les qualités d’un bon  </w:t>
            </w:r>
            <w:r w:rsidRPr="009E73EC">
              <w:rPr>
                <w:rFonts w:ascii="Calibri" w:hAnsi="Calibri" w:cs="Calibri"/>
                <w:sz w:val="20"/>
                <w:szCs w:val="20"/>
                <w:lang w:val="fr-FR"/>
              </w:rPr>
              <w:br/>
              <w:t>animateur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BBAF" w14:textId="28087654" w:rsidR="00EF233C" w:rsidRPr="009E73EC" w:rsidRDefault="00EF233C" w:rsidP="00384F6F">
            <w:pPr>
              <w:keepNext/>
              <w:spacing w:before="60" w:after="60"/>
              <w:jc w:val="center"/>
              <w:rPr>
                <w:rFonts w:ascii="Calibri" w:hAnsi="Calibri" w:cs="Calibri"/>
                <w:lang w:val="fr-FR"/>
              </w:rPr>
            </w:pPr>
            <w:r w:rsidRPr="009E73EC">
              <w:rPr>
                <w:rFonts w:ascii="Calibri" w:hAnsi="Calibri" w:cs="Calibri"/>
                <w:sz w:val="20"/>
                <w:szCs w:val="20"/>
                <w:lang w:val="fr-FR"/>
              </w:rPr>
              <w:t xml:space="preserve">Comment </w:t>
            </w:r>
            <w:r w:rsidR="0058414A">
              <w:rPr>
                <w:rFonts w:ascii="Calibri" w:hAnsi="Calibri" w:cs="Calibri"/>
                <w:sz w:val="20"/>
                <w:szCs w:val="20"/>
                <w:lang w:val="fr-FR"/>
              </w:rPr>
              <w:t>créer</w:t>
            </w:r>
            <w:r w:rsidRPr="009E73EC">
              <w:rPr>
                <w:rFonts w:ascii="Calibri" w:hAnsi="Calibri" w:cs="Calibri"/>
                <w:sz w:val="20"/>
                <w:szCs w:val="20"/>
                <w:lang w:val="fr-FR"/>
              </w:rPr>
              <w:t xml:space="preserve"> des </w:t>
            </w:r>
            <w:r w:rsidR="00384F6F">
              <w:rPr>
                <w:rFonts w:ascii="Calibri" w:hAnsi="Calibri" w:cs="Calibri"/>
                <w:sz w:val="20"/>
                <w:szCs w:val="20"/>
                <w:lang w:val="fr-FR"/>
              </w:rPr>
              <w:br/>
            </w:r>
            <w:r w:rsidRPr="009E73EC">
              <w:rPr>
                <w:rFonts w:ascii="Calibri" w:hAnsi="Calibri" w:cs="Calibri"/>
                <w:sz w:val="20"/>
                <w:szCs w:val="20"/>
                <w:lang w:val="fr-FR"/>
              </w:rPr>
              <w:t>groupes, les suivre et les encourager ?</w:t>
            </w:r>
          </w:p>
        </w:tc>
      </w:tr>
      <w:tr w:rsidR="00EF233C" w:rsidRPr="009E73EC" w14:paraId="27CD515B" w14:textId="77777777" w:rsidTr="00384F6F">
        <w:tc>
          <w:tcPr>
            <w:tcW w:w="141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F09799D" w14:textId="1A03BC39" w:rsidR="00EF233C" w:rsidRPr="00384F6F" w:rsidRDefault="00384F6F" w:rsidP="009E73EC">
            <w:pPr>
              <w:keepNext/>
              <w:rPr>
                <w:rFonts w:ascii="Calibri" w:hAnsi="Calibri" w:cs="Calibri"/>
                <w:i/>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13:00 - 14:30</w:t>
            </w:r>
          </w:p>
        </w:tc>
        <w:tc>
          <w:tcPr>
            <w:tcW w:w="254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98B78CA" w14:textId="77777777" w:rsidR="00EF233C" w:rsidRPr="009E73EC" w:rsidRDefault="00EF233C" w:rsidP="009E73EC">
            <w:pPr>
              <w:keepNext/>
              <w:jc w:val="center"/>
              <w:rPr>
                <w:rFonts w:ascii="Calibri" w:hAnsi="Calibri" w:cs="Calibri"/>
                <w:i/>
                <w:sz w:val="20"/>
                <w:szCs w:val="20"/>
                <w:lang w:val="en-GB"/>
              </w:rPr>
            </w:pPr>
            <w:r w:rsidRPr="009E73EC">
              <w:rPr>
                <w:rFonts w:ascii="Calibri" w:hAnsi="Calibri" w:cs="Calibri"/>
                <w:i/>
                <w:sz w:val="20"/>
                <w:szCs w:val="20"/>
                <w:lang w:val="en-GB"/>
              </w:rPr>
              <w:t>Déjeuner</w:t>
            </w:r>
          </w:p>
        </w:tc>
        <w:tc>
          <w:tcPr>
            <w:tcW w:w="241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6A5C7DB" w14:textId="77777777" w:rsidR="00EF233C" w:rsidRPr="009E73EC" w:rsidRDefault="00EF233C" w:rsidP="009E73EC">
            <w:pPr>
              <w:keepNext/>
              <w:jc w:val="center"/>
              <w:rPr>
                <w:rFonts w:ascii="Calibri" w:hAnsi="Calibri" w:cs="Calibri"/>
                <w:i/>
                <w:sz w:val="20"/>
                <w:szCs w:val="20"/>
                <w:lang w:val="en-GB"/>
              </w:rPr>
            </w:pPr>
            <w:r w:rsidRPr="009E73EC">
              <w:rPr>
                <w:rFonts w:ascii="Calibri" w:hAnsi="Calibri" w:cs="Calibri"/>
                <w:i/>
                <w:sz w:val="20"/>
                <w:szCs w:val="20"/>
                <w:lang w:val="en-GB"/>
              </w:rPr>
              <w:t>Déjeuner</w:t>
            </w:r>
          </w:p>
        </w:tc>
        <w:tc>
          <w:tcPr>
            <w:tcW w:w="241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0F0FAAB" w14:textId="77777777" w:rsidR="00EF233C" w:rsidRPr="009E73EC" w:rsidRDefault="00EF233C" w:rsidP="009E73EC">
            <w:pPr>
              <w:keepNext/>
              <w:jc w:val="center"/>
              <w:rPr>
                <w:rFonts w:ascii="Calibri" w:hAnsi="Calibri" w:cs="Calibri"/>
              </w:rPr>
            </w:pPr>
            <w:r w:rsidRPr="009E73EC">
              <w:rPr>
                <w:rFonts w:ascii="Calibri" w:hAnsi="Calibri" w:cs="Calibri"/>
                <w:i/>
                <w:sz w:val="20"/>
                <w:szCs w:val="20"/>
                <w:lang w:val="en-GB"/>
              </w:rPr>
              <w:t>Déjeuner</w:t>
            </w:r>
          </w:p>
        </w:tc>
      </w:tr>
      <w:tr w:rsidR="00EF233C" w:rsidRPr="00B779DA" w14:paraId="6E2AC102" w14:textId="77777777" w:rsidTr="00384F6F">
        <w:trPr>
          <w:trHeight w:val="618"/>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6E4BB" w14:textId="0469653A" w:rsidR="00EF233C" w:rsidRPr="00384F6F" w:rsidRDefault="00384F6F" w:rsidP="009E73EC">
            <w:pPr>
              <w:keepNext/>
              <w:rPr>
                <w:rFonts w:ascii="Calibri" w:hAnsi="Calibri" w:cs="Calibri"/>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14:30 - 15:15</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19727" w14:textId="77777777" w:rsidR="00EF233C" w:rsidRPr="009E73EC" w:rsidRDefault="00EF233C" w:rsidP="00384F6F">
            <w:pPr>
              <w:keepNext/>
              <w:spacing w:before="60" w:after="60"/>
              <w:jc w:val="center"/>
              <w:rPr>
                <w:rFonts w:ascii="Calibri" w:hAnsi="Calibri" w:cs="Calibri"/>
                <w:i/>
                <w:color w:val="00B0F0"/>
                <w:sz w:val="20"/>
                <w:szCs w:val="20"/>
                <w:lang w:val="en-GB"/>
              </w:rPr>
            </w:pPr>
            <w:r w:rsidRPr="009E73EC">
              <w:rPr>
                <w:rFonts w:ascii="Calibri" w:hAnsi="Calibri" w:cs="Calibri"/>
                <w:sz w:val="20"/>
                <w:szCs w:val="20"/>
                <w:lang w:val="en-GB"/>
              </w:rPr>
              <w:t>Pourquoi des groupes d’écoute ?</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07602" w14:textId="354E8C28" w:rsidR="00EF233C" w:rsidRPr="009E73EC" w:rsidRDefault="00EF233C" w:rsidP="00384F6F">
            <w:pPr>
              <w:keepNext/>
              <w:spacing w:before="60" w:after="60"/>
              <w:jc w:val="center"/>
              <w:rPr>
                <w:rFonts w:ascii="Calibri" w:hAnsi="Calibri" w:cs="Calibri"/>
                <w:i/>
                <w:color w:val="00B0F0"/>
                <w:sz w:val="20"/>
                <w:szCs w:val="20"/>
                <w:lang w:val="fr-FR"/>
              </w:rPr>
            </w:pPr>
            <w:r w:rsidRPr="009E73EC">
              <w:rPr>
                <w:rFonts w:ascii="Calibri" w:hAnsi="Calibri" w:cs="Calibri"/>
                <w:i/>
                <w:sz w:val="20"/>
                <w:szCs w:val="20"/>
                <w:lang w:val="fr-FR"/>
              </w:rPr>
              <w:t xml:space="preserve">Groupes d’écoute animés </w:t>
            </w:r>
            <w:r w:rsidR="00384F6F">
              <w:rPr>
                <w:rFonts w:ascii="Calibri" w:hAnsi="Calibri" w:cs="Calibri"/>
                <w:i/>
                <w:sz w:val="20"/>
                <w:szCs w:val="20"/>
                <w:lang w:val="fr-FR"/>
              </w:rPr>
              <w:br/>
            </w:r>
            <w:r w:rsidRPr="009E73EC">
              <w:rPr>
                <w:rFonts w:ascii="Calibri" w:hAnsi="Calibri" w:cs="Calibri"/>
                <w:i/>
                <w:sz w:val="20"/>
                <w:szCs w:val="20"/>
                <w:lang w:val="fr-FR"/>
              </w:rPr>
              <w:t>par les participants n°3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BDF1B" w14:textId="4E3F8617" w:rsidR="00EF233C" w:rsidRPr="009E73EC" w:rsidRDefault="00EF233C" w:rsidP="00384F6F">
            <w:pPr>
              <w:keepNext/>
              <w:spacing w:before="60" w:after="60"/>
              <w:jc w:val="center"/>
              <w:rPr>
                <w:rFonts w:ascii="Calibri" w:hAnsi="Calibri" w:cs="Calibri"/>
                <w:lang w:val="fr-FR"/>
              </w:rPr>
            </w:pPr>
            <w:r w:rsidRPr="009E73EC">
              <w:rPr>
                <w:rFonts w:ascii="Calibri" w:hAnsi="Calibri" w:cs="Calibri"/>
                <w:i/>
                <w:sz w:val="20"/>
                <w:szCs w:val="20"/>
                <w:lang w:val="fr-FR"/>
              </w:rPr>
              <w:t xml:space="preserve">Groupes d’écoute animés </w:t>
            </w:r>
            <w:r w:rsidR="00384F6F">
              <w:rPr>
                <w:rFonts w:ascii="Calibri" w:hAnsi="Calibri" w:cs="Calibri"/>
                <w:i/>
                <w:sz w:val="20"/>
                <w:szCs w:val="20"/>
                <w:lang w:val="fr-FR"/>
              </w:rPr>
              <w:br/>
            </w:r>
            <w:r w:rsidRPr="009E73EC">
              <w:rPr>
                <w:rFonts w:ascii="Calibri" w:hAnsi="Calibri" w:cs="Calibri"/>
                <w:i/>
                <w:sz w:val="20"/>
                <w:szCs w:val="20"/>
                <w:lang w:val="fr-FR"/>
              </w:rPr>
              <w:t>par les participants n°6</w:t>
            </w:r>
          </w:p>
        </w:tc>
      </w:tr>
      <w:tr w:rsidR="00EF233C" w:rsidRPr="009E73EC" w14:paraId="7B089723" w14:textId="77777777" w:rsidTr="00384F6F">
        <w:trPr>
          <w:trHeight w:val="5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5E63" w14:textId="40F480DD" w:rsidR="00EF233C" w:rsidRPr="00384F6F" w:rsidRDefault="00384F6F" w:rsidP="009E73EC">
            <w:pPr>
              <w:keepNext/>
              <w:rPr>
                <w:rFonts w:ascii="Calibri" w:hAnsi="Calibri" w:cs="Calibri"/>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15:30 - 16:00</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0F51F" w14:textId="77777777" w:rsidR="00EF233C" w:rsidRPr="009E73EC" w:rsidRDefault="00EF233C" w:rsidP="00384F6F">
            <w:pPr>
              <w:keepNext/>
              <w:spacing w:before="60" w:after="60"/>
              <w:jc w:val="center"/>
              <w:rPr>
                <w:rFonts w:ascii="Calibri" w:hAnsi="Calibri" w:cs="Calibri"/>
                <w:sz w:val="20"/>
                <w:szCs w:val="20"/>
                <w:lang w:val="fr-FR"/>
              </w:rPr>
            </w:pPr>
            <w:r w:rsidRPr="009E73EC">
              <w:rPr>
                <w:rFonts w:ascii="Calibri" w:hAnsi="Calibri" w:cs="Calibri"/>
                <w:sz w:val="20"/>
                <w:szCs w:val="20"/>
                <w:lang w:val="fr-FR"/>
              </w:rPr>
              <w:t>Comment utiliser le lecteur audio</w:t>
            </w:r>
            <w:r w:rsidR="00F61585">
              <w:rPr>
                <w:rFonts w:ascii="Calibri" w:hAnsi="Calibri" w:cs="Calibri"/>
                <w:sz w:val="20"/>
                <w:szCs w:val="20"/>
                <w:lang w:val="fr-FR"/>
              </w:rPr>
              <w:t>,</w:t>
            </w:r>
            <w:r w:rsidRPr="009E73EC">
              <w:rPr>
                <w:rFonts w:ascii="Calibri" w:hAnsi="Calibri" w:cs="Calibri"/>
                <w:sz w:val="20"/>
                <w:szCs w:val="20"/>
                <w:lang w:val="fr-FR"/>
              </w:rPr>
              <w:t xml:space="preserve"> n°1</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89B86" w14:textId="77777777" w:rsidR="00EF233C" w:rsidRPr="009E73EC" w:rsidRDefault="00EF233C" w:rsidP="00384F6F">
            <w:pPr>
              <w:keepNext/>
              <w:spacing w:before="60" w:after="60"/>
              <w:jc w:val="center"/>
              <w:rPr>
                <w:rFonts w:ascii="Calibri" w:hAnsi="Calibri" w:cs="Calibri"/>
                <w:sz w:val="20"/>
                <w:szCs w:val="20"/>
                <w:lang w:val="fr-FR"/>
              </w:rPr>
            </w:pPr>
            <w:r w:rsidRPr="009E73EC">
              <w:rPr>
                <w:rFonts w:ascii="Calibri" w:hAnsi="Calibri" w:cs="Calibri"/>
                <w:sz w:val="20"/>
                <w:szCs w:val="20"/>
                <w:lang w:val="fr-FR"/>
              </w:rPr>
              <w:t>Comment utiliser le lecteur audio</w:t>
            </w:r>
            <w:r w:rsidR="00F61585">
              <w:rPr>
                <w:rFonts w:ascii="Calibri" w:hAnsi="Calibri" w:cs="Calibri"/>
                <w:sz w:val="20"/>
                <w:szCs w:val="20"/>
                <w:lang w:val="fr-FR"/>
              </w:rPr>
              <w:t>,</w:t>
            </w:r>
            <w:r w:rsidRPr="009E73EC">
              <w:rPr>
                <w:rFonts w:ascii="Calibri" w:hAnsi="Calibri" w:cs="Calibri"/>
                <w:sz w:val="20"/>
                <w:szCs w:val="20"/>
                <w:lang w:val="fr-FR"/>
              </w:rPr>
              <w:t xml:space="preserve"> n°2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47DD" w14:textId="77777777" w:rsidR="00EF233C" w:rsidRPr="009E73EC" w:rsidRDefault="00EF233C" w:rsidP="00384F6F">
            <w:pPr>
              <w:keepNext/>
              <w:spacing w:before="60" w:after="60"/>
              <w:jc w:val="center"/>
              <w:rPr>
                <w:rFonts w:ascii="Calibri" w:hAnsi="Calibri" w:cs="Calibri"/>
              </w:rPr>
            </w:pPr>
            <w:r w:rsidRPr="009E73EC">
              <w:rPr>
                <w:rFonts w:ascii="Calibri" w:hAnsi="Calibri" w:cs="Calibri"/>
                <w:sz w:val="20"/>
                <w:szCs w:val="20"/>
              </w:rPr>
              <w:t>Planification et évaluation</w:t>
            </w:r>
          </w:p>
        </w:tc>
      </w:tr>
      <w:tr w:rsidR="00EF233C" w:rsidRPr="009E73EC" w14:paraId="7BE45312" w14:textId="77777777" w:rsidTr="00384F6F">
        <w:trPr>
          <w:trHeight w:val="583"/>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2037" w14:textId="042B977F" w:rsidR="00EF233C" w:rsidRPr="00384F6F" w:rsidRDefault="00384F6F" w:rsidP="009E73EC">
            <w:pPr>
              <w:rPr>
                <w:rFonts w:ascii="Calibri" w:hAnsi="Calibri" w:cs="Calibri"/>
                <w:i/>
                <w:color w:val="00B0F0"/>
                <w:sz w:val="20"/>
                <w:szCs w:val="20"/>
                <w:lang w:val="en-GB"/>
              </w:rPr>
            </w:pPr>
            <w:r>
              <w:rPr>
                <w:rFonts w:ascii="Calibri" w:hAnsi="Calibri" w:cs="Calibri"/>
                <w:sz w:val="20"/>
                <w:szCs w:val="22"/>
                <w:lang w:val="en-GB"/>
              </w:rPr>
              <w:t xml:space="preserve">  </w:t>
            </w:r>
            <w:r w:rsidR="00EF233C" w:rsidRPr="00384F6F">
              <w:rPr>
                <w:rFonts w:ascii="Calibri" w:hAnsi="Calibri" w:cs="Calibri"/>
                <w:sz w:val="20"/>
                <w:szCs w:val="22"/>
                <w:lang w:val="en-GB"/>
              </w:rPr>
              <w:t>16:00 - 17:00</w:t>
            </w:r>
          </w:p>
        </w:tc>
        <w:tc>
          <w:tcPr>
            <w:tcW w:w="2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10412" w14:textId="5B9D69F7" w:rsidR="00EF233C" w:rsidRPr="009E73EC" w:rsidRDefault="00EF233C" w:rsidP="00384F6F">
            <w:pPr>
              <w:keepNext/>
              <w:spacing w:before="60" w:after="60"/>
              <w:jc w:val="center"/>
              <w:rPr>
                <w:rFonts w:ascii="Calibri" w:hAnsi="Calibri" w:cs="Calibri"/>
                <w:i/>
                <w:color w:val="00B0F0"/>
                <w:sz w:val="20"/>
                <w:szCs w:val="20"/>
                <w:lang w:val="fr-FR"/>
              </w:rPr>
            </w:pPr>
            <w:r w:rsidRPr="009E73EC">
              <w:rPr>
                <w:rFonts w:ascii="Calibri" w:hAnsi="Calibri" w:cs="Calibri"/>
                <w:i/>
                <w:sz w:val="20"/>
                <w:szCs w:val="20"/>
                <w:lang w:val="fr-FR"/>
              </w:rPr>
              <w:t>Groupes d’écoute</w:t>
            </w:r>
            <w:r w:rsidR="00384F6F">
              <w:rPr>
                <w:rFonts w:ascii="Calibri" w:hAnsi="Calibri" w:cs="Calibri"/>
                <w:i/>
                <w:sz w:val="20"/>
                <w:szCs w:val="20"/>
                <w:lang w:val="fr-FR"/>
              </w:rPr>
              <w:t xml:space="preserve"> </w:t>
            </w:r>
            <w:r w:rsidRPr="009E73EC">
              <w:rPr>
                <w:rFonts w:ascii="Calibri" w:hAnsi="Calibri" w:cs="Calibri"/>
                <w:i/>
                <w:sz w:val="20"/>
                <w:szCs w:val="20"/>
                <w:lang w:val="fr-FR"/>
              </w:rPr>
              <w:t xml:space="preserve">animés </w:t>
            </w:r>
            <w:r w:rsidR="00384F6F">
              <w:rPr>
                <w:rFonts w:ascii="Calibri" w:hAnsi="Calibri" w:cs="Calibri"/>
                <w:i/>
                <w:sz w:val="20"/>
                <w:szCs w:val="20"/>
                <w:lang w:val="fr-FR"/>
              </w:rPr>
              <w:br/>
            </w:r>
            <w:r w:rsidRPr="009E73EC">
              <w:rPr>
                <w:rFonts w:ascii="Calibri" w:hAnsi="Calibri" w:cs="Calibri"/>
                <w:i/>
                <w:sz w:val="20"/>
                <w:szCs w:val="20"/>
                <w:lang w:val="fr-FR"/>
              </w:rPr>
              <w:t>par les participants n°1</w:t>
            </w:r>
          </w:p>
        </w:tc>
        <w:tc>
          <w:tcPr>
            <w:tcW w:w="2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6101D" w14:textId="21D10765" w:rsidR="00EF233C" w:rsidRPr="009E73EC" w:rsidRDefault="00EF233C" w:rsidP="00384F6F">
            <w:pPr>
              <w:keepNext/>
              <w:spacing w:before="60" w:after="60"/>
              <w:jc w:val="center"/>
              <w:rPr>
                <w:rFonts w:ascii="Calibri" w:hAnsi="Calibri" w:cs="Calibri"/>
                <w:sz w:val="20"/>
                <w:szCs w:val="20"/>
                <w:lang w:val="fr-FR"/>
              </w:rPr>
            </w:pPr>
            <w:r w:rsidRPr="009E73EC">
              <w:rPr>
                <w:rFonts w:ascii="Calibri" w:hAnsi="Calibri" w:cs="Calibri"/>
                <w:i/>
                <w:sz w:val="20"/>
                <w:szCs w:val="20"/>
                <w:lang w:val="fr-FR"/>
              </w:rPr>
              <w:t xml:space="preserve">Groupes d’écoute animés </w:t>
            </w:r>
            <w:r w:rsidR="00384F6F">
              <w:rPr>
                <w:rFonts w:ascii="Calibri" w:hAnsi="Calibri" w:cs="Calibri"/>
                <w:i/>
                <w:sz w:val="20"/>
                <w:szCs w:val="20"/>
                <w:lang w:val="fr-FR"/>
              </w:rPr>
              <w:br/>
            </w:r>
            <w:r w:rsidRPr="009E73EC">
              <w:rPr>
                <w:rFonts w:ascii="Calibri" w:hAnsi="Calibri" w:cs="Calibri"/>
                <w:i/>
                <w:sz w:val="20"/>
                <w:szCs w:val="20"/>
                <w:lang w:val="fr-FR"/>
              </w:rPr>
              <w:t>par les participants n°4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FFC0" w14:textId="77777777" w:rsidR="00EF233C" w:rsidRPr="009E73EC" w:rsidRDefault="00EF233C" w:rsidP="00384F6F">
            <w:pPr>
              <w:keepNext/>
              <w:spacing w:before="60" w:after="60"/>
              <w:jc w:val="center"/>
              <w:rPr>
                <w:rFonts w:ascii="Calibri" w:hAnsi="Calibri" w:cs="Calibri"/>
              </w:rPr>
            </w:pPr>
            <w:r w:rsidRPr="009E73EC">
              <w:rPr>
                <w:rFonts w:ascii="Calibri" w:hAnsi="Calibri" w:cs="Calibri"/>
                <w:sz w:val="20"/>
                <w:szCs w:val="20"/>
                <w:lang w:val="en-GB"/>
              </w:rPr>
              <w:t xml:space="preserve">Cérémonie de </w:t>
            </w:r>
            <w:r w:rsidR="00C46F2C">
              <w:rPr>
                <w:rFonts w:ascii="Calibri" w:hAnsi="Calibri" w:cs="Calibri"/>
                <w:sz w:val="20"/>
                <w:szCs w:val="20"/>
                <w:lang w:val="en-GB"/>
              </w:rPr>
              <w:t>c</w:t>
            </w:r>
            <w:r w:rsidRPr="009E73EC">
              <w:rPr>
                <w:rFonts w:ascii="Calibri" w:hAnsi="Calibri" w:cs="Calibri"/>
                <w:sz w:val="20"/>
                <w:szCs w:val="20"/>
                <w:lang w:val="en-GB"/>
              </w:rPr>
              <w:t>lôture</w:t>
            </w:r>
          </w:p>
        </w:tc>
      </w:tr>
    </w:tbl>
    <w:p w14:paraId="0153D028" w14:textId="77777777" w:rsidR="00EF233C" w:rsidRPr="009E73EC" w:rsidRDefault="00EF233C" w:rsidP="00EF233C">
      <w:pPr>
        <w:rPr>
          <w:rFonts w:ascii="Calibri" w:hAnsi="Calibri" w:cs="Calibri"/>
        </w:rPr>
      </w:pPr>
    </w:p>
    <w:p w14:paraId="07653054" w14:textId="77777777" w:rsidR="009C4242" w:rsidRPr="009E73EC" w:rsidRDefault="009C4242" w:rsidP="00CB1E0C">
      <w:pPr>
        <w:jc w:val="both"/>
        <w:rPr>
          <w:rFonts w:ascii="Calibri" w:hAnsi="Calibri" w:cs="Calibri"/>
          <w:lang w:val="fr-FR"/>
        </w:rPr>
      </w:pPr>
      <w:r w:rsidRPr="009E73EC">
        <w:rPr>
          <w:rFonts w:ascii="Calibri" w:hAnsi="Calibri" w:cs="Calibri"/>
          <w:lang w:val="fr-FR"/>
        </w:rPr>
        <w:t>L’idée derrière ce programme sur trois jours est de dispenser la plupart des enseignements le matin et d’avoir l’après-midi plus interactif, son temps étant consacré, pour l’essentiel, à s’exercer à animer des groupes d’écoute.</w:t>
      </w:r>
    </w:p>
    <w:p w14:paraId="4FFBB6EB" w14:textId="77777777" w:rsidR="009C4242" w:rsidRPr="009E73EC" w:rsidRDefault="009C4242" w:rsidP="00CB1E0C">
      <w:pPr>
        <w:jc w:val="both"/>
        <w:rPr>
          <w:rFonts w:ascii="Calibri" w:hAnsi="Calibri" w:cs="Calibri"/>
          <w:lang w:val="fr-FR"/>
        </w:rPr>
      </w:pPr>
    </w:p>
    <w:p w14:paraId="06A547C1" w14:textId="77777777" w:rsidR="009C4242" w:rsidRPr="009E73EC" w:rsidRDefault="009C4242" w:rsidP="00CB1E0C">
      <w:pPr>
        <w:jc w:val="both"/>
        <w:rPr>
          <w:rFonts w:ascii="Calibri" w:hAnsi="Calibri" w:cs="Calibri"/>
          <w:lang w:val="fr-FR"/>
        </w:rPr>
      </w:pPr>
    </w:p>
    <w:p w14:paraId="0DBE61FA" w14:textId="77777777" w:rsidR="009C4242" w:rsidRPr="009E73EC" w:rsidRDefault="009C4242" w:rsidP="00CB1E0C">
      <w:pPr>
        <w:jc w:val="both"/>
        <w:rPr>
          <w:rFonts w:ascii="Calibri" w:hAnsi="Calibri" w:cs="Calibri"/>
          <w:lang w:val="fr-FR"/>
        </w:rPr>
      </w:pPr>
      <w:r w:rsidRPr="009E73EC">
        <w:rPr>
          <w:rFonts w:ascii="Calibri" w:hAnsi="Calibri" w:cs="Calibri"/>
          <w:lang w:val="fr-FR"/>
        </w:rPr>
        <w:t>Si vous disposez de moins de trois jours, vous pouvez en adapter le contenu. Par exemple, vous pourriez faire un cours sur deux jours, sur quatre ou cinq après-midis, ou sur deux ou trois samedis.</w:t>
      </w:r>
    </w:p>
    <w:p w14:paraId="5BC16366" w14:textId="77777777" w:rsidR="009C4242" w:rsidRPr="009E73EC" w:rsidRDefault="009C4242" w:rsidP="00CB1E0C">
      <w:pPr>
        <w:jc w:val="both"/>
        <w:rPr>
          <w:rFonts w:ascii="Calibri" w:hAnsi="Calibri" w:cs="Calibri"/>
          <w:lang w:val="fr-FR"/>
        </w:rPr>
      </w:pPr>
    </w:p>
    <w:p w14:paraId="250F2702" w14:textId="77777777" w:rsidR="009C4242" w:rsidRPr="009E73EC" w:rsidRDefault="009C4242" w:rsidP="00CB1E0C">
      <w:pPr>
        <w:keepNext/>
        <w:jc w:val="both"/>
        <w:rPr>
          <w:rFonts w:ascii="Calibri" w:hAnsi="Calibri" w:cs="Calibri"/>
          <w:lang w:val="fr-FR"/>
        </w:rPr>
      </w:pPr>
      <w:r w:rsidRPr="009E73EC">
        <w:rPr>
          <w:rFonts w:ascii="Calibri" w:hAnsi="Calibri" w:cs="Calibri"/>
          <w:b/>
          <w:i/>
          <w:lang w:val="fr-FR"/>
        </w:rPr>
        <w:t xml:space="preserve">Formation </w:t>
      </w:r>
      <w:r w:rsidR="00B779DA">
        <w:rPr>
          <w:rFonts w:ascii="Calibri" w:hAnsi="Calibri" w:cs="Calibri"/>
          <w:b/>
          <w:i/>
          <w:lang w:val="fr-FR"/>
        </w:rPr>
        <w:t>de</w:t>
      </w:r>
      <w:r w:rsidRPr="009E73EC">
        <w:rPr>
          <w:rFonts w:ascii="Calibri" w:hAnsi="Calibri" w:cs="Calibri"/>
          <w:b/>
          <w:i/>
          <w:lang w:val="fr-FR"/>
        </w:rPr>
        <w:t xml:space="preserve"> deux jours</w:t>
      </w:r>
    </w:p>
    <w:p w14:paraId="5158413B" w14:textId="77777777" w:rsidR="009C4242" w:rsidRPr="009E73EC" w:rsidRDefault="009C4242" w:rsidP="00CB1E0C">
      <w:pPr>
        <w:keepNext/>
        <w:jc w:val="both"/>
        <w:rPr>
          <w:rFonts w:ascii="Calibri" w:hAnsi="Calibri" w:cs="Calibri"/>
          <w:lang w:val="fr-FR"/>
        </w:rPr>
      </w:pPr>
      <w:r w:rsidRPr="009E73EC">
        <w:rPr>
          <w:rFonts w:ascii="Calibri" w:hAnsi="Calibri" w:cs="Calibri"/>
          <w:lang w:val="fr-FR"/>
        </w:rPr>
        <w:t xml:space="preserve">Voici un exemple d’une formation sur deux jours. Il faudra raccourcir la durée de certaines séances d’enseignement. Les participants disposeront de moins de séances pour animer des groupes d’écoute. Afin que chacun ait l’occasion d’en animer un, il </w:t>
      </w:r>
      <w:r w:rsidRPr="009E73EC">
        <w:rPr>
          <w:rFonts w:ascii="Calibri" w:hAnsi="Calibri" w:cs="Calibri"/>
          <w:lang w:val="fr-FR"/>
        </w:rPr>
        <w:lastRenderedPageBreak/>
        <w:t>faudra probablement prévoir deux groupes par heure, la durée de chaque groupe allant de 25 à 30 min</w:t>
      </w:r>
      <w:r w:rsidR="008B6F06">
        <w:rPr>
          <w:rFonts w:ascii="Calibri" w:hAnsi="Calibri" w:cs="Calibri"/>
          <w:lang w:val="fr-FR"/>
        </w:rPr>
        <w:t>utes</w:t>
      </w:r>
      <w:r w:rsidRPr="009E73EC">
        <w:rPr>
          <w:rFonts w:ascii="Calibri" w:hAnsi="Calibri" w:cs="Calibri"/>
          <w:lang w:val="fr-FR"/>
        </w:rPr>
        <w:t>.</w:t>
      </w:r>
    </w:p>
    <w:p w14:paraId="41CB558A" w14:textId="77777777" w:rsidR="00EF233C" w:rsidRPr="009E73EC" w:rsidRDefault="00EF233C" w:rsidP="00CB1E0C">
      <w:pPr>
        <w:jc w:val="both"/>
        <w:rPr>
          <w:rFonts w:ascii="Calibri" w:hAnsi="Calibri" w:cs="Calibri"/>
          <w:lang w:val="fr-FR"/>
        </w:rPr>
      </w:pPr>
    </w:p>
    <w:tbl>
      <w:tblPr>
        <w:tblW w:w="0" w:type="auto"/>
        <w:jc w:val="center"/>
        <w:tblLayout w:type="fixed"/>
        <w:tblCellMar>
          <w:left w:w="10" w:type="dxa"/>
          <w:right w:w="10" w:type="dxa"/>
        </w:tblCellMar>
        <w:tblLook w:val="0000" w:firstRow="0" w:lastRow="0" w:firstColumn="0" w:lastColumn="0" w:noHBand="0" w:noVBand="0"/>
      </w:tblPr>
      <w:tblGrid>
        <w:gridCol w:w="1480"/>
        <w:gridCol w:w="3056"/>
        <w:gridCol w:w="3261"/>
      </w:tblGrid>
      <w:tr w:rsidR="00EF233C" w:rsidRPr="009E73EC" w14:paraId="227EFAA4" w14:textId="77777777" w:rsidTr="00FA6B24">
        <w:trPr>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E9EFF7"/>
          </w:tcPr>
          <w:p w14:paraId="309D788F" w14:textId="77777777" w:rsidR="00EF233C" w:rsidRPr="009E73EC" w:rsidRDefault="00EF233C" w:rsidP="009E73EC">
            <w:pPr>
              <w:keepNext/>
              <w:jc w:val="center"/>
              <w:rPr>
                <w:rFonts w:ascii="Calibri" w:hAnsi="Calibri" w:cs="Calibri"/>
                <w:b/>
                <w:lang w:val="fr-FR"/>
              </w:rPr>
            </w:pPr>
          </w:p>
        </w:tc>
        <w:tc>
          <w:tcPr>
            <w:tcW w:w="3056" w:type="dxa"/>
            <w:tcBorders>
              <w:top w:val="single" w:sz="4" w:space="0" w:color="000000"/>
              <w:left w:val="single" w:sz="4" w:space="0" w:color="000000"/>
              <w:bottom w:val="single" w:sz="4" w:space="0" w:color="000000"/>
              <w:right w:val="single" w:sz="4" w:space="0" w:color="000000"/>
            </w:tcBorders>
            <w:shd w:val="clear" w:color="auto" w:fill="E9EFF7"/>
          </w:tcPr>
          <w:p w14:paraId="2426CF3B" w14:textId="77777777" w:rsidR="00EF233C" w:rsidRPr="009E73EC" w:rsidRDefault="00EF233C" w:rsidP="009E73EC">
            <w:pPr>
              <w:keepNext/>
              <w:jc w:val="center"/>
              <w:rPr>
                <w:rFonts w:ascii="Calibri" w:hAnsi="Calibri" w:cs="Calibri"/>
                <w:b/>
                <w:lang w:val="en-GB"/>
              </w:rPr>
            </w:pPr>
            <w:r w:rsidRPr="009E73EC">
              <w:rPr>
                <w:rFonts w:ascii="Calibri" w:hAnsi="Calibri" w:cs="Calibri"/>
                <w:b/>
                <w:lang w:val="en-GB"/>
              </w:rPr>
              <w:t>Jour 1</w:t>
            </w:r>
          </w:p>
        </w:tc>
        <w:tc>
          <w:tcPr>
            <w:tcW w:w="3261" w:type="dxa"/>
            <w:tcBorders>
              <w:top w:val="single" w:sz="4" w:space="0" w:color="000000"/>
              <w:left w:val="single" w:sz="4" w:space="0" w:color="000000"/>
              <w:bottom w:val="single" w:sz="4" w:space="0" w:color="000000"/>
              <w:right w:val="single" w:sz="4" w:space="0" w:color="000000"/>
            </w:tcBorders>
            <w:shd w:val="clear" w:color="auto" w:fill="E9EFF7"/>
          </w:tcPr>
          <w:p w14:paraId="7FE8D6A2" w14:textId="77777777" w:rsidR="00EF233C" w:rsidRPr="009E73EC" w:rsidRDefault="00EF233C" w:rsidP="009E73EC">
            <w:pPr>
              <w:keepNext/>
              <w:jc w:val="center"/>
              <w:rPr>
                <w:rFonts w:ascii="Calibri" w:hAnsi="Calibri" w:cs="Calibri"/>
              </w:rPr>
            </w:pPr>
            <w:r w:rsidRPr="009E73EC">
              <w:rPr>
                <w:rFonts w:ascii="Calibri" w:hAnsi="Calibri" w:cs="Calibri"/>
                <w:b/>
                <w:lang w:val="en-GB"/>
              </w:rPr>
              <w:t>Jour 2</w:t>
            </w:r>
          </w:p>
        </w:tc>
      </w:tr>
      <w:tr w:rsidR="00EF233C" w:rsidRPr="00B779DA" w14:paraId="71A9B3FA" w14:textId="77777777" w:rsidTr="00FA6B24">
        <w:trPr>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22DBB" w14:textId="67898E89" w:rsidR="00EF233C" w:rsidRPr="00FA6B24" w:rsidRDefault="00FA6B24" w:rsidP="009E73EC">
            <w:pPr>
              <w:keepNext/>
              <w:rPr>
                <w:rFonts w:ascii="Calibri" w:hAnsi="Calibri" w:cs="Calibri"/>
                <w:sz w:val="20"/>
                <w:szCs w:val="20"/>
              </w:rPr>
            </w:pPr>
            <w:r>
              <w:rPr>
                <w:rFonts w:ascii="Calibri" w:hAnsi="Calibri" w:cs="Calibri"/>
                <w:sz w:val="20"/>
                <w:szCs w:val="22"/>
                <w:lang w:val="en-GB"/>
              </w:rPr>
              <w:t xml:space="preserve">  </w:t>
            </w:r>
            <w:r w:rsidR="00EF233C" w:rsidRPr="00FA6B24">
              <w:rPr>
                <w:rFonts w:ascii="Calibri" w:hAnsi="Calibri" w:cs="Calibri"/>
                <w:sz w:val="20"/>
                <w:szCs w:val="22"/>
                <w:lang w:val="en-GB"/>
              </w:rPr>
              <w:t>8h30 - 9h00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15C10" w14:textId="77777777" w:rsidR="00EF233C" w:rsidRPr="009E73EC" w:rsidRDefault="00EF233C" w:rsidP="00FA6B24">
            <w:pPr>
              <w:keepNext/>
              <w:spacing w:before="60" w:after="60"/>
              <w:jc w:val="center"/>
              <w:rPr>
                <w:rFonts w:ascii="Calibri" w:hAnsi="Calibri" w:cs="Calibri"/>
                <w:sz w:val="20"/>
                <w:szCs w:val="20"/>
                <w:lang w:val="fr-FR"/>
              </w:rPr>
            </w:pPr>
            <w:r w:rsidRPr="009E73EC">
              <w:rPr>
                <w:rFonts w:ascii="Calibri" w:hAnsi="Calibri" w:cs="Calibri"/>
                <w:sz w:val="20"/>
                <w:szCs w:val="20"/>
                <w:lang w:val="fr-FR"/>
              </w:rPr>
              <w:t>Cérémonie d’ouverture</w:t>
            </w:r>
          </w:p>
          <w:p w14:paraId="46B5B8D7" w14:textId="77777777" w:rsidR="00EF233C" w:rsidRPr="009E73EC" w:rsidRDefault="00EF233C" w:rsidP="00FA6B24">
            <w:pPr>
              <w:keepNext/>
              <w:spacing w:before="60" w:after="60"/>
              <w:jc w:val="center"/>
              <w:rPr>
                <w:rFonts w:ascii="Calibri" w:hAnsi="Calibri" w:cs="Calibri"/>
                <w:sz w:val="20"/>
                <w:szCs w:val="20"/>
                <w:lang w:val="fr-FR"/>
              </w:rPr>
            </w:pPr>
            <w:r w:rsidRPr="009E73EC">
              <w:rPr>
                <w:rFonts w:ascii="Calibri" w:hAnsi="Calibri" w:cs="Calibri"/>
                <w:sz w:val="20"/>
                <w:szCs w:val="20"/>
                <w:lang w:val="fr-FR"/>
              </w:rPr>
              <w:t>Bienvenue</w:t>
            </w:r>
          </w:p>
          <w:p w14:paraId="4480E094" w14:textId="77777777" w:rsidR="00EF233C" w:rsidRPr="009E73EC" w:rsidRDefault="00EF233C" w:rsidP="00FA6B24">
            <w:pPr>
              <w:keepNext/>
              <w:spacing w:before="60" w:after="60"/>
              <w:jc w:val="center"/>
              <w:rPr>
                <w:rFonts w:ascii="Calibri" w:hAnsi="Calibri" w:cs="Calibri"/>
                <w:sz w:val="20"/>
                <w:szCs w:val="20"/>
                <w:lang w:val="fr-FR"/>
              </w:rPr>
            </w:pPr>
            <w:r w:rsidRPr="009E73EC">
              <w:rPr>
                <w:rFonts w:ascii="Calibri" w:hAnsi="Calibri" w:cs="Calibri"/>
                <w:sz w:val="20"/>
                <w:szCs w:val="20"/>
                <w:lang w:val="fr-FR"/>
              </w:rPr>
              <w:t>Louange et prière</w:t>
            </w:r>
          </w:p>
          <w:p w14:paraId="1F346AC1" w14:textId="77777777" w:rsidR="00EF233C" w:rsidRPr="009E73EC" w:rsidRDefault="00EF233C" w:rsidP="00FA6B24">
            <w:pPr>
              <w:keepNext/>
              <w:spacing w:before="60" w:after="60"/>
              <w:jc w:val="center"/>
              <w:rPr>
                <w:rFonts w:ascii="Calibri" w:hAnsi="Calibri" w:cs="Calibri"/>
                <w:i/>
                <w:sz w:val="20"/>
                <w:szCs w:val="20"/>
              </w:rPr>
            </w:pPr>
            <w:r w:rsidRPr="009E73EC">
              <w:rPr>
                <w:rFonts w:ascii="Calibri" w:hAnsi="Calibri" w:cs="Calibri"/>
                <w:sz w:val="20"/>
                <w:szCs w:val="20"/>
                <w:lang w:val="en-GB"/>
              </w:rPr>
              <w:t>Présentations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0318D" w14:textId="77777777" w:rsidR="00EF233C" w:rsidRPr="009E73EC" w:rsidRDefault="00EF233C" w:rsidP="009E73EC">
            <w:pPr>
              <w:keepNext/>
              <w:jc w:val="center"/>
              <w:rPr>
                <w:rFonts w:ascii="Calibri" w:hAnsi="Calibri" w:cs="Calibri"/>
                <w:lang w:val="fr-FR"/>
              </w:rPr>
            </w:pPr>
            <w:r w:rsidRPr="009E73EC">
              <w:rPr>
                <w:rFonts w:ascii="Calibri" w:hAnsi="Calibri" w:cs="Calibri"/>
                <w:i/>
                <w:sz w:val="20"/>
                <w:szCs w:val="20"/>
                <w:lang w:val="fr-FR"/>
              </w:rPr>
              <w:t xml:space="preserve">Groupes d’écoute </w:t>
            </w:r>
            <w:r w:rsidRPr="009E73EC">
              <w:rPr>
                <w:rFonts w:ascii="Calibri" w:hAnsi="Calibri" w:cs="Calibri"/>
                <w:i/>
                <w:sz w:val="20"/>
                <w:szCs w:val="20"/>
                <w:lang w:val="fr-FR"/>
              </w:rPr>
              <w:br/>
              <w:t>animés par les participants n°2</w:t>
            </w:r>
          </w:p>
        </w:tc>
      </w:tr>
      <w:tr w:rsidR="00EF233C" w:rsidRPr="00B779DA" w14:paraId="1D1804FB" w14:textId="77777777" w:rsidTr="00FA6B24">
        <w:trPr>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A8226" w14:textId="142C2F76" w:rsidR="00EF233C" w:rsidRPr="00FA6B24" w:rsidRDefault="00FA6B24" w:rsidP="009E73EC">
            <w:pPr>
              <w:keepNext/>
              <w:rPr>
                <w:rFonts w:ascii="Calibri" w:hAnsi="Calibri" w:cs="Calibri"/>
                <w:i/>
                <w:sz w:val="20"/>
                <w:szCs w:val="20"/>
                <w:lang w:val="en-GB"/>
              </w:rPr>
            </w:pPr>
            <w:r>
              <w:rPr>
                <w:rFonts w:ascii="Calibri" w:hAnsi="Calibri" w:cs="Calibri"/>
                <w:sz w:val="20"/>
                <w:szCs w:val="22"/>
                <w:lang w:val="en-GB"/>
              </w:rPr>
              <w:t xml:space="preserve">  </w:t>
            </w:r>
            <w:r w:rsidR="00EF233C" w:rsidRPr="00FA6B24">
              <w:rPr>
                <w:rFonts w:ascii="Calibri" w:hAnsi="Calibri" w:cs="Calibri"/>
                <w:sz w:val="20"/>
                <w:szCs w:val="22"/>
                <w:lang w:val="en-GB"/>
              </w:rPr>
              <w:t>9h00 – 10h30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F96E4"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i/>
                <w:sz w:val="20"/>
                <w:szCs w:val="20"/>
                <w:lang w:val="fr-FR"/>
              </w:rPr>
              <w:t>Démonstration n°1 d’un groupe d’écoute</w:t>
            </w:r>
          </w:p>
          <w:p w14:paraId="641C6D50" w14:textId="77777777" w:rsidR="00EF233C" w:rsidRPr="009E73EC" w:rsidRDefault="00EF233C" w:rsidP="009E73EC">
            <w:pPr>
              <w:keepNext/>
              <w:jc w:val="center"/>
              <w:rPr>
                <w:rFonts w:ascii="Calibri" w:hAnsi="Calibri" w:cs="Calibri"/>
                <w:sz w:val="20"/>
                <w:szCs w:val="20"/>
                <w:lang w:val="fr-FR"/>
              </w:rPr>
            </w:pPr>
          </w:p>
          <w:p w14:paraId="319A70A7"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sz w:val="20"/>
                <w:szCs w:val="20"/>
                <w:lang w:val="fr-FR"/>
              </w:rPr>
              <w:t>Commentaires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0814D" w14:textId="77777777" w:rsidR="00EF233C" w:rsidRPr="009E73EC" w:rsidRDefault="00EF233C" w:rsidP="00FA6B24">
            <w:pPr>
              <w:keepNext/>
              <w:spacing w:before="60" w:after="60"/>
              <w:jc w:val="center"/>
              <w:rPr>
                <w:rFonts w:ascii="Calibri" w:hAnsi="Calibri" w:cs="Calibri"/>
                <w:i/>
                <w:sz w:val="20"/>
                <w:szCs w:val="20"/>
                <w:lang w:val="fr-FR"/>
              </w:rPr>
            </w:pPr>
            <w:r w:rsidRPr="009E73EC">
              <w:rPr>
                <w:rFonts w:ascii="Calibri" w:hAnsi="Calibri" w:cs="Calibri"/>
                <w:sz w:val="20"/>
                <w:szCs w:val="20"/>
                <w:lang w:val="fr-FR"/>
              </w:rPr>
              <w:t xml:space="preserve">Comment animer un </w:t>
            </w:r>
            <w:r w:rsidRPr="009E73EC">
              <w:rPr>
                <w:rFonts w:ascii="Calibri" w:hAnsi="Calibri" w:cs="Calibri"/>
                <w:sz w:val="20"/>
                <w:szCs w:val="20"/>
                <w:lang w:val="fr-FR"/>
              </w:rPr>
              <w:br/>
              <w:t xml:space="preserve"> </w:t>
            </w:r>
            <w:r w:rsidRPr="009E73EC">
              <w:rPr>
                <w:rFonts w:ascii="Calibri" w:hAnsi="Calibri" w:cs="Calibri"/>
                <w:i/>
                <w:sz w:val="20"/>
                <w:szCs w:val="20"/>
                <w:lang w:val="fr-FR"/>
              </w:rPr>
              <w:t>groupe d’écoute</w:t>
            </w:r>
            <w:r w:rsidR="00F61585">
              <w:rPr>
                <w:rFonts w:ascii="Calibri" w:hAnsi="Calibri" w:cs="Calibri"/>
                <w:i/>
                <w:sz w:val="20"/>
                <w:szCs w:val="20"/>
                <w:lang w:val="fr-FR"/>
              </w:rPr>
              <w:t xml:space="preserve">, </w:t>
            </w:r>
            <w:r w:rsidR="00F61585" w:rsidRPr="009E73EC">
              <w:rPr>
                <w:rFonts w:ascii="Calibri" w:hAnsi="Calibri" w:cs="Calibri"/>
                <w:sz w:val="20"/>
                <w:szCs w:val="20"/>
                <w:lang w:val="fr-FR"/>
              </w:rPr>
              <w:t>2</w:t>
            </w:r>
            <w:r w:rsidR="00F61585" w:rsidRPr="00F61585">
              <w:rPr>
                <w:rFonts w:ascii="Calibri" w:hAnsi="Calibri" w:cs="Calibri"/>
                <w:sz w:val="20"/>
                <w:szCs w:val="20"/>
                <w:vertAlign w:val="superscript"/>
                <w:lang w:val="fr-FR"/>
              </w:rPr>
              <w:t>e</w:t>
            </w:r>
            <w:r w:rsidR="00F61585">
              <w:rPr>
                <w:rFonts w:ascii="Calibri" w:hAnsi="Calibri" w:cs="Calibri"/>
                <w:sz w:val="20"/>
                <w:szCs w:val="20"/>
                <w:lang w:val="fr-FR"/>
              </w:rPr>
              <w:t xml:space="preserve"> partie</w:t>
            </w:r>
            <w:r w:rsidRPr="009E73EC">
              <w:rPr>
                <w:rFonts w:ascii="Calibri" w:hAnsi="Calibri" w:cs="Calibri"/>
                <w:i/>
                <w:sz w:val="20"/>
                <w:szCs w:val="20"/>
                <w:lang w:val="fr-FR"/>
              </w:rPr>
              <w:t xml:space="preserve"> </w:t>
            </w:r>
          </w:p>
          <w:p w14:paraId="1BCD1727"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i/>
                <w:sz w:val="20"/>
                <w:szCs w:val="20"/>
                <w:lang w:val="fr-FR"/>
              </w:rPr>
              <w:t>- récapitulatif et discussion</w:t>
            </w:r>
          </w:p>
          <w:p w14:paraId="25FE0524" w14:textId="77777777" w:rsidR="00EF233C" w:rsidRPr="009E73EC" w:rsidRDefault="00EF233C" w:rsidP="009E73EC">
            <w:pPr>
              <w:keepNext/>
              <w:spacing w:before="120" w:after="120"/>
              <w:jc w:val="center"/>
              <w:rPr>
                <w:rFonts w:ascii="Calibri" w:hAnsi="Calibri" w:cs="Calibri"/>
                <w:lang w:val="fr-FR"/>
              </w:rPr>
            </w:pPr>
            <w:r w:rsidRPr="009E73EC">
              <w:rPr>
                <w:rFonts w:ascii="Calibri" w:hAnsi="Calibri" w:cs="Calibri"/>
                <w:sz w:val="20"/>
                <w:szCs w:val="20"/>
                <w:lang w:val="fr-FR"/>
              </w:rPr>
              <w:t>Comment animer une bonne discussion ?</w:t>
            </w:r>
          </w:p>
        </w:tc>
      </w:tr>
      <w:tr w:rsidR="00EF233C" w:rsidRPr="009E73EC" w14:paraId="428606AE" w14:textId="77777777" w:rsidTr="00FA6B24">
        <w:trPr>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D83CEED" w14:textId="76910FFF" w:rsidR="00EF233C" w:rsidRPr="00FA6B24" w:rsidRDefault="00FA6B24" w:rsidP="009E73EC">
            <w:pPr>
              <w:keepNext/>
              <w:rPr>
                <w:rFonts w:ascii="Calibri" w:hAnsi="Calibri" w:cs="Calibri"/>
                <w:i/>
                <w:sz w:val="20"/>
                <w:szCs w:val="20"/>
              </w:rPr>
            </w:pPr>
            <w:r>
              <w:rPr>
                <w:rFonts w:ascii="Calibri" w:hAnsi="Calibri" w:cs="Calibri"/>
                <w:sz w:val="20"/>
                <w:szCs w:val="22"/>
                <w:lang w:val="en-GB"/>
              </w:rPr>
              <w:t xml:space="preserve">  </w:t>
            </w:r>
            <w:r w:rsidR="00EF233C" w:rsidRPr="00FA6B24">
              <w:rPr>
                <w:rFonts w:ascii="Calibri" w:hAnsi="Calibri" w:cs="Calibri"/>
                <w:sz w:val="20"/>
                <w:szCs w:val="22"/>
                <w:lang w:val="en-GB"/>
              </w:rPr>
              <w:t>10h30 - 11h00</w:t>
            </w:r>
          </w:p>
        </w:tc>
        <w:tc>
          <w:tcPr>
            <w:tcW w:w="305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4A6275A" w14:textId="77777777" w:rsidR="00EF233C" w:rsidRPr="009E73EC" w:rsidRDefault="00EF233C" w:rsidP="009E73EC">
            <w:pPr>
              <w:keepNext/>
              <w:jc w:val="center"/>
              <w:rPr>
                <w:rFonts w:ascii="Calibri" w:hAnsi="Calibri" w:cs="Calibri"/>
                <w:i/>
                <w:sz w:val="20"/>
                <w:szCs w:val="20"/>
              </w:rPr>
            </w:pPr>
            <w:r w:rsidRPr="009E73EC">
              <w:rPr>
                <w:rFonts w:ascii="Calibri" w:hAnsi="Calibri" w:cs="Calibri"/>
                <w:i/>
                <w:sz w:val="20"/>
                <w:szCs w:val="20"/>
              </w:rPr>
              <w:t>Pause</w:t>
            </w:r>
          </w:p>
        </w:tc>
        <w:tc>
          <w:tcPr>
            <w:tcW w:w="326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5406595" w14:textId="77777777" w:rsidR="00EF233C" w:rsidRPr="009E73EC" w:rsidRDefault="00EF233C" w:rsidP="009E73EC">
            <w:pPr>
              <w:keepNext/>
              <w:jc w:val="center"/>
              <w:rPr>
                <w:rFonts w:ascii="Calibri" w:hAnsi="Calibri" w:cs="Calibri"/>
              </w:rPr>
            </w:pPr>
            <w:r w:rsidRPr="009E73EC">
              <w:rPr>
                <w:rFonts w:ascii="Calibri" w:hAnsi="Calibri" w:cs="Calibri"/>
                <w:i/>
                <w:sz w:val="20"/>
                <w:szCs w:val="20"/>
              </w:rPr>
              <w:t>Pause</w:t>
            </w:r>
          </w:p>
        </w:tc>
      </w:tr>
      <w:tr w:rsidR="00EF233C" w:rsidRPr="00B779DA" w14:paraId="0043633D" w14:textId="77777777" w:rsidTr="00FA6B24">
        <w:trPr>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1D4D" w14:textId="22F49F96" w:rsidR="00EF233C" w:rsidRPr="00FA6B24" w:rsidRDefault="00FA6B24" w:rsidP="009E73EC">
            <w:pPr>
              <w:keepNext/>
              <w:rPr>
                <w:rFonts w:ascii="Calibri" w:hAnsi="Calibri" w:cs="Calibri"/>
                <w:sz w:val="20"/>
                <w:szCs w:val="20"/>
              </w:rPr>
            </w:pPr>
            <w:r>
              <w:rPr>
                <w:rFonts w:ascii="Calibri" w:hAnsi="Calibri" w:cs="Calibri"/>
                <w:sz w:val="20"/>
                <w:szCs w:val="22"/>
                <w:lang w:val="en-GB"/>
              </w:rPr>
              <w:t xml:space="preserve">  </w:t>
            </w:r>
            <w:r w:rsidR="00EF233C" w:rsidRPr="00FA6B24">
              <w:rPr>
                <w:rFonts w:ascii="Calibri" w:hAnsi="Calibri" w:cs="Calibri"/>
                <w:sz w:val="20"/>
                <w:szCs w:val="22"/>
                <w:lang w:val="en-GB"/>
              </w:rPr>
              <w:t>11h00 – 11h55</w:t>
            </w:r>
          </w:p>
        </w:tc>
        <w:tc>
          <w:tcPr>
            <w:tcW w:w="3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8CBCD" w14:textId="06002092" w:rsidR="00EF233C" w:rsidRPr="009E73EC" w:rsidRDefault="00EF233C" w:rsidP="00FA6B24">
            <w:pPr>
              <w:keepNext/>
              <w:spacing w:before="60" w:after="60"/>
              <w:jc w:val="center"/>
              <w:rPr>
                <w:rFonts w:ascii="Calibri" w:hAnsi="Calibri" w:cs="Calibri"/>
                <w:i/>
                <w:sz w:val="20"/>
                <w:szCs w:val="20"/>
                <w:lang w:val="fr-FR"/>
              </w:rPr>
            </w:pPr>
            <w:r w:rsidRPr="009E73EC">
              <w:rPr>
                <w:rFonts w:ascii="Calibri" w:hAnsi="Calibri" w:cs="Calibri"/>
                <w:sz w:val="20"/>
                <w:szCs w:val="20"/>
                <w:lang w:val="fr-FR"/>
              </w:rPr>
              <w:t xml:space="preserve">Comment animer </w:t>
            </w:r>
            <w:r w:rsidR="0058414A">
              <w:rPr>
                <w:rFonts w:ascii="Calibri" w:hAnsi="Calibri" w:cs="Calibri"/>
                <w:sz w:val="20"/>
                <w:szCs w:val="20"/>
                <w:lang w:val="fr-FR"/>
              </w:rPr>
              <w:t>un</w:t>
            </w:r>
            <w:r w:rsidR="00FA6B24">
              <w:rPr>
                <w:rFonts w:ascii="Calibri" w:hAnsi="Calibri" w:cs="Calibri"/>
                <w:sz w:val="20"/>
                <w:szCs w:val="20"/>
                <w:lang w:val="fr-FR"/>
              </w:rPr>
              <w:br/>
            </w:r>
            <w:r w:rsidRPr="009E73EC">
              <w:rPr>
                <w:rFonts w:ascii="Calibri" w:hAnsi="Calibri" w:cs="Calibri"/>
                <w:sz w:val="20"/>
                <w:szCs w:val="20"/>
                <w:lang w:val="fr-FR"/>
              </w:rPr>
              <w:t xml:space="preserve"> </w:t>
            </w:r>
            <w:r w:rsidR="0058414A">
              <w:rPr>
                <w:rFonts w:ascii="Calibri" w:hAnsi="Calibri" w:cs="Calibri"/>
                <w:i/>
                <w:sz w:val="20"/>
                <w:szCs w:val="20"/>
                <w:lang w:val="fr-FR"/>
              </w:rPr>
              <w:t>g</w:t>
            </w:r>
            <w:r w:rsidRPr="009E73EC">
              <w:rPr>
                <w:rFonts w:ascii="Calibri" w:hAnsi="Calibri" w:cs="Calibri"/>
                <w:i/>
                <w:sz w:val="20"/>
                <w:szCs w:val="20"/>
                <w:lang w:val="fr-FR"/>
              </w:rPr>
              <w:t>roupe d’écoute</w:t>
            </w:r>
            <w:r w:rsidR="00F61585">
              <w:rPr>
                <w:rFonts w:ascii="Calibri" w:hAnsi="Calibri" w:cs="Calibri"/>
                <w:i/>
                <w:sz w:val="20"/>
                <w:szCs w:val="20"/>
                <w:lang w:val="fr-FR"/>
              </w:rPr>
              <w:t>, 1</w:t>
            </w:r>
            <w:r w:rsidR="00F61585" w:rsidRPr="00F61585">
              <w:rPr>
                <w:rFonts w:ascii="Calibri" w:hAnsi="Calibri" w:cs="Calibri"/>
                <w:i/>
                <w:sz w:val="20"/>
                <w:szCs w:val="20"/>
                <w:vertAlign w:val="superscript"/>
                <w:lang w:val="fr-FR"/>
              </w:rPr>
              <w:t>ère</w:t>
            </w:r>
            <w:r w:rsidR="00F61585">
              <w:rPr>
                <w:rFonts w:ascii="Calibri" w:hAnsi="Calibri" w:cs="Calibri"/>
                <w:i/>
                <w:sz w:val="20"/>
                <w:szCs w:val="20"/>
                <w:lang w:val="fr-FR"/>
              </w:rPr>
              <w:t xml:space="preserve"> </w:t>
            </w:r>
            <w:r w:rsidR="00F61585">
              <w:rPr>
                <w:rFonts w:ascii="Calibri" w:hAnsi="Calibri" w:cs="Calibri"/>
                <w:sz w:val="20"/>
                <w:szCs w:val="20"/>
                <w:lang w:val="fr-FR"/>
              </w:rPr>
              <w:t>partie</w:t>
            </w:r>
            <w:r w:rsidRPr="009E73EC">
              <w:rPr>
                <w:rFonts w:ascii="Calibri" w:hAnsi="Calibri" w:cs="Calibri"/>
                <w:i/>
                <w:sz w:val="20"/>
                <w:szCs w:val="20"/>
                <w:lang w:val="fr-FR"/>
              </w:rPr>
              <w:t xml:space="preserve"> </w:t>
            </w:r>
          </w:p>
          <w:p w14:paraId="239F50F0" w14:textId="77777777" w:rsidR="00EF233C" w:rsidRPr="0058414A" w:rsidRDefault="00EF233C" w:rsidP="00FA6B24">
            <w:pPr>
              <w:keepNext/>
              <w:spacing w:before="60" w:after="60"/>
              <w:jc w:val="center"/>
              <w:rPr>
                <w:rFonts w:ascii="Calibri" w:hAnsi="Calibri" w:cs="Calibri"/>
                <w:i/>
                <w:sz w:val="20"/>
                <w:szCs w:val="20"/>
                <w:lang w:val="fr-FR"/>
              </w:rPr>
            </w:pPr>
            <w:r w:rsidRPr="0058414A">
              <w:rPr>
                <w:rFonts w:ascii="Calibri" w:hAnsi="Calibri" w:cs="Calibri"/>
                <w:i/>
                <w:sz w:val="20"/>
                <w:szCs w:val="20"/>
                <w:lang w:val="fr-FR"/>
              </w:rPr>
              <w:t>- les éléments principaux</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DC62" w14:textId="77777777" w:rsidR="00EF233C" w:rsidRPr="009E73EC" w:rsidRDefault="00EF233C" w:rsidP="009E73EC">
            <w:pPr>
              <w:keepNext/>
              <w:jc w:val="center"/>
              <w:rPr>
                <w:rFonts w:ascii="Calibri" w:hAnsi="Calibri" w:cs="Calibri"/>
                <w:lang w:val="fr-FR"/>
              </w:rPr>
            </w:pPr>
            <w:r w:rsidRPr="009E73EC">
              <w:rPr>
                <w:rFonts w:ascii="Calibri" w:hAnsi="Calibri" w:cs="Calibri"/>
                <w:i/>
                <w:sz w:val="20"/>
                <w:szCs w:val="20"/>
                <w:lang w:val="fr-FR"/>
              </w:rPr>
              <w:t>Groupes d’écoute</w:t>
            </w:r>
            <w:r w:rsidRPr="009E73EC">
              <w:rPr>
                <w:rFonts w:ascii="Calibri" w:hAnsi="Calibri" w:cs="Calibri"/>
                <w:i/>
                <w:sz w:val="20"/>
                <w:szCs w:val="20"/>
                <w:lang w:val="fr-FR"/>
              </w:rPr>
              <w:br/>
              <w:t>animés par les participants n°3</w:t>
            </w:r>
          </w:p>
        </w:tc>
      </w:tr>
      <w:tr w:rsidR="00EF233C" w:rsidRPr="00B779DA" w14:paraId="31C31F88" w14:textId="77777777" w:rsidTr="00FA6B24">
        <w:trPr>
          <w:trHeight w:val="623"/>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2C126" w14:textId="59C45E15" w:rsidR="00EF233C" w:rsidRPr="00FA6B24" w:rsidRDefault="00FA6B24" w:rsidP="009E73EC">
            <w:pPr>
              <w:keepNext/>
              <w:rPr>
                <w:rFonts w:ascii="Calibri" w:hAnsi="Calibri" w:cs="Calibri"/>
                <w:i/>
                <w:sz w:val="20"/>
                <w:szCs w:val="20"/>
                <w:lang w:val="en-GB"/>
              </w:rPr>
            </w:pPr>
            <w:r>
              <w:rPr>
                <w:rFonts w:ascii="Calibri" w:hAnsi="Calibri" w:cs="Calibri"/>
                <w:sz w:val="20"/>
                <w:szCs w:val="22"/>
                <w:lang w:val="en-GB"/>
              </w:rPr>
              <w:t xml:space="preserve">  </w:t>
            </w:r>
            <w:r w:rsidR="00EF233C" w:rsidRPr="00FA6B24">
              <w:rPr>
                <w:rFonts w:ascii="Calibri" w:hAnsi="Calibri" w:cs="Calibri"/>
                <w:sz w:val="20"/>
                <w:szCs w:val="22"/>
                <w:lang w:val="en-GB"/>
              </w:rPr>
              <w:t>12h00 - 12h55</w:t>
            </w:r>
          </w:p>
        </w:tc>
        <w:tc>
          <w:tcPr>
            <w:tcW w:w="3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8AC2A" w14:textId="3A5A8DB0" w:rsidR="00EF233C" w:rsidRPr="009E73EC" w:rsidRDefault="00EF233C" w:rsidP="009E73EC">
            <w:pPr>
              <w:keepNext/>
              <w:jc w:val="center"/>
              <w:rPr>
                <w:rFonts w:ascii="Calibri" w:hAnsi="Calibri" w:cs="Calibri"/>
                <w:sz w:val="20"/>
                <w:szCs w:val="20"/>
                <w:lang w:val="fr-FR"/>
              </w:rPr>
            </w:pPr>
            <w:r w:rsidRPr="009E73EC">
              <w:rPr>
                <w:rFonts w:ascii="Calibri" w:hAnsi="Calibri" w:cs="Calibri"/>
                <w:i/>
                <w:sz w:val="20"/>
                <w:szCs w:val="20"/>
                <w:lang w:val="fr-FR"/>
              </w:rPr>
              <w:t>Démonstr</w:t>
            </w:r>
            <w:r w:rsidR="00FA6B24">
              <w:rPr>
                <w:rFonts w:ascii="Calibri" w:hAnsi="Calibri" w:cs="Calibri"/>
                <w:i/>
                <w:sz w:val="20"/>
                <w:szCs w:val="20"/>
                <w:lang w:val="fr-FR"/>
              </w:rPr>
              <w:t xml:space="preserve">ation n°2 d’un groupe d’écoute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1BBED" w14:textId="77777777" w:rsidR="00EF233C" w:rsidRPr="009E73EC" w:rsidRDefault="00EF233C" w:rsidP="009E73EC">
            <w:pPr>
              <w:keepNext/>
              <w:jc w:val="center"/>
              <w:rPr>
                <w:rFonts w:ascii="Calibri" w:hAnsi="Calibri" w:cs="Calibri"/>
                <w:lang w:val="fr-FR"/>
              </w:rPr>
            </w:pPr>
            <w:r w:rsidRPr="009E73EC">
              <w:rPr>
                <w:rFonts w:ascii="Calibri" w:hAnsi="Calibri" w:cs="Calibri"/>
                <w:sz w:val="20"/>
                <w:szCs w:val="20"/>
                <w:lang w:val="fr-FR"/>
              </w:rPr>
              <w:t>Les qualités d’un bon animateur</w:t>
            </w:r>
          </w:p>
        </w:tc>
      </w:tr>
      <w:tr w:rsidR="00EF233C" w:rsidRPr="009E73EC" w14:paraId="786DD974" w14:textId="77777777" w:rsidTr="00FA6B24">
        <w:trPr>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59D733C" w14:textId="0B05F923" w:rsidR="00EF233C" w:rsidRPr="00FA6B24" w:rsidRDefault="00FA6B24" w:rsidP="009E73EC">
            <w:pPr>
              <w:keepNext/>
              <w:rPr>
                <w:rFonts w:ascii="Calibri" w:hAnsi="Calibri" w:cs="Calibri"/>
                <w:i/>
                <w:sz w:val="20"/>
                <w:szCs w:val="20"/>
                <w:lang w:val="en-GB"/>
              </w:rPr>
            </w:pPr>
            <w:r>
              <w:rPr>
                <w:rFonts w:ascii="Calibri" w:hAnsi="Calibri" w:cs="Calibri"/>
                <w:sz w:val="20"/>
                <w:szCs w:val="22"/>
                <w:lang w:val="en-GB"/>
              </w:rPr>
              <w:t xml:space="preserve">  </w:t>
            </w:r>
            <w:r w:rsidR="00EF233C" w:rsidRPr="00FA6B24">
              <w:rPr>
                <w:rFonts w:ascii="Calibri" w:hAnsi="Calibri" w:cs="Calibri"/>
                <w:sz w:val="20"/>
                <w:szCs w:val="22"/>
                <w:lang w:val="en-GB"/>
              </w:rPr>
              <w:t>13h00 - 14h30</w:t>
            </w:r>
          </w:p>
        </w:tc>
        <w:tc>
          <w:tcPr>
            <w:tcW w:w="305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45A9293" w14:textId="77777777" w:rsidR="00EF233C" w:rsidRPr="009E73EC" w:rsidRDefault="00EF233C" w:rsidP="009E73EC">
            <w:pPr>
              <w:keepNext/>
              <w:jc w:val="center"/>
              <w:rPr>
                <w:rFonts w:ascii="Calibri" w:hAnsi="Calibri" w:cs="Calibri"/>
                <w:i/>
                <w:sz w:val="20"/>
                <w:szCs w:val="20"/>
                <w:lang w:val="en-GB"/>
              </w:rPr>
            </w:pPr>
            <w:r w:rsidRPr="009E73EC">
              <w:rPr>
                <w:rFonts w:ascii="Calibri" w:hAnsi="Calibri" w:cs="Calibri"/>
                <w:i/>
                <w:sz w:val="20"/>
                <w:szCs w:val="20"/>
                <w:lang w:val="en-GB"/>
              </w:rPr>
              <w:t>Déjeuner</w:t>
            </w:r>
          </w:p>
        </w:tc>
        <w:tc>
          <w:tcPr>
            <w:tcW w:w="326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1B5D9B5" w14:textId="77777777" w:rsidR="00EF233C" w:rsidRPr="009E73EC" w:rsidRDefault="00EF233C" w:rsidP="009E73EC">
            <w:pPr>
              <w:keepNext/>
              <w:jc w:val="center"/>
              <w:rPr>
                <w:rFonts w:ascii="Calibri" w:hAnsi="Calibri" w:cs="Calibri"/>
              </w:rPr>
            </w:pPr>
            <w:r w:rsidRPr="009E73EC">
              <w:rPr>
                <w:rFonts w:ascii="Calibri" w:hAnsi="Calibri" w:cs="Calibri"/>
                <w:i/>
                <w:sz w:val="20"/>
                <w:szCs w:val="20"/>
                <w:lang w:val="en-GB"/>
              </w:rPr>
              <w:t>Déjeuner</w:t>
            </w:r>
          </w:p>
        </w:tc>
      </w:tr>
      <w:tr w:rsidR="00EF233C" w:rsidRPr="009E73EC" w14:paraId="58C162DA" w14:textId="77777777" w:rsidTr="00FA6B24">
        <w:trPr>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C3C24" w14:textId="232A2200" w:rsidR="00EF233C" w:rsidRPr="00FA6B24" w:rsidRDefault="00FA6B24" w:rsidP="009E73EC">
            <w:pPr>
              <w:keepNext/>
              <w:rPr>
                <w:rFonts w:ascii="Calibri" w:hAnsi="Calibri" w:cs="Calibri"/>
                <w:sz w:val="20"/>
                <w:szCs w:val="20"/>
                <w:lang w:val="en-GB"/>
              </w:rPr>
            </w:pPr>
            <w:r>
              <w:rPr>
                <w:rFonts w:ascii="Calibri" w:hAnsi="Calibri" w:cs="Calibri"/>
                <w:sz w:val="20"/>
                <w:szCs w:val="22"/>
                <w:lang w:val="en-GB"/>
              </w:rPr>
              <w:t xml:space="preserve">  </w:t>
            </w:r>
            <w:r w:rsidR="00EF233C" w:rsidRPr="00FA6B24">
              <w:rPr>
                <w:rFonts w:ascii="Calibri" w:hAnsi="Calibri" w:cs="Calibri"/>
                <w:sz w:val="20"/>
                <w:szCs w:val="22"/>
                <w:lang w:val="en-GB"/>
              </w:rPr>
              <w:t>14h30 – 15h15</w:t>
            </w:r>
          </w:p>
        </w:tc>
        <w:tc>
          <w:tcPr>
            <w:tcW w:w="3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BF471"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sz w:val="20"/>
                <w:szCs w:val="20"/>
                <w:lang w:val="fr-FR"/>
              </w:rPr>
              <w:t>Pourquoi avoir</w:t>
            </w:r>
          </w:p>
          <w:p w14:paraId="3F3D51D7" w14:textId="77777777" w:rsidR="00EF233C" w:rsidRPr="009E73EC" w:rsidRDefault="00EF233C" w:rsidP="009E73EC">
            <w:pPr>
              <w:keepNext/>
              <w:jc w:val="center"/>
              <w:rPr>
                <w:rFonts w:ascii="Calibri" w:hAnsi="Calibri" w:cs="Calibri"/>
                <w:sz w:val="20"/>
                <w:szCs w:val="20"/>
                <w:lang w:val="fr-FR"/>
              </w:rPr>
            </w:pPr>
            <w:r w:rsidRPr="009E73EC">
              <w:rPr>
                <w:rFonts w:ascii="Calibri" w:hAnsi="Calibri" w:cs="Calibri"/>
                <w:sz w:val="20"/>
                <w:szCs w:val="20"/>
                <w:lang w:val="fr-FR"/>
              </w:rPr>
              <w:t>un groupe d’écoute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98730" w14:textId="77777777" w:rsidR="00EF233C" w:rsidRPr="009E73EC" w:rsidRDefault="00EF233C" w:rsidP="00FA6B24">
            <w:pPr>
              <w:keepNext/>
              <w:spacing w:before="60" w:after="60"/>
              <w:jc w:val="center"/>
              <w:rPr>
                <w:rFonts w:ascii="Calibri" w:hAnsi="Calibri" w:cs="Calibri"/>
                <w:i/>
                <w:sz w:val="20"/>
                <w:szCs w:val="20"/>
                <w:lang w:val="fr-FR"/>
              </w:rPr>
            </w:pPr>
            <w:r w:rsidRPr="009E73EC">
              <w:rPr>
                <w:rFonts w:ascii="Calibri" w:hAnsi="Calibri" w:cs="Calibri"/>
                <w:sz w:val="20"/>
                <w:szCs w:val="20"/>
                <w:lang w:val="fr-FR"/>
              </w:rPr>
              <w:t>Comment animer un groupe d’écoute</w:t>
            </w:r>
            <w:r w:rsidR="00F61585">
              <w:rPr>
                <w:rFonts w:ascii="Calibri" w:hAnsi="Calibri" w:cs="Calibri"/>
                <w:sz w:val="20"/>
                <w:szCs w:val="20"/>
                <w:lang w:val="fr-FR"/>
              </w:rPr>
              <w:t>,</w:t>
            </w:r>
            <w:r w:rsidRPr="009E73EC">
              <w:rPr>
                <w:rFonts w:ascii="Calibri" w:hAnsi="Calibri" w:cs="Calibri"/>
                <w:sz w:val="20"/>
                <w:szCs w:val="20"/>
                <w:lang w:val="fr-FR"/>
              </w:rPr>
              <w:t xml:space="preserve"> </w:t>
            </w:r>
            <w:r w:rsidR="00F61585">
              <w:rPr>
                <w:rFonts w:ascii="Calibri" w:hAnsi="Calibri" w:cs="Calibri"/>
                <w:sz w:val="20"/>
                <w:szCs w:val="20"/>
                <w:lang w:val="fr-FR"/>
              </w:rPr>
              <w:t>3</w:t>
            </w:r>
            <w:r w:rsidR="00F61585" w:rsidRPr="00F61585">
              <w:rPr>
                <w:rFonts w:ascii="Calibri" w:hAnsi="Calibri" w:cs="Calibri"/>
                <w:sz w:val="20"/>
                <w:szCs w:val="20"/>
                <w:vertAlign w:val="superscript"/>
                <w:lang w:val="fr-FR"/>
              </w:rPr>
              <w:t>e</w:t>
            </w:r>
            <w:r w:rsidR="00F61585">
              <w:rPr>
                <w:rFonts w:ascii="Calibri" w:hAnsi="Calibri" w:cs="Calibri"/>
                <w:sz w:val="20"/>
                <w:szCs w:val="20"/>
                <w:lang w:val="fr-FR"/>
              </w:rPr>
              <w:t xml:space="preserve"> partie</w:t>
            </w:r>
          </w:p>
          <w:p w14:paraId="07440D5D" w14:textId="77777777" w:rsidR="00EF233C" w:rsidRPr="009E73EC" w:rsidRDefault="00EF233C" w:rsidP="00FA6B24">
            <w:pPr>
              <w:keepNext/>
              <w:spacing w:before="60" w:after="60"/>
              <w:jc w:val="center"/>
              <w:rPr>
                <w:rFonts w:ascii="Calibri" w:hAnsi="Calibri" w:cs="Calibri"/>
              </w:rPr>
            </w:pPr>
            <w:r w:rsidRPr="009E73EC">
              <w:rPr>
                <w:rFonts w:ascii="Calibri" w:hAnsi="Calibri" w:cs="Calibri"/>
                <w:i/>
                <w:sz w:val="20"/>
                <w:szCs w:val="20"/>
                <w:lang w:val="en-GB"/>
              </w:rPr>
              <w:t>- préparation et prière</w:t>
            </w:r>
          </w:p>
        </w:tc>
      </w:tr>
      <w:tr w:rsidR="00EF233C" w:rsidRPr="00B779DA" w14:paraId="1B799EDF" w14:textId="77777777" w:rsidTr="00FA6B24">
        <w:trPr>
          <w:trHeight w:val="615"/>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A3CA2" w14:textId="5BDD5EF9" w:rsidR="00EF233C" w:rsidRPr="00FA6B24" w:rsidRDefault="00FA6B24" w:rsidP="009E73EC">
            <w:pPr>
              <w:keepNext/>
              <w:rPr>
                <w:rFonts w:ascii="Calibri" w:hAnsi="Calibri" w:cs="Calibri"/>
                <w:sz w:val="20"/>
                <w:szCs w:val="20"/>
              </w:rPr>
            </w:pPr>
            <w:r>
              <w:rPr>
                <w:rFonts w:ascii="Calibri" w:hAnsi="Calibri" w:cs="Calibri"/>
                <w:sz w:val="20"/>
                <w:szCs w:val="22"/>
                <w:lang w:val="en-GB"/>
              </w:rPr>
              <w:t xml:space="preserve">  </w:t>
            </w:r>
            <w:r w:rsidR="00EF233C" w:rsidRPr="00FA6B24">
              <w:rPr>
                <w:rFonts w:ascii="Calibri" w:hAnsi="Calibri" w:cs="Calibri"/>
                <w:sz w:val="20"/>
                <w:szCs w:val="22"/>
                <w:lang w:val="en-GB"/>
              </w:rPr>
              <w:t>15h30 – 16h00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4DADB" w14:textId="15354D89" w:rsidR="00EF233C" w:rsidRPr="009E73EC" w:rsidRDefault="00EF233C" w:rsidP="009E73EC">
            <w:pPr>
              <w:keepNext/>
              <w:jc w:val="center"/>
              <w:rPr>
                <w:rFonts w:ascii="Calibri" w:hAnsi="Calibri" w:cs="Calibri"/>
                <w:i/>
                <w:sz w:val="20"/>
                <w:szCs w:val="20"/>
                <w:lang w:val="fr-FR"/>
              </w:rPr>
            </w:pPr>
            <w:r w:rsidRPr="009E73EC">
              <w:rPr>
                <w:rFonts w:ascii="Calibri" w:hAnsi="Calibri" w:cs="Calibri"/>
                <w:sz w:val="20"/>
                <w:szCs w:val="20"/>
                <w:lang w:val="fr-FR"/>
              </w:rPr>
              <w:t xml:space="preserve">Comment utiliser le lecteur </w:t>
            </w:r>
            <w:r w:rsidR="00FA6B24">
              <w:rPr>
                <w:rFonts w:ascii="Calibri" w:hAnsi="Calibri" w:cs="Calibri"/>
                <w:sz w:val="20"/>
                <w:szCs w:val="20"/>
                <w:lang w:val="fr-FR"/>
              </w:rPr>
              <w:br/>
            </w:r>
            <w:r w:rsidRPr="009E73EC">
              <w:rPr>
                <w:rFonts w:ascii="Calibri" w:hAnsi="Calibri" w:cs="Calibri"/>
                <w:sz w:val="20"/>
                <w:szCs w:val="20"/>
                <w:lang w:val="fr-FR"/>
              </w:rPr>
              <w:t>audio n°1 et n°2</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CF2C0" w14:textId="77777777" w:rsidR="00EF233C" w:rsidRPr="009E73EC" w:rsidRDefault="00EF233C" w:rsidP="009E73EC">
            <w:pPr>
              <w:keepNext/>
              <w:jc w:val="center"/>
              <w:rPr>
                <w:rFonts w:ascii="Calibri" w:hAnsi="Calibri" w:cs="Calibri"/>
                <w:lang w:val="fr-FR"/>
              </w:rPr>
            </w:pPr>
            <w:r w:rsidRPr="009E73EC">
              <w:rPr>
                <w:rFonts w:ascii="Calibri" w:hAnsi="Calibri" w:cs="Calibri"/>
                <w:i/>
                <w:sz w:val="20"/>
                <w:szCs w:val="20"/>
                <w:lang w:val="fr-FR"/>
              </w:rPr>
              <w:t xml:space="preserve">Groupes d’écoute </w:t>
            </w:r>
            <w:r w:rsidRPr="009E73EC">
              <w:rPr>
                <w:rFonts w:ascii="Calibri" w:hAnsi="Calibri" w:cs="Calibri"/>
                <w:i/>
                <w:sz w:val="20"/>
                <w:szCs w:val="20"/>
                <w:lang w:val="fr-FR"/>
              </w:rPr>
              <w:br/>
              <w:t>animés par les participants n°4</w:t>
            </w:r>
          </w:p>
        </w:tc>
      </w:tr>
      <w:tr w:rsidR="00EF233C" w:rsidRPr="00B779DA" w14:paraId="3D5A96D7" w14:textId="77777777" w:rsidTr="00FA6B24">
        <w:trPr>
          <w:trHeight w:val="1144"/>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092E0" w14:textId="5C628DAE" w:rsidR="00EF233C" w:rsidRPr="00FA6B24" w:rsidRDefault="00FA6B24" w:rsidP="009E73EC">
            <w:pPr>
              <w:rPr>
                <w:rFonts w:ascii="Calibri" w:hAnsi="Calibri" w:cs="Calibri"/>
                <w:i/>
                <w:sz w:val="20"/>
                <w:szCs w:val="20"/>
              </w:rPr>
            </w:pPr>
            <w:r>
              <w:rPr>
                <w:rFonts w:ascii="Calibri" w:hAnsi="Calibri" w:cs="Calibri"/>
                <w:sz w:val="20"/>
                <w:szCs w:val="22"/>
                <w:lang w:val="en-GB"/>
              </w:rPr>
              <w:t xml:space="preserve">  </w:t>
            </w:r>
            <w:r w:rsidR="00EF233C" w:rsidRPr="00FA6B24">
              <w:rPr>
                <w:rFonts w:ascii="Calibri" w:hAnsi="Calibri" w:cs="Calibri"/>
                <w:sz w:val="20"/>
                <w:szCs w:val="22"/>
                <w:lang w:val="en-GB"/>
              </w:rPr>
              <w:t>16h00 - 17h00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6841" w14:textId="77777777" w:rsidR="00EF233C" w:rsidRPr="009E73EC" w:rsidRDefault="00EF233C" w:rsidP="009E73EC">
            <w:pPr>
              <w:jc w:val="center"/>
              <w:rPr>
                <w:rFonts w:ascii="Calibri" w:hAnsi="Calibri" w:cs="Calibri"/>
                <w:sz w:val="20"/>
                <w:szCs w:val="20"/>
                <w:lang w:val="fr-FR"/>
              </w:rPr>
            </w:pPr>
            <w:r w:rsidRPr="009E73EC">
              <w:rPr>
                <w:rFonts w:ascii="Calibri" w:hAnsi="Calibri" w:cs="Calibri"/>
                <w:i/>
                <w:sz w:val="20"/>
                <w:szCs w:val="20"/>
                <w:lang w:val="fr-FR"/>
              </w:rPr>
              <w:t xml:space="preserve">Groupes d’écoute </w:t>
            </w:r>
            <w:r w:rsidRPr="009E73EC">
              <w:rPr>
                <w:rFonts w:ascii="Calibri" w:hAnsi="Calibri" w:cs="Calibri"/>
                <w:i/>
                <w:sz w:val="20"/>
                <w:szCs w:val="20"/>
                <w:lang w:val="fr-FR"/>
              </w:rPr>
              <w:br/>
              <w:t>animés par les participants n°1</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F4706" w14:textId="77777777" w:rsidR="00EF233C" w:rsidRPr="009E73EC" w:rsidRDefault="00EF233C" w:rsidP="009E73EC">
            <w:pPr>
              <w:jc w:val="center"/>
              <w:rPr>
                <w:rFonts w:ascii="Calibri" w:hAnsi="Calibri" w:cs="Calibri"/>
                <w:sz w:val="20"/>
                <w:szCs w:val="20"/>
                <w:lang w:val="fr-FR"/>
              </w:rPr>
            </w:pPr>
            <w:r w:rsidRPr="009E73EC">
              <w:rPr>
                <w:rFonts w:ascii="Calibri" w:hAnsi="Calibri" w:cs="Calibri"/>
                <w:sz w:val="20"/>
                <w:szCs w:val="20"/>
                <w:lang w:val="fr-FR"/>
              </w:rPr>
              <w:t>Planification et évaluation</w:t>
            </w:r>
          </w:p>
          <w:p w14:paraId="7904A0F8" w14:textId="77777777" w:rsidR="00EF233C" w:rsidRPr="00FA6B24" w:rsidRDefault="00EF233C" w:rsidP="009E73EC">
            <w:pPr>
              <w:jc w:val="center"/>
              <w:rPr>
                <w:rFonts w:ascii="Calibri" w:hAnsi="Calibri" w:cs="Calibri"/>
                <w:sz w:val="10"/>
                <w:szCs w:val="20"/>
                <w:lang w:val="fr-FR"/>
              </w:rPr>
            </w:pPr>
          </w:p>
          <w:p w14:paraId="41A04A99" w14:textId="77777777" w:rsidR="00EF233C" w:rsidRPr="009E73EC" w:rsidRDefault="00EF233C" w:rsidP="009E73EC">
            <w:pPr>
              <w:jc w:val="center"/>
              <w:rPr>
                <w:rFonts w:ascii="Calibri" w:hAnsi="Calibri" w:cs="Calibri"/>
                <w:lang w:val="fr-FR"/>
              </w:rPr>
            </w:pPr>
            <w:r w:rsidRPr="009E73EC">
              <w:rPr>
                <w:rFonts w:ascii="Calibri" w:hAnsi="Calibri" w:cs="Calibri"/>
                <w:sz w:val="20"/>
                <w:szCs w:val="20"/>
                <w:lang w:val="fr-FR"/>
              </w:rPr>
              <w:t>Cérémonie de clôture</w:t>
            </w:r>
          </w:p>
        </w:tc>
      </w:tr>
    </w:tbl>
    <w:p w14:paraId="575985FA" w14:textId="77777777" w:rsidR="00EF233C" w:rsidRPr="009E73EC" w:rsidRDefault="00EF233C" w:rsidP="00EF233C">
      <w:pPr>
        <w:rPr>
          <w:rFonts w:ascii="Calibri" w:hAnsi="Calibri" w:cs="Calibri"/>
          <w:b/>
          <w:color w:val="CC0000"/>
          <w:lang w:val="fr-FR"/>
        </w:rPr>
      </w:pPr>
    </w:p>
    <w:p w14:paraId="2075B9CA" w14:textId="77777777" w:rsidR="00EF233C" w:rsidRPr="009E73EC" w:rsidRDefault="00EF233C" w:rsidP="00EF233C">
      <w:pPr>
        <w:rPr>
          <w:rFonts w:ascii="Calibri" w:hAnsi="Calibri" w:cs="Calibri"/>
          <w:b/>
          <w:color w:val="CC0000"/>
          <w:lang w:val="fr-FR"/>
        </w:rPr>
      </w:pPr>
    </w:p>
    <w:p w14:paraId="5F65386C" w14:textId="77777777" w:rsidR="009C4242" w:rsidRPr="009E73EC" w:rsidRDefault="009C4242" w:rsidP="00116ADE">
      <w:pPr>
        <w:pStyle w:val="Heading1"/>
        <w:numPr>
          <w:ilvl w:val="0"/>
          <w:numId w:val="2"/>
        </w:numPr>
        <w:rPr>
          <w:rFonts w:cs="Calibri"/>
        </w:rPr>
      </w:pPr>
      <w:r w:rsidRPr="009E73EC">
        <w:rPr>
          <w:rFonts w:cs="Calibri"/>
        </w:rPr>
        <w:t>Cérémonie d’ouverture</w:t>
      </w:r>
    </w:p>
    <w:p w14:paraId="4932705C" w14:textId="77777777" w:rsidR="009C4242" w:rsidRPr="009E73EC" w:rsidRDefault="008B6F06" w:rsidP="00CB1E0C">
      <w:pPr>
        <w:keepNext/>
        <w:jc w:val="both"/>
        <w:rPr>
          <w:rFonts w:ascii="Calibri" w:hAnsi="Calibri" w:cs="Calibri"/>
          <w:lang w:val="fr-FR"/>
        </w:rPr>
      </w:pPr>
      <w:r>
        <w:rPr>
          <w:rFonts w:ascii="Calibri" w:hAnsi="Calibri" w:cs="Calibri"/>
          <w:lang w:val="fr-FR"/>
        </w:rPr>
        <w:t>Vous o</w:t>
      </w:r>
      <w:r w:rsidR="009C4242" w:rsidRPr="009E73EC">
        <w:rPr>
          <w:rFonts w:ascii="Calibri" w:hAnsi="Calibri" w:cs="Calibri"/>
          <w:lang w:val="fr-FR"/>
        </w:rPr>
        <w:t>rganise</w:t>
      </w:r>
      <w:r>
        <w:rPr>
          <w:rFonts w:ascii="Calibri" w:hAnsi="Calibri" w:cs="Calibri"/>
          <w:lang w:val="fr-FR"/>
        </w:rPr>
        <w:t>re</w:t>
      </w:r>
      <w:r w:rsidR="009C4242" w:rsidRPr="009E73EC">
        <w:rPr>
          <w:rFonts w:ascii="Calibri" w:hAnsi="Calibri" w:cs="Calibri"/>
          <w:lang w:val="fr-FR"/>
        </w:rPr>
        <w:t>z la cérémonie d’ouverture d’une manière appropriée à votre contexte avec un mot de bienvenue, un temps de prière, de la louange et des présentations.</w:t>
      </w:r>
    </w:p>
    <w:p w14:paraId="2F0D4D31" w14:textId="40403AA3" w:rsidR="009C4242" w:rsidRPr="009E73EC" w:rsidRDefault="009C4242" w:rsidP="00CB1E0C">
      <w:pPr>
        <w:spacing w:before="120"/>
        <w:jc w:val="both"/>
        <w:rPr>
          <w:rFonts w:ascii="Calibri" w:hAnsi="Calibri" w:cs="Calibri"/>
          <w:lang w:val="fr-FR"/>
        </w:rPr>
      </w:pPr>
      <w:r w:rsidRPr="009E73EC">
        <w:rPr>
          <w:rFonts w:ascii="Calibri" w:hAnsi="Calibri" w:cs="Calibri"/>
          <w:lang w:val="fr-FR"/>
        </w:rPr>
        <w:t xml:space="preserve">Ce serait bien </w:t>
      </w:r>
      <w:r w:rsidR="002751F4">
        <w:rPr>
          <w:rFonts w:ascii="Calibri" w:hAnsi="Calibri" w:cs="Calibri"/>
          <w:lang w:val="fr-FR"/>
        </w:rPr>
        <w:t>d’y inviter des responsables d’é</w:t>
      </w:r>
      <w:r w:rsidRPr="009E73EC">
        <w:rPr>
          <w:rFonts w:ascii="Calibri" w:hAnsi="Calibri" w:cs="Calibri"/>
          <w:lang w:val="fr-FR"/>
        </w:rPr>
        <w:t>glise</w:t>
      </w:r>
      <w:r w:rsidR="002751F4">
        <w:rPr>
          <w:rFonts w:ascii="Calibri" w:hAnsi="Calibri" w:cs="Calibri"/>
          <w:lang w:val="fr-FR"/>
        </w:rPr>
        <w:t>s</w:t>
      </w:r>
      <w:r w:rsidRPr="009E73EC">
        <w:rPr>
          <w:rFonts w:ascii="Calibri" w:hAnsi="Calibri" w:cs="Calibri"/>
          <w:lang w:val="fr-FR"/>
        </w:rPr>
        <w:t xml:space="preserve">, surtout s’ils ne participent pas à toute la formation. Certains pourraient vouloir rester pour quelques séances du matin. </w:t>
      </w:r>
      <w:r w:rsidR="008B6F06">
        <w:rPr>
          <w:rFonts w:ascii="Calibri" w:hAnsi="Calibri" w:cs="Calibri"/>
          <w:lang w:val="fr-FR"/>
        </w:rPr>
        <w:t>Vous e</w:t>
      </w:r>
      <w:r w:rsidRPr="009E73EC">
        <w:rPr>
          <w:rFonts w:ascii="Calibri" w:hAnsi="Calibri" w:cs="Calibri"/>
          <w:lang w:val="fr-FR"/>
        </w:rPr>
        <w:t>xplique</w:t>
      </w:r>
      <w:r w:rsidR="008B6F06">
        <w:rPr>
          <w:rFonts w:ascii="Calibri" w:hAnsi="Calibri" w:cs="Calibri"/>
          <w:lang w:val="fr-FR"/>
        </w:rPr>
        <w:t>re</w:t>
      </w:r>
      <w:r w:rsidRPr="009E73EC">
        <w:rPr>
          <w:rFonts w:ascii="Calibri" w:hAnsi="Calibri" w:cs="Calibri"/>
          <w:lang w:val="fr-FR"/>
        </w:rPr>
        <w:t>z le rôle des groupes</w:t>
      </w:r>
      <w:r w:rsidR="00AB5F02">
        <w:rPr>
          <w:rFonts w:ascii="Calibri" w:hAnsi="Calibri" w:cs="Calibri"/>
          <w:lang w:val="fr-FR"/>
        </w:rPr>
        <w:t xml:space="preserve"> d’écoute dans la mission de l’é</w:t>
      </w:r>
      <w:r w:rsidRPr="009E73EC">
        <w:rPr>
          <w:rFonts w:ascii="Calibri" w:hAnsi="Calibri" w:cs="Calibri"/>
          <w:lang w:val="fr-FR"/>
        </w:rPr>
        <w:t xml:space="preserve">glise qui consiste à former les chrétiens et </w:t>
      </w:r>
      <w:r w:rsidR="003F7E1B">
        <w:rPr>
          <w:rFonts w:ascii="Calibri" w:hAnsi="Calibri" w:cs="Calibri"/>
          <w:lang w:val="fr-FR"/>
        </w:rPr>
        <w:t xml:space="preserve">à </w:t>
      </w:r>
      <w:r w:rsidRPr="009E73EC">
        <w:rPr>
          <w:rFonts w:ascii="Calibri" w:hAnsi="Calibri" w:cs="Calibri"/>
          <w:lang w:val="fr-FR"/>
        </w:rPr>
        <w:t>toucher la communauté locale.</w:t>
      </w:r>
    </w:p>
    <w:p w14:paraId="2C572D7D" w14:textId="77777777" w:rsidR="009C4242" w:rsidRPr="009E73EC" w:rsidRDefault="009C4242" w:rsidP="00EF233C">
      <w:pPr>
        <w:rPr>
          <w:rFonts w:ascii="Calibri" w:hAnsi="Calibri" w:cs="Calibri"/>
          <w:lang w:val="fr-FR"/>
        </w:rPr>
      </w:pPr>
    </w:p>
    <w:p w14:paraId="2778E256" w14:textId="77777777" w:rsidR="009C4242" w:rsidRPr="009E73EC" w:rsidRDefault="009C4242" w:rsidP="00B779DA">
      <w:pPr>
        <w:pStyle w:val="Heading1"/>
        <w:numPr>
          <w:ilvl w:val="0"/>
          <w:numId w:val="2"/>
        </w:numPr>
        <w:rPr>
          <w:rFonts w:cs="Calibri"/>
        </w:rPr>
      </w:pPr>
      <w:r w:rsidRPr="009E73EC">
        <w:rPr>
          <w:rFonts w:cs="Calibri"/>
        </w:rPr>
        <w:t>Démonstration n°</w:t>
      </w:r>
      <w:r w:rsidR="00B779DA">
        <w:rPr>
          <w:rFonts w:cs="Calibri"/>
        </w:rPr>
        <w:t xml:space="preserve"> </w:t>
      </w:r>
      <w:r w:rsidRPr="009E73EC">
        <w:rPr>
          <w:rFonts w:cs="Calibri"/>
        </w:rPr>
        <w:t xml:space="preserve">1 d’un groupe d’écoute </w:t>
      </w:r>
    </w:p>
    <w:p w14:paraId="638FD37C" w14:textId="77777777" w:rsidR="009C4242" w:rsidRPr="009E73EC" w:rsidRDefault="009C4242" w:rsidP="00CB1E0C">
      <w:pPr>
        <w:jc w:val="both"/>
        <w:rPr>
          <w:rFonts w:ascii="Calibri" w:hAnsi="Calibri" w:cs="Calibri"/>
          <w:lang w:val="fr-FR"/>
        </w:rPr>
      </w:pPr>
      <w:r w:rsidRPr="009E73EC">
        <w:rPr>
          <w:rFonts w:ascii="Calibri" w:hAnsi="Calibri" w:cs="Calibri"/>
          <w:lang w:val="fr-FR"/>
        </w:rPr>
        <w:t xml:space="preserve">Une de vos tentations serait peut-être de consacrer les premières séances à la théorie des groupes d’écoute avant la mise en pratique. Mais que </w:t>
      </w:r>
      <w:r w:rsidR="008B6F06">
        <w:rPr>
          <w:rFonts w:ascii="Calibri" w:hAnsi="Calibri" w:cs="Calibri"/>
          <w:lang w:val="fr-FR"/>
        </w:rPr>
        <w:t>diriez</w:t>
      </w:r>
      <w:r w:rsidRPr="009E73EC">
        <w:rPr>
          <w:rFonts w:ascii="Calibri" w:hAnsi="Calibri" w:cs="Calibri"/>
          <w:lang w:val="fr-FR"/>
        </w:rPr>
        <w:t>-vous de commencer la formation par un groupe d’écoute ? Vous pourriez ensuite y revenir pour expliquer ce que vous venez de faire et y faire réfléchir.</w:t>
      </w:r>
    </w:p>
    <w:p w14:paraId="1FB11883" w14:textId="77777777" w:rsidR="00CB1E0C" w:rsidRPr="00CB1E0C" w:rsidRDefault="00CB1E0C" w:rsidP="00116ADE">
      <w:pPr>
        <w:numPr>
          <w:ilvl w:val="0"/>
          <w:numId w:val="45"/>
        </w:numPr>
        <w:suppressAutoHyphens/>
        <w:spacing w:before="120"/>
        <w:rPr>
          <w:rFonts w:ascii="Calibri" w:hAnsi="Calibri" w:cs="Calibri"/>
          <w:lang w:val="fr-FR"/>
        </w:rPr>
      </w:pPr>
      <w:r w:rsidRPr="00CB1E0C">
        <w:rPr>
          <w:rFonts w:ascii="Calibri" w:hAnsi="Calibri" w:cs="Calibri"/>
          <w:lang w:val="fr-FR"/>
        </w:rPr>
        <w:lastRenderedPageBreak/>
        <w:t>Cherchez un enregistrement audio dans une langue commune aux participants (la langue locale s’il n’y a qu’un groupe linguistique ou, si ce n’est pas le cas, la langue véhiculaire).</w:t>
      </w:r>
    </w:p>
    <w:p w14:paraId="6806129C" w14:textId="77777777" w:rsidR="00CB1E0C" w:rsidRPr="00CB1E0C" w:rsidRDefault="00CB1E0C" w:rsidP="00116ADE">
      <w:pPr>
        <w:numPr>
          <w:ilvl w:val="0"/>
          <w:numId w:val="45"/>
        </w:numPr>
        <w:suppressAutoHyphens/>
        <w:spacing w:before="120"/>
        <w:rPr>
          <w:rFonts w:ascii="Calibri" w:hAnsi="Calibri" w:cs="Calibri"/>
          <w:lang w:val="fr-FR"/>
        </w:rPr>
      </w:pPr>
      <w:r w:rsidRPr="00CB1E0C">
        <w:rPr>
          <w:rFonts w:ascii="Calibri" w:hAnsi="Calibri" w:cs="Calibri"/>
          <w:lang w:val="fr-FR"/>
        </w:rPr>
        <w:t>Régle</w:t>
      </w:r>
      <w:r>
        <w:rPr>
          <w:rFonts w:ascii="Calibri" w:hAnsi="Calibri" w:cs="Calibri"/>
          <w:lang w:val="fr-FR"/>
        </w:rPr>
        <w:t>z</w:t>
      </w:r>
      <w:r w:rsidRPr="00CB1E0C">
        <w:rPr>
          <w:rFonts w:ascii="Calibri" w:hAnsi="Calibri" w:cs="Calibri"/>
          <w:lang w:val="fr-FR"/>
        </w:rPr>
        <w:t xml:space="preserve"> le lecteur sur un chapitre susceptible de provoquer une bonne discussion, par exemple Luc 15 (la brebis perdue, la pièce perdue, le fils perdu).</w:t>
      </w:r>
    </w:p>
    <w:p w14:paraId="4C04CD47" w14:textId="77777777" w:rsidR="00CB1E0C" w:rsidRPr="00CB1E0C" w:rsidRDefault="00CB1E0C" w:rsidP="00116ADE">
      <w:pPr>
        <w:numPr>
          <w:ilvl w:val="0"/>
          <w:numId w:val="45"/>
        </w:numPr>
        <w:suppressAutoHyphens/>
        <w:spacing w:before="120"/>
        <w:rPr>
          <w:rFonts w:ascii="Calibri" w:hAnsi="Calibri" w:cs="Calibri"/>
          <w:lang w:val="fr-FR"/>
        </w:rPr>
      </w:pPr>
      <w:r w:rsidRPr="00CB1E0C">
        <w:rPr>
          <w:rFonts w:ascii="Calibri" w:hAnsi="Calibri" w:cs="Calibri"/>
          <w:lang w:val="fr-FR"/>
        </w:rPr>
        <w:t>Faites asseoir en cercle les participants (si cela se fait dans votre contexte) et posez le lecteur audio au centre du groupe.</w:t>
      </w:r>
    </w:p>
    <w:p w14:paraId="6F43F821" w14:textId="77777777" w:rsidR="00CB1E0C" w:rsidRPr="00CB1E0C" w:rsidRDefault="00CB1E0C" w:rsidP="00116ADE">
      <w:pPr>
        <w:numPr>
          <w:ilvl w:val="0"/>
          <w:numId w:val="45"/>
        </w:numPr>
        <w:suppressAutoHyphens/>
        <w:spacing w:before="120"/>
        <w:rPr>
          <w:rFonts w:ascii="Calibri" w:hAnsi="Calibri" w:cs="Calibri"/>
        </w:rPr>
      </w:pPr>
      <w:r w:rsidRPr="00CB1E0C">
        <w:rPr>
          <w:rFonts w:ascii="Calibri" w:hAnsi="Calibri" w:cs="Calibri"/>
          <w:lang w:val="fr-FR"/>
        </w:rPr>
        <w:t xml:space="preserve">Expliquez que nous allons passer les quelques minutes qui suivent à écouter un chapitre de la Parole de Dieu, puis que nous allons en discuter. Encouragez les participants en leur disant que cette formation consiste à enseigner une méthode pour entrer en relation avec la Bible où les membres du groupe sont libres de participer à la discussion. </w:t>
      </w:r>
      <w:r w:rsidRPr="00CB1E0C">
        <w:rPr>
          <w:rFonts w:ascii="Calibri" w:hAnsi="Calibri" w:cs="Calibri"/>
        </w:rPr>
        <w:t>Écoutons donc et soyons prêts à participer !</w:t>
      </w:r>
    </w:p>
    <w:p w14:paraId="1D92F3F0" w14:textId="77777777" w:rsidR="00CB1E0C" w:rsidRPr="00CB1E0C" w:rsidRDefault="00CB1E0C" w:rsidP="00116ADE">
      <w:pPr>
        <w:numPr>
          <w:ilvl w:val="0"/>
          <w:numId w:val="45"/>
        </w:numPr>
        <w:suppressAutoHyphens/>
        <w:spacing w:before="120"/>
        <w:rPr>
          <w:rFonts w:ascii="Calibri" w:hAnsi="Calibri" w:cs="Calibri"/>
          <w:lang w:val="fr-FR"/>
        </w:rPr>
      </w:pPr>
      <w:r w:rsidRPr="00CB1E0C">
        <w:rPr>
          <w:rFonts w:ascii="Calibri" w:hAnsi="Calibri" w:cs="Calibri"/>
          <w:lang w:val="fr-FR"/>
        </w:rPr>
        <w:t>Demandez à quelqu’un de prier Dieu de nous aider pendant que nous écoutons (sinon, vous pouvez prier vous-même si c’est préférable dans votre contexte).</w:t>
      </w:r>
    </w:p>
    <w:p w14:paraId="29A51209" w14:textId="77777777" w:rsidR="00CB1E0C" w:rsidRPr="00CB1E0C" w:rsidRDefault="00CB1E0C" w:rsidP="00116ADE">
      <w:pPr>
        <w:numPr>
          <w:ilvl w:val="0"/>
          <w:numId w:val="45"/>
        </w:numPr>
        <w:suppressAutoHyphens/>
        <w:spacing w:before="120"/>
        <w:rPr>
          <w:rFonts w:ascii="Calibri" w:hAnsi="Calibri" w:cs="Calibri"/>
          <w:lang w:val="fr-FR"/>
        </w:rPr>
      </w:pPr>
      <w:r>
        <w:rPr>
          <w:rFonts w:ascii="Calibri" w:hAnsi="Calibri" w:cs="Calibri"/>
          <w:lang w:val="fr-FR"/>
        </w:rPr>
        <w:t>Mettez en marche</w:t>
      </w:r>
      <w:r w:rsidRPr="00CB1E0C">
        <w:rPr>
          <w:rFonts w:ascii="Calibri" w:hAnsi="Calibri" w:cs="Calibri"/>
          <w:lang w:val="fr-FR"/>
        </w:rPr>
        <w:t xml:space="preserve"> le lecteur et écoutez le chapitre ensemble.</w:t>
      </w:r>
    </w:p>
    <w:p w14:paraId="3CB1A090" w14:textId="71E3DE8B" w:rsidR="00CB1E0C" w:rsidRPr="00CB1E0C" w:rsidRDefault="00CB1E0C" w:rsidP="00116ADE">
      <w:pPr>
        <w:numPr>
          <w:ilvl w:val="0"/>
          <w:numId w:val="45"/>
        </w:numPr>
        <w:suppressAutoHyphens/>
        <w:spacing w:before="120"/>
        <w:rPr>
          <w:rFonts w:ascii="Calibri" w:hAnsi="Calibri" w:cs="Calibri"/>
        </w:rPr>
      </w:pPr>
      <w:r w:rsidRPr="00CB1E0C">
        <w:rPr>
          <w:rFonts w:ascii="Calibri" w:hAnsi="Calibri" w:cs="Calibri"/>
          <w:lang w:val="fr-FR"/>
        </w:rPr>
        <w:t xml:space="preserve">Faites réécouter le même chapitre. (C’est une étape importante pour s’assurer que nous l’avons bien écouté. </w:t>
      </w:r>
      <w:r w:rsidRPr="00CB1E0C">
        <w:rPr>
          <w:rFonts w:ascii="Calibri" w:hAnsi="Calibri" w:cs="Calibri"/>
        </w:rPr>
        <w:t>Luc 15 dure environ 5 minutes.)</w:t>
      </w:r>
    </w:p>
    <w:p w14:paraId="05697E1F" w14:textId="77777777" w:rsidR="00CB1E0C" w:rsidRPr="00CB1E0C" w:rsidRDefault="00CB1E0C" w:rsidP="00116ADE">
      <w:pPr>
        <w:numPr>
          <w:ilvl w:val="0"/>
          <w:numId w:val="45"/>
        </w:numPr>
        <w:suppressAutoHyphens/>
        <w:spacing w:before="120"/>
        <w:rPr>
          <w:rFonts w:ascii="Calibri" w:hAnsi="Calibri" w:cs="Calibri"/>
        </w:rPr>
      </w:pPr>
      <w:r w:rsidRPr="00CB1E0C">
        <w:rPr>
          <w:rFonts w:ascii="Calibri" w:hAnsi="Calibri" w:cs="Calibri"/>
          <w:lang w:val="fr-FR"/>
        </w:rPr>
        <w:t xml:space="preserve">Demandez à présent à quelqu’un du groupe de raconter avec ses propres mots ce qu’il a entendu. </w:t>
      </w:r>
      <w:r w:rsidRPr="00CB1E0C">
        <w:rPr>
          <w:rFonts w:ascii="Calibri" w:hAnsi="Calibri" w:cs="Calibri"/>
        </w:rPr>
        <w:t>Les autres peuvent compléter ce qu’il aurait oublié.</w:t>
      </w:r>
    </w:p>
    <w:p w14:paraId="3B181B84" w14:textId="77777777" w:rsidR="00CB1E0C" w:rsidRPr="00CB1E0C" w:rsidRDefault="00CB1E0C" w:rsidP="00116ADE">
      <w:pPr>
        <w:numPr>
          <w:ilvl w:val="0"/>
          <w:numId w:val="45"/>
        </w:numPr>
        <w:suppressAutoHyphens/>
        <w:spacing w:before="120"/>
        <w:rPr>
          <w:rFonts w:ascii="Calibri" w:hAnsi="Calibri" w:cs="Calibri"/>
          <w:lang w:val="fr-FR"/>
        </w:rPr>
      </w:pPr>
      <w:r w:rsidRPr="00CB1E0C">
        <w:rPr>
          <w:rFonts w:ascii="Calibri" w:hAnsi="Calibri" w:cs="Calibri"/>
          <w:lang w:val="fr-FR"/>
        </w:rPr>
        <w:t>Amenez le groupe à discuter en posant des questions telles que :</w:t>
      </w:r>
    </w:p>
    <w:p w14:paraId="26E46FE5" w14:textId="77777777" w:rsidR="00CB1E0C" w:rsidRPr="00CB1E0C" w:rsidRDefault="00CB1E0C" w:rsidP="00116ADE">
      <w:pPr>
        <w:numPr>
          <w:ilvl w:val="1"/>
          <w:numId w:val="45"/>
        </w:numPr>
        <w:suppressAutoHyphens/>
        <w:spacing w:before="120"/>
        <w:rPr>
          <w:rFonts w:ascii="Calibri" w:hAnsi="Calibri" w:cs="Calibri"/>
          <w:lang w:val="fr-FR"/>
        </w:rPr>
      </w:pPr>
      <w:r w:rsidRPr="00CB1E0C">
        <w:rPr>
          <w:rFonts w:ascii="Calibri" w:hAnsi="Calibri" w:cs="Calibri"/>
          <w:lang w:val="fr-FR"/>
        </w:rPr>
        <w:t>Qu’est-ce qui vous a particulièrement marqué dans ce que vous avez entendu ? (quelque chose que vous avez aimée, qui vous a surpris, qui vous paraissait difficile à comprendre…).</w:t>
      </w:r>
    </w:p>
    <w:p w14:paraId="24A56EF9" w14:textId="77777777" w:rsidR="00CB1E0C" w:rsidRPr="00CB1E0C" w:rsidRDefault="00CB1E0C" w:rsidP="00116ADE">
      <w:pPr>
        <w:numPr>
          <w:ilvl w:val="1"/>
          <w:numId w:val="45"/>
        </w:numPr>
        <w:suppressAutoHyphens/>
        <w:spacing w:before="120"/>
        <w:rPr>
          <w:rFonts w:ascii="Calibri" w:hAnsi="Calibri" w:cs="Calibri"/>
          <w:lang w:val="fr-FR"/>
        </w:rPr>
      </w:pPr>
      <w:r w:rsidRPr="00CB1E0C">
        <w:rPr>
          <w:rFonts w:ascii="Calibri" w:hAnsi="Calibri" w:cs="Calibri"/>
          <w:lang w:val="fr-FR"/>
        </w:rPr>
        <w:t>Qu’est-ce que nous apprenons sur Dieu ou sur Jésus dans ce que nous venons d’écouter ?</w:t>
      </w:r>
    </w:p>
    <w:p w14:paraId="799F0492" w14:textId="77777777" w:rsidR="00CB1E0C" w:rsidRPr="00CB1E0C" w:rsidRDefault="00CB1E0C" w:rsidP="00116ADE">
      <w:pPr>
        <w:numPr>
          <w:ilvl w:val="1"/>
          <w:numId w:val="45"/>
        </w:numPr>
        <w:suppressAutoHyphens/>
        <w:spacing w:before="120"/>
        <w:rPr>
          <w:rFonts w:ascii="Calibri" w:hAnsi="Calibri" w:cs="Calibri"/>
          <w:lang w:val="fr-FR"/>
        </w:rPr>
      </w:pPr>
      <w:r w:rsidRPr="00CB1E0C">
        <w:rPr>
          <w:rFonts w:ascii="Calibri" w:hAnsi="Calibri" w:cs="Calibri"/>
          <w:lang w:val="fr-FR"/>
        </w:rPr>
        <w:t>D’après vous, que dit Dieu aux gens dans ce passage ?</w:t>
      </w:r>
    </w:p>
    <w:p w14:paraId="647F4521" w14:textId="77777777" w:rsidR="00CB1E0C" w:rsidRPr="00CB1E0C" w:rsidRDefault="00CB1E0C" w:rsidP="00116ADE">
      <w:pPr>
        <w:numPr>
          <w:ilvl w:val="1"/>
          <w:numId w:val="45"/>
        </w:numPr>
        <w:suppressAutoHyphens/>
        <w:spacing w:before="120"/>
        <w:rPr>
          <w:rFonts w:ascii="Calibri" w:hAnsi="Calibri" w:cs="Calibri"/>
        </w:rPr>
      </w:pPr>
      <w:r w:rsidRPr="00CB1E0C">
        <w:rPr>
          <w:rFonts w:ascii="Calibri" w:hAnsi="Calibri" w:cs="Calibri"/>
          <w:lang w:val="fr-FR"/>
        </w:rPr>
        <w:t xml:space="preserve">D’après vous, qu’est-ce que Dieu vous (ou nous) dit aujourd’hui dans ce que nous venons d’entendre ? </w:t>
      </w:r>
      <w:r w:rsidRPr="00CB1E0C">
        <w:rPr>
          <w:rFonts w:ascii="Calibri" w:hAnsi="Calibri" w:cs="Calibri"/>
        </w:rPr>
        <w:t>Que devrions-nous faire en réponse ?</w:t>
      </w:r>
    </w:p>
    <w:p w14:paraId="018BF901" w14:textId="77777777" w:rsidR="00CB1E0C" w:rsidRDefault="00CB1E0C" w:rsidP="00116ADE">
      <w:pPr>
        <w:numPr>
          <w:ilvl w:val="0"/>
          <w:numId w:val="45"/>
        </w:numPr>
        <w:suppressAutoHyphens/>
        <w:spacing w:before="120"/>
        <w:rPr>
          <w:rFonts w:ascii="Calibri" w:hAnsi="Calibri" w:cs="Calibri"/>
        </w:rPr>
      </w:pPr>
      <w:r w:rsidRPr="00CB1E0C">
        <w:rPr>
          <w:rFonts w:ascii="Calibri" w:hAnsi="Calibri" w:cs="Calibri"/>
        </w:rPr>
        <w:t>Termine</w:t>
      </w:r>
      <w:r>
        <w:rPr>
          <w:rFonts w:ascii="Calibri" w:hAnsi="Calibri" w:cs="Calibri"/>
        </w:rPr>
        <w:t>z</w:t>
      </w:r>
      <w:r w:rsidRPr="00CB1E0C">
        <w:rPr>
          <w:rFonts w:ascii="Calibri" w:hAnsi="Calibri" w:cs="Calibri"/>
        </w:rPr>
        <w:t xml:space="preserve"> par la prière.</w:t>
      </w:r>
    </w:p>
    <w:p w14:paraId="71DC520F" w14:textId="77777777" w:rsidR="008B6F06" w:rsidRPr="00CB1E0C" w:rsidRDefault="008B6F06" w:rsidP="008B6F06">
      <w:pPr>
        <w:suppressAutoHyphens/>
        <w:spacing w:before="120"/>
        <w:ind w:left="720"/>
        <w:rPr>
          <w:rFonts w:ascii="Calibri" w:hAnsi="Calibri" w:cs="Calibri"/>
        </w:rPr>
      </w:pPr>
    </w:p>
    <w:p w14:paraId="2C44FA38" w14:textId="77777777" w:rsidR="009C4242" w:rsidRPr="009E73EC" w:rsidRDefault="00CB1E0C" w:rsidP="00CB1E0C">
      <w:pPr>
        <w:pStyle w:val="Heading1"/>
        <w:tabs>
          <w:tab w:val="clear" w:pos="908"/>
          <w:tab w:val="left" w:pos="454"/>
        </w:tabs>
        <w:suppressAutoHyphens w:val="0"/>
        <w:overflowPunct w:val="0"/>
        <w:ind w:left="454" w:hanging="454"/>
        <w:rPr>
          <w:rFonts w:cs="Calibri"/>
        </w:rPr>
      </w:pPr>
      <w:r>
        <w:rPr>
          <w:rFonts w:cs="Calibri"/>
        </w:rPr>
        <w:t xml:space="preserve">3. </w:t>
      </w:r>
      <w:r>
        <w:rPr>
          <w:rFonts w:cs="Calibri"/>
        </w:rPr>
        <w:tab/>
      </w:r>
      <w:r w:rsidR="009C4242" w:rsidRPr="009E73EC">
        <w:rPr>
          <w:rFonts w:cs="Calibri"/>
        </w:rPr>
        <w:t>Commentaires du groupe d’écoute</w:t>
      </w:r>
    </w:p>
    <w:p w14:paraId="6D400398" w14:textId="77777777" w:rsidR="009C4242" w:rsidRPr="009E73EC" w:rsidRDefault="009C4242" w:rsidP="00CB1E0C">
      <w:pPr>
        <w:jc w:val="both"/>
        <w:rPr>
          <w:rFonts w:ascii="Calibri" w:hAnsi="Calibri" w:cs="Calibri"/>
          <w:lang w:val="fr-FR"/>
        </w:rPr>
      </w:pPr>
      <w:r w:rsidRPr="009E73EC">
        <w:rPr>
          <w:rFonts w:ascii="Calibri" w:hAnsi="Calibri" w:cs="Calibri"/>
          <w:lang w:val="fr-FR"/>
        </w:rPr>
        <w:t>Répartissez les participants en plusieurs groupes et demandez-leur de répondre à la question suivante :</w:t>
      </w:r>
    </w:p>
    <w:p w14:paraId="4BD6C279" w14:textId="77777777" w:rsidR="009C4242" w:rsidRPr="00C46F2C" w:rsidRDefault="009C4242" w:rsidP="00116ADE">
      <w:pPr>
        <w:numPr>
          <w:ilvl w:val="0"/>
          <w:numId w:val="3"/>
        </w:numPr>
        <w:overflowPunct w:val="0"/>
        <w:spacing w:before="120"/>
        <w:ind w:hanging="357"/>
        <w:rPr>
          <w:rFonts w:ascii="Calibri" w:hAnsi="Calibri" w:cs="Calibri"/>
          <w:lang w:val="fr-FR"/>
        </w:rPr>
      </w:pPr>
      <w:r w:rsidRPr="009E73EC">
        <w:rPr>
          <w:rFonts w:ascii="Calibri" w:hAnsi="Calibri" w:cs="Calibri"/>
          <w:lang w:val="fr-FR"/>
        </w:rPr>
        <w:t xml:space="preserve">Quels sont les avantages d’étudier la Parole de Dieu dans un groupe d’écoute ? </w:t>
      </w:r>
      <w:r w:rsidRPr="00C46F2C">
        <w:rPr>
          <w:rFonts w:ascii="Calibri" w:hAnsi="Calibri" w:cs="Calibri"/>
          <w:lang w:val="fr-FR"/>
        </w:rPr>
        <w:t>Faites-en une liste la plus complète possible.</w:t>
      </w:r>
    </w:p>
    <w:p w14:paraId="08EF774C" w14:textId="77777777" w:rsidR="009C4242" w:rsidRPr="00C46F2C" w:rsidRDefault="009C4242" w:rsidP="009E73EC">
      <w:pPr>
        <w:rPr>
          <w:rFonts w:ascii="Calibri" w:hAnsi="Calibri" w:cs="Calibri"/>
          <w:lang w:val="fr-FR"/>
        </w:rPr>
      </w:pPr>
    </w:p>
    <w:p w14:paraId="65C06231" w14:textId="77777777" w:rsidR="009C4242" w:rsidRPr="009E73EC" w:rsidRDefault="009C4242" w:rsidP="009E73EC">
      <w:pPr>
        <w:rPr>
          <w:rFonts w:ascii="Calibri" w:hAnsi="Calibri" w:cs="Calibri"/>
          <w:lang w:val="fr-FR"/>
        </w:rPr>
      </w:pPr>
      <w:r w:rsidRPr="009E73EC">
        <w:rPr>
          <w:rFonts w:ascii="Calibri" w:hAnsi="Calibri" w:cs="Calibri"/>
          <w:lang w:val="fr-FR"/>
        </w:rPr>
        <w:t>Réunissez ensuite les groupes pour qu’ils exposent ce qu’ils ont trouvé.</w:t>
      </w:r>
    </w:p>
    <w:p w14:paraId="2083EBDC" w14:textId="77777777" w:rsidR="009C4242" w:rsidRPr="009E73EC" w:rsidRDefault="009C4242" w:rsidP="009E73EC">
      <w:pPr>
        <w:rPr>
          <w:rFonts w:ascii="Calibri" w:hAnsi="Calibri" w:cs="Calibri"/>
          <w:lang w:val="fr-FR"/>
        </w:rPr>
      </w:pPr>
    </w:p>
    <w:p w14:paraId="7FFC2CA3" w14:textId="77777777" w:rsidR="009C4242" w:rsidRPr="009E73EC" w:rsidRDefault="009C4242" w:rsidP="009E73EC">
      <w:pPr>
        <w:rPr>
          <w:rFonts w:ascii="Calibri" w:hAnsi="Calibri" w:cs="Calibri"/>
          <w:lang w:val="en-GB"/>
        </w:rPr>
      </w:pPr>
      <w:r w:rsidRPr="009E73EC">
        <w:rPr>
          <w:rFonts w:ascii="Calibri" w:hAnsi="Calibri" w:cs="Calibri"/>
          <w:lang w:val="en-GB"/>
        </w:rPr>
        <w:t>Voici quelques réponses possibles</w:t>
      </w:r>
      <w:r w:rsidR="00B779DA">
        <w:rPr>
          <w:rFonts w:ascii="Calibri" w:hAnsi="Calibri" w:cs="Calibri"/>
          <w:lang w:val="en-GB"/>
        </w:rPr>
        <w:t> :</w:t>
      </w:r>
    </w:p>
    <w:p w14:paraId="084961A1" w14:textId="77777777" w:rsidR="009C4242" w:rsidRPr="009E73EC" w:rsidRDefault="009C4242" w:rsidP="00116ADE">
      <w:pPr>
        <w:numPr>
          <w:ilvl w:val="0"/>
          <w:numId w:val="3"/>
        </w:numPr>
        <w:overflowPunct w:val="0"/>
        <w:spacing w:before="120"/>
        <w:ind w:hanging="357"/>
        <w:rPr>
          <w:rFonts w:ascii="Calibri" w:hAnsi="Calibri" w:cs="Calibri"/>
          <w:sz w:val="22"/>
          <w:szCs w:val="22"/>
          <w:lang w:val="fr-FR"/>
        </w:rPr>
      </w:pPr>
      <w:r w:rsidRPr="009E73EC">
        <w:rPr>
          <w:rFonts w:ascii="Calibri" w:hAnsi="Calibri" w:cs="Calibri"/>
          <w:sz w:val="22"/>
          <w:szCs w:val="22"/>
          <w:lang w:val="fr-FR"/>
        </w:rPr>
        <w:t>Cela rend la Bible accessible aux personnes qui ne savent pas lire.</w:t>
      </w:r>
    </w:p>
    <w:p w14:paraId="02330D12" w14:textId="77777777" w:rsidR="009C4242" w:rsidRPr="009E73EC" w:rsidRDefault="009C4242" w:rsidP="00116ADE">
      <w:pPr>
        <w:numPr>
          <w:ilvl w:val="0"/>
          <w:numId w:val="3"/>
        </w:numPr>
        <w:overflowPunct w:val="0"/>
        <w:rPr>
          <w:rFonts w:ascii="Calibri" w:hAnsi="Calibri" w:cs="Calibri"/>
          <w:sz w:val="22"/>
          <w:szCs w:val="22"/>
          <w:lang w:val="fr-FR"/>
        </w:rPr>
      </w:pPr>
      <w:r w:rsidRPr="009E73EC">
        <w:rPr>
          <w:rFonts w:ascii="Calibri" w:hAnsi="Calibri" w:cs="Calibri"/>
          <w:sz w:val="22"/>
          <w:szCs w:val="22"/>
          <w:lang w:val="fr-FR"/>
        </w:rPr>
        <w:lastRenderedPageBreak/>
        <w:t>Les personnes peuvent poser des questions sur ce qu’elles ne comprennent pas. Ce n’est pas aussi facile à faire pendant le culte à l’église.</w:t>
      </w:r>
    </w:p>
    <w:p w14:paraId="7B892C20" w14:textId="2BECBCC7" w:rsidR="009C4242" w:rsidRPr="009E73EC" w:rsidRDefault="009C4242" w:rsidP="00116ADE">
      <w:pPr>
        <w:numPr>
          <w:ilvl w:val="0"/>
          <w:numId w:val="3"/>
        </w:numPr>
        <w:overflowPunct w:val="0"/>
        <w:rPr>
          <w:rFonts w:ascii="Calibri" w:hAnsi="Calibri" w:cs="Calibri"/>
          <w:sz w:val="22"/>
          <w:szCs w:val="22"/>
          <w:lang w:val="fr-FR"/>
        </w:rPr>
      </w:pPr>
      <w:r w:rsidRPr="009E73EC">
        <w:rPr>
          <w:rFonts w:ascii="Calibri" w:hAnsi="Calibri" w:cs="Calibri"/>
          <w:sz w:val="22"/>
          <w:szCs w:val="22"/>
          <w:lang w:val="fr-FR"/>
        </w:rPr>
        <w:t xml:space="preserve">Les personnes entendent davantage de versets que lors d’une réunion </w:t>
      </w:r>
      <w:r w:rsidR="00E23B2F">
        <w:rPr>
          <w:rFonts w:ascii="Calibri" w:hAnsi="Calibri" w:cs="Calibri"/>
          <w:sz w:val="22"/>
          <w:szCs w:val="22"/>
          <w:lang w:val="fr-FR"/>
        </w:rPr>
        <w:t xml:space="preserve">typique </w:t>
      </w:r>
      <w:r w:rsidRPr="009E73EC">
        <w:rPr>
          <w:rFonts w:ascii="Calibri" w:hAnsi="Calibri" w:cs="Calibri"/>
          <w:sz w:val="22"/>
          <w:szCs w:val="22"/>
          <w:lang w:val="fr-FR"/>
        </w:rPr>
        <w:t>à l’église.</w:t>
      </w:r>
    </w:p>
    <w:p w14:paraId="586EB77E" w14:textId="77777777" w:rsidR="009C4242" w:rsidRPr="009E73EC" w:rsidRDefault="009C4242" w:rsidP="00116ADE">
      <w:pPr>
        <w:numPr>
          <w:ilvl w:val="0"/>
          <w:numId w:val="3"/>
        </w:numPr>
        <w:overflowPunct w:val="0"/>
        <w:rPr>
          <w:rFonts w:ascii="Calibri" w:hAnsi="Calibri" w:cs="Calibri"/>
          <w:sz w:val="22"/>
          <w:szCs w:val="22"/>
          <w:lang w:val="fr-FR"/>
        </w:rPr>
      </w:pPr>
      <w:r w:rsidRPr="009E73EC">
        <w:rPr>
          <w:rFonts w:ascii="Calibri" w:hAnsi="Calibri" w:cs="Calibri"/>
          <w:sz w:val="22"/>
          <w:szCs w:val="22"/>
          <w:lang w:val="fr-FR"/>
        </w:rPr>
        <w:t>Cela aide les gens à réfléchir à leur façon d’appliquer ce qu’ils ont entendu.</w:t>
      </w:r>
    </w:p>
    <w:p w14:paraId="2A8254E3" w14:textId="77777777" w:rsidR="009C4242" w:rsidRPr="009E73EC" w:rsidRDefault="009C4242" w:rsidP="00116ADE">
      <w:pPr>
        <w:numPr>
          <w:ilvl w:val="0"/>
          <w:numId w:val="3"/>
        </w:numPr>
        <w:overflowPunct w:val="0"/>
        <w:rPr>
          <w:rFonts w:ascii="Calibri" w:hAnsi="Calibri" w:cs="Calibri"/>
          <w:lang w:val="fr-FR"/>
        </w:rPr>
      </w:pPr>
      <w:r w:rsidRPr="009E73EC">
        <w:rPr>
          <w:rFonts w:ascii="Calibri" w:hAnsi="Calibri" w:cs="Calibri"/>
          <w:sz w:val="22"/>
          <w:szCs w:val="22"/>
          <w:lang w:val="fr-FR"/>
        </w:rPr>
        <w:t>Cela aide les personnes à réfléchir ensemble à sa mise en pratique dans leur église et leur communauté.</w:t>
      </w:r>
    </w:p>
    <w:p w14:paraId="64FF4275" w14:textId="77777777" w:rsidR="009C4242" w:rsidRPr="009E73EC" w:rsidRDefault="009C4242" w:rsidP="00116ADE">
      <w:pPr>
        <w:numPr>
          <w:ilvl w:val="0"/>
          <w:numId w:val="3"/>
        </w:numPr>
        <w:overflowPunct w:val="0"/>
        <w:rPr>
          <w:rFonts w:ascii="Calibri" w:hAnsi="Calibri" w:cs="Calibri"/>
          <w:sz w:val="22"/>
          <w:szCs w:val="22"/>
          <w:lang w:val="fr-FR"/>
        </w:rPr>
      </w:pPr>
      <w:r w:rsidRPr="009E73EC">
        <w:rPr>
          <w:rFonts w:ascii="Calibri" w:hAnsi="Calibri" w:cs="Calibri"/>
          <w:sz w:val="22"/>
          <w:szCs w:val="22"/>
          <w:lang w:val="fr-FR"/>
        </w:rPr>
        <w:t>La discussion tient les personnes éveillées.</w:t>
      </w:r>
    </w:p>
    <w:p w14:paraId="2FA572F9" w14:textId="77777777" w:rsidR="009C4242" w:rsidRPr="009E73EC" w:rsidRDefault="009C4242" w:rsidP="00116ADE">
      <w:pPr>
        <w:numPr>
          <w:ilvl w:val="0"/>
          <w:numId w:val="3"/>
        </w:numPr>
        <w:overflowPunct w:val="0"/>
        <w:rPr>
          <w:rFonts w:ascii="Calibri" w:hAnsi="Calibri" w:cs="Calibri"/>
          <w:sz w:val="22"/>
          <w:szCs w:val="22"/>
          <w:lang w:val="fr-FR"/>
        </w:rPr>
      </w:pPr>
      <w:r w:rsidRPr="009E73EC">
        <w:rPr>
          <w:rFonts w:ascii="Calibri" w:hAnsi="Calibri" w:cs="Calibri"/>
          <w:sz w:val="22"/>
          <w:szCs w:val="22"/>
          <w:lang w:val="fr-FR"/>
        </w:rPr>
        <w:t>Cela donne une occasion de se réunir en dehors de la réunion principale du dimanche, par exemple en semaine.</w:t>
      </w:r>
    </w:p>
    <w:p w14:paraId="79388695" w14:textId="77777777" w:rsidR="009C4242" w:rsidRPr="009E73EC" w:rsidRDefault="009C4242" w:rsidP="00116ADE">
      <w:pPr>
        <w:numPr>
          <w:ilvl w:val="0"/>
          <w:numId w:val="3"/>
        </w:numPr>
        <w:overflowPunct w:val="0"/>
        <w:rPr>
          <w:rFonts w:ascii="Calibri" w:hAnsi="Calibri" w:cs="Calibri"/>
          <w:lang w:val="fr-FR"/>
        </w:rPr>
      </w:pPr>
      <w:r w:rsidRPr="009E73EC">
        <w:rPr>
          <w:rFonts w:ascii="Calibri" w:hAnsi="Calibri" w:cs="Calibri"/>
          <w:sz w:val="22"/>
          <w:szCs w:val="22"/>
          <w:lang w:val="fr-FR"/>
        </w:rPr>
        <w:t>Après plusieurs semaines, les personnes auront entendu des livres bibliques en entier et en un an, tout le Nouveau Testament. Beaucoup de chrétiens n’ont jamais lu ni entendu l’intégralité de la Bible. En effet, tout ce qu’ils en entendent, ce sont des passages choisis le dimanche par le prédicateur.</w:t>
      </w:r>
    </w:p>
    <w:p w14:paraId="088FF0F4" w14:textId="77777777" w:rsidR="009C4242" w:rsidRPr="009E73EC" w:rsidRDefault="009C4242" w:rsidP="00116ADE">
      <w:pPr>
        <w:numPr>
          <w:ilvl w:val="0"/>
          <w:numId w:val="3"/>
        </w:numPr>
        <w:overflowPunct w:val="0"/>
        <w:rPr>
          <w:rFonts w:ascii="Calibri" w:hAnsi="Calibri" w:cs="Calibri"/>
          <w:sz w:val="22"/>
          <w:szCs w:val="22"/>
          <w:lang w:val="fr-FR"/>
        </w:rPr>
      </w:pPr>
      <w:r w:rsidRPr="009E73EC">
        <w:rPr>
          <w:rFonts w:ascii="Calibri" w:hAnsi="Calibri" w:cs="Calibri"/>
          <w:sz w:val="22"/>
          <w:szCs w:val="22"/>
          <w:lang w:val="fr-FR"/>
        </w:rPr>
        <w:t xml:space="preserve">Il n’est pas nécessaire que cela soit dirigé par un pasteur ou </w:t>
      </w:r>
      <w:bookmarkStart w:id="1" w:name="__DdeLink__435_842818451"/>
      <w:r w:rsidRPr="009E73EC">
        <w:rPr>
          <w:rFonts w:ascii="Calibri" w:hAnsi="Calibri" w:cs="Calibri"/>
          <w:sz w:val="22"/>
          <w:szCs w:val="22"/>
          <w:lang w:val="fr-FR"/>
        </w:rPr>
        <w:t>quelqu’un qui</w:t>
      </w:r>
      <w:bookmarkEnd w:id="1"/>
      <w:r w:rsidRPr="009E73EC">
        <w:rPr>
          <w:rFonts w:ascii="Calibri" w:hAnsi="Calibri" w:cs="Calibri"/>
          <w:sz w:val="22"/>
          <w:szCs w:val="22"/>
          <w:lang w:val="fr-FR"/>
        </w:rPr>
        <w:t xml:space="preserve"> sait prêcher.</w:t>
      </w:r>
    </w:p>
    <w:p w14:paraId="151B66A2" w14:textId="77777777" w:rsidR="009C4242" w:rsidRPr="009E73EC" w:rsidRDefault="009C4242" w:rsidP="00116ADE">
      <w:pPr>
        <w:numPr>
          <w:ilvl w:val="0"/>
          <w:numId w:val="3"/>
        </w:numPr>
        <w:overflowPunct w:val="0"/>
        <w:rPr>
          <w:rFonts w:ascii="Calibri" w:hAnsi="Calibri" w:cs="Calibri"/>
          <w:lang w:val="fr-FR"/>
        </w:rPr>
      </w:pPr>
      <w:r w:rsidRPr="009E73EC">
        <w:rPr>
          <w:rFonts w:ascii="Calibri" w:hAnsi="Calibri" w:cs="Calibri"/>
          <w:sz w:val="22"/>
          <w:szCs w:val="22"/>
          <w:lang w:val="fr-FR"/>
        </w:rPr>
        <w:t>Un groupe d’écoute pourrait intéresser des personnes qui d’habitude n’iraient pas à l’église : c’est plus informel et elles peuvent poser des questions.</w:t>
      </w:r>
    </w:p>
    <w:p w14:paraId="573D0BD9" w14:textId="77777777" w:rsidR="009C4242" w:rsidRPr="009E73EC" w:rsidRDefault="009C4242" w:rsidP="009E73EC">
      <w:pPr>
        <w:rPr>
          <w:rFonts w:ascii="Calibri" w:hAnsi="Calibri" w:cs="Calibri"/>
          <w:lang w:val="fr-FR"/>
        </w:rPr>
      </w:pPr>
    </w:p>
    <w:p w14:paraId="5BFC6A1C" w14:textId="77777777" w:rsidR="009C4242" w:rsidRPr="009E73EC" w:rsidRDefault="009C4242" w:rsidP="009E73EC">
      <w:pPr>
        <w:rPr>
          <w:rFonts w:ascii="Calibri" w:hAnsi="Calibri" w:cs="Calibri"/>
          <w:lang w:val="fr-FR"/>
        </w:rPr>
      </w:pPr>
      <w:r w:rsidRPr="009E73EC">
        <w:rPr>
          <w:rFonts w:ascii="Calibri" w:hAnsi="Calibri" w:cs="Calibri"/>
          <w:lang w:val="fr-FR"/>
        </w:rPr>
        <w:t>Si parmi ces avantages, certains sont pertinents dans votre situation et n’ont pas été mentionnés, posez des questions pour inciter le groupe à les trouver.</w:t>
      </w:r>
    </w:p>
    <w:p w14:paraId="7D7F8BAF" w14:textId="77777777" w:rsidR="009C4242" w:rsidRPr="009E73EC" w:rsidRDefault="009C4242" w:rsidP="009E73EC">
      <w:pPr>
        <w:rPr>
          <w:rFonts w:ascii="Calibri" w:hAnsi="Calibri" w:cs="Calibri"/>
          <w:lang w:val="fr-FR"/>
        </w:rPr>
      </w:pPr>
    </w:p>
    <w:p w14:paraId="211EBEC6" w14:textId="77777777" w:rsidR="009C4242" w:rsidRPr="009E73EC" w:rsidRDefault="009C4242" w:rsidP="009E73EC">
      <w:pPr>
        <w:rPr>
          <w:rFonts w:ascii="Calibri" w:hAnsi="Calibri" w:cs="Calibri"/>
          <w:lang w:val="fr-FR"/>
        </w:rPr>
      </w:pPr>
    </w:p>
    <w:p w14:paraId="338971B2" w14:textId="77777777" w:rsidR="009C4242" w:rsidRPr="009E73EC" w:rsidRDefault="00CB1E0C" w:rsidP="00CB1E0C">
      <w:pPr>
        <w:pStyle w:val="Heading1"/>
        <w:tabs>
          <w:tab w:val="clear" w:pos="908"/>
          <w:tab w:val="left" w:pos="454"/>
        </w:tabs>
        <w:suppressAutoHyphens w:val="0"/>
        <w:overflowPunct w:val="0"/>
        <w:rPr>
          <w:rFonts w:cs="Calibri"/>
        </w:rPr>
      </w:pPr>
      <w:r>
        <w:rPr>
          <w:rFonts w:cs="Calibri"/>
        </w:rPr>
        <w:t>4.</w:t>
      </w:r>
      <w:r>
        <w:rPr>
          <w:rFonts w:cs="Calibri"/>
        </w:rPr>
        <w:tab/>
      </w:r>
      <w:r w:rsidR="009C4242" w:rsidRPr="009E73EC">
        <w:rPr>
          <w:rFonts w:cs="Calibri"/>
        </w:rPr>
        <w:t xml:space="preserve">Comment </w:t>
      </w:r>
      <w:r w:rsidR="004B1D41">
        <w:rPr>
          <w:rFonts w:cs="Calibri"/>
        </w:rPr>
        <w:t>animer</w:t>
      </w:r>
      <w:r w:rsidR="009C4242" w:rsidRPr="009E73EC">
        <w:rPr>
          <w:rFonts w:cs="Calibri"/>
        </w:rPr>
        <w:t xml:space="preserve"> un groupe d’écoute ? </w:t>
      </w:r>
      <w:r w:rsidR="004B1D41">
        <w:rPr>
          <w:rFonts w:cs="Calibri"/>
        </w:rPr>
        <w:t>1</w:t>
      </w:r>
      <w:r w:rsidR="004B1D41" w:rsidRPr="004B1D41">
        <w:rPr>
          <w:rFonts w:cs="Calibri"/>
          <w:vertAlign w:val="superscript"/>
        </w:rPr>
        <w:t>ère</w:t>
      </w:r>
      <w:r w:rsidR="004B1D41">
        <w:rPr>
          <w:rFonts w:cs="Calibri"/>
        </w:rPr>
        <w:t xml:space="preserve"> partie</w:t>
      </w:r>
    </w:p>
    <w:p w14:paraId="3ADB833F" w14:textId="77777777" w:rsidR="009C4242" w:rsidRPr="009E73EC" w:rsidRDefault="009C4242" w:rsidP="00333A91">
      <w:pPr>
        <w:keepNext/>
        <w:jc w:val="both"/>
        <w:rPr>
          <w:rFonts w:ascii="Calibri" w:hAnsi="Calibri" w:cs="Calibri"/>
          <w:lang w:val="fr-FR"/>
        </w:rPr>
      </w:pPr>
      <w:r w:rsidRPr="009E73EC">
        <w:rPr>
          <w:rFonts w:ascii="Calibri" w:hAnsi="Calibri" w:cs="Calibri"/>
          <w:lang w:val="fr-FR"/>
        </w:rPr>
        <w:t>Dans cette session, nous allons voir les principaux éléments d’un groupe d’écoute.</w:t>
      </w:r>
    </w:p>
    <w:p w14:paraId="1246C99A" w14:textId="77777777" w:rsidR="009C4242" w:rsidRPr="009E73EC" w:rsidRDefault="009C4242" w:rsidP="00333A91">
      <w:pPr>
        <w:keepNext/>
        <w:spacing w:before="120"/>
        <w:jc w:val="both"/>
        <w:rPr>
          <w:rFonts w:ascii="Calibri" w:hAnsi="Calibri" w:cs="Calibri"/>
          <w:lang w:val="fr-FR"/>
        </w:rPr>
      </w:pPr>
      <w:r w:rsidRPr="009E73EC">
        <w:rPr>
          <w:rFonts w:ascii="Calibri" w:hAnsi="Calibri" w:cs="Calibri"/>
          <w:lang w:val="fr-FR"/>
        </w:rPr>
        <w:t>Vous ferez une présentation des différentes étapes en faisant participer activement le groupe et en écrivant chaque étape sur le tableau. Vous poserez des questions telles que : « Que faisons-nous en premier ? », « Ensuite, que faisons-nous ? », « Oui, mais qu’avons-nous besoin de faire auparavant … ? », « Comment terminons-nous ? » etc.</w:t>
      </w:r>
    </w:p>
    <w:p w14:paraId="40B0D7E3" w14:textId="77777777" w:rsidR="009C4242" w:rsidRPr="009E73EC" w:rsidRDefault="009C4242" w:rsidP="00333A91">
      <w:pPr>
        <w:jc w:val="both"/>
        <w:rPr>
          <w:rFonts w:ascii="Calibri" w:hAnsi="Calibri" w:cs="Calibri"/>
          <w:lang w:val="fr-FR"/>
        </w:rPr>
      </w:pPr>
    </w:p>
    <w:p w14:paraId="5B56E91E" w14:textId="77777777" w:rsidR="009C4242" w:rsidRPr="009E73EC" w:rsidRDefault="009C4242" w:rsidP="00333A91">
      <w:pPr>
        <w:spacing w:after="120"/>
        <w:jc w:val="both"/>
        <w:rPr>
          <w:rFonts w:ascii="Calibri" w:hAnsi="Calibri" w:cs="Calibri"/>
          <w:lang w:val="fr-FR"/>
        </w:rPr>
      </w:pPr>
      <w:r w:rsidRPr="009E73EC">
        <w:rPr>
          <w:rFonts w:ascii="Calibri" w:hAnsi="Calibri" w:cs="Calibri"/>
          <w:lang w:val="fr-FR"/>
        </w:rPr>
        <w:t>Vous devriez obtenir quelque chose du genre :</w:t>
      </w:r>
    </w:p>
    <w:p w14:paraId="303A12F2" w14:textId="73036CF6" w:rsidR="00EF233C" w:rsidRPr="009E73EC" w:rsidRDefault="0052191D" w:rsidP="00EF233C">
      <w:pPr>
        <w:pStyle w:val="Corps"/>
        <w:jc w:val="center"/>
      </w:pPr>
      <w:r>
        <w:rPr>
          <w:lang w:val="en-GB"/>
        </w:rPr>
      </w:r>
      <w:r>
        <w:rPr>
          <w:lang w:val="en-GB"/>
        </w:rPr>
        <w:pict w14:anchorId="4999B8E1">
          <v:group id="_x0000_s1101" editas="canvas" style="width:270pt;height:153pt;mso-position-horizontal-relative:char;mso-position-vertical-relative:line" coordorigin="2338,7598" coordsize="4596,2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2338;top:7598;width:4596;height:262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03" type="#_x0000_t202" style="position:absolute;left:3250;top:7752;width:2667;height:463" fillcolor="#eff7ff">
              <v:textbox style="mso-next-textbox:#_x0000_s1103">
                <w:txbxContent>
                  <w:p w14:paraId="6A956EF2" w14:textId="77777777" w:rsidR="0052191D" w:rsidRPr="008B6F06" w:rsidRDefault="0052191D" w:rsidP="0052191D">
                    <w:pPr>
                      <w:jc w:val="center"/>
                      <w:rPr>
                        <w:rFonts w:ascii="Calibri" w:hAnsi="Calibri" w:cs="Calibri"/>
                      </w:rPr>
                    </w:pPr>
                    <w:r w:rsidRPr="008B6F06">
                      <w:rPr>
                        <w:rFonts w:ascii="Calibri" w:hAnsi="Calibri" w:cs="Calibri"/>
                        <w:b/>
                        <w:bCs/>
                        <w:color w:val="000000"/>
                        <w:sz w:val="26"/>
                        <w:szCs w:val="26"/>
                        <w:lang w:val="en-GB" w:eastAsia="en-GB"/>
                      </w:rPr>
                      <w:t>Prière d’introduction</w:t>
                    </w:r>
                  </w:p>
                  <w:p w14:paraId="29566083" w14:textId="3D61C37D" w:rsidR="0052191D" w:rsidRPr="003F6A69" w:rsidRDefault="0052191D" w:rsidP="0052191D">
                    <w:pPr>
                      <w:jc w:val="center"/>
                      <w:rPr>
                        <w:b/>
                        <w:sz w:val="26"/>
                        <w:szCs w:val="26"/>
                        <w:lang w:val="en-GB"/>
                      </w:rPr>
                    </w:pPr>
                  </w:p>
                </w:txbxContent>
              </v:textbox>
            </v:shape>
            <v:shape id="_x0000_s1104" type="#_x0000_t202" style="position:absolute;left:3717;top:8369;width:1838;height:463" fillcolor="#eff7ff">
              <v:textbox style="mso-next-textbox:#_x0000_s1104">
                <w:txbxContent>
                  <w:p w14:paraId="20C3A94F" w14:textId="12D0885B" w:rsidR="0052191D" w:rsidRPr="003F6A69" w:rsidRDefault="0052191D" w:rsidP="0052191D">
                    <w:pPr>
                      <w:jc w:val="center"/>
                      <w:rPr>
                        <w:b/>
                        <w:sz w:val="26"/>
                        <w:szCs w:val="26"/>
                        <w:lang w:val="en-GB"/>
                      </w:rPr>
                    </w:pPr>
                    <w:r>
                      <w:rPr>
                        <w:rFonts w:ascii="Calibri" w:hAnsi="Calibri" w:cs="Calibri"/>
                        <w:b/>
                        <w:bCs/>
                        <w:color w:val="000000"/>
                        <w:sz w:val="26"/>
                        <w:szCs w:val="26"/>
                        <w:lang w:val="en-GB" w:eastAsia="en-GB"/>
                      </w:rPr>
                      <w:t>Écoute</w:t>
                    </w:r>
                  </w:p>
                </w:txbxContent>
              </v:textbox>
            </v:shape>
            <v:shape id="_x0000_s1105" type="#_x0000_t202" style="position:absolute;left:3410;top:8987;width:2451;height:462" fillcolor="#eff7ff">
              <v:textbox style="mso-next-textbox:#_x0000_s1105">
                <w:txbxContent>
                  <w:p w14:paraId="238D7995" w14:textId="77777777" w:rsidR="0052191D" w:rsidRPr="008B6F06" w:rsidRDefault="0052191D" w:rsidP="0052191D">
                    <w:pPr>
                      <w:jc w:val="center"/>
                      <w:rPr>
                        <w:rFonts w:ascii="Calibri" w:hAnsi="Calibri" w:cs="Calibri"/>
                      </w:rPr>
                    </w:pPr>
                    <w:r w:rsidRPr="008B6F06">
                      <w:rPr>
                        <w:rFonts w:ascii="Calibri" w:hAnsi="Calibri" w:cs="Calibri"/>
                        <w:b/>
                        <w:bCs/>
                        <w:color w:val="000000"/>
                        <w:sz w:val="26"/>
                        <w:szCs w:val="26"/>
                        <w:lang w:val="en-GB" w:eastAsia="en-GB"/>
                      </w:rPr>
                      <w:t>Questions et discussion</w:t>
                    </w:r>
                  </w:p>
                  <w:p w14:paraId="5ED540E0" w14:textId="6879CBD4" w:rsidR="0052191D" w:rsidRPr="003F6A69" w:rsidRDefault="0052191D" w:rsidP="0052191D">
                    <w:pPr>
                      <w:jc w:val="center"/>
                      <w:rPr>
                        <w:b/>
                        <w:sz w:val="26"/>
                        <w:szCs w:val="26"/>
                        <w:lang w:val="en-GB"/>
                      </w:rPr>
                    </w:pPr>
                  </w:p>
                </w:txbxContent>
              </v:textbox>
            </v:shape>
            <v:shape id="_x0000_s1106" type="#_x0000_t202" style="position:absolute;left:3717;top:9604;width:1838;height:463" fillcolor="#eff7ff">
              <v:textbox style="mso-next-textbox:#_x0000_s1106">
                <w:txbxContent>
                  <w:p w14:paraId="0820C503" w14:textId="387C0639" w:rsidR="0052191D" w:rsidRPr="003F6A69" w:rsidRDefault="0052191D" w:rsidP="0052191D">
                    <w:pPr>
                      <w:jc w:val="center"/>
                      <w:rPr>
                        <w:b/>
                        <w:sz w:val="26"/>
                        <w:szCs w:val="26"/>
                        <w:lang w:val="en-GB"/>
                      </w:rPr>
                    </w:pPr>
                    <w:r w:rsidRPr="008B6F06">
                      <w:rPr>
                        <w:rFonts w:ascii="Calibri" w:hAnsi="Calibri" w:cs="Calibri"/>
                        <w:b/>
                        <w:bCs/>
                        <w:color w:val="000000"/>
                        <w:sz w:val="26"/>
                        <w:szCs w:val="26"/>
                        <w:lang w:val="en-GB" w:eastAsia="en-GB"/>
                      </w:rPr>
                      <w:t>Prière de clôture</w:t>
                    </w:r>
                  </w:p>
                </w:txbxContent>
              </v:textbox>
            </v:shape>
            <w10:anchorlock/>
          </v:group>
        </w:pict>
      </w:r>
    </w:p>
    <w:p w14:paraId="6C8B5E53" w14:textId="77777777" w:rsidR="00B779DA" w:rsidRPr="009E73EC" w:rsidRDefault="00B779DA" w:rsidP="00EF233C">
      <w:pPr>
        <w:pStyle w:val="Corps"/>
        <w:jc w:val="center"/>
      </w:pPr>
    </w:p>
    <w:p w14:paraId="39AE81AD" w14:textId="77777777" w:rsidR="009C4242" w:rsidRPr="009E73EC" w:rsidRDefault="009C4242" w:rsidP="00333A91">
      <w:pPr>
        <w:jc w:val="both"/>
        <w:rPr>
          <w:rFonts w:ascii="Calibri" w:hAnsi="Calibri" w:cs="Calibri"/>
          <w:lang w:val="fr-FR"/>
        </w:rPr>
      </w:pPr>
      <w:r w:rsidRPr="009E73EC">
        <w:rPr>
          <w:rFonts w:ascii="Calibri" w:hAnsi="Calibri" w:cs="Calibri"/>
          <w:lang w:val="fr-FR"/>
        </w:rPr>
        <w:t>Si cela est approprié, vous pouvez demander aux participants de proposer un symbole ou une action pour représenter chacune de ces étapes, comme une oreille pour l’écoute.</w:t>
      </w:r>
    </w:p>
    <w:p w14:paraId="76B1967F" w14:textId="77777777" w:rsidR="009C4242" w:rsidRPr="009E73EC" w:rsidRDefault="009C4242" w:rsidP="00333A91">
      <w:pPr>
        <w:jc w:val="both"/>
        <w:rPr>
          <w:rFonts w:ascii="Calibri" w:hAnsi="Calibri" w:cs="Calibri"/>
          <w:lang w:val="fr-FR"/>
        </w:rPr>
      </w:pPr>
    </w:p>
    <w:p w14:paraId="15E77F60" w14:textId="77777777" w:rsidR="009C4242" w:rsidRPr="009E73EC" w:rsidRDefault="009C4242" w:rsidP="00333A91">
      <w:pPr>
        <w:jc w:val="both"/>
        <w:rPr>
          <w:rFonts w:ascii="Calibri" w:hAnsi="Calibri" w:cs="Calibri"/>
          <w:lang w:val="fr-FR"/>
        </w:rPr>
      </w:pPr>
      <w:r w:rsidRPr="009E73EC">
        <w:rPr>
          <w:rFonts w:ascii="Calibri" w:hAnsi="Calibri" w:cs="Calibri"/>
          <w:lang w:val="fr-FR"/>
        </w:rPr>
        <w:t>Maintenant, nous allons étudier plus en détail certaines de ces étapes.</w:t>
      </w:r>
      <w:r w:rsidRPr="009E73EC">
        <w:rPr>
          <w:rStyle w:val="Emphasis"/>
          <w:rFonts w:ascii="Calibri" w:hAnsi="Calibri" w:cs="Calibri"/>
          <w:lang w:val="fr-FR"/>
        </w:rPr>
        <w:t xml:space="preserve"> </w:t>
      </w:r>
      <w:r w:rsidRPr="009E73EC">
        <w:rPr>
          <w:rFonts w:ascii="Calibri" w:hAnsi="Calibri" w:cs="Calibri"/>
          <w:lang w:val="fr-FR"/>
        </w:rPr>
        <w:t>Durant cette formation, nous traiterons chaque étape et nous en ajouterons d’autres qui pourraient être utiles.</w:t>
      </w:r>
    </w:p>
    <w:p w14:paraId="55258A17" w14:textId="77777777" w:rsidR="009C4242" w:rsidRPr="00333A91" w:rsidRDefault="00333A91" w:rsidP="00333D37">
      <w:pPr>
        <w:keepNext/>
        <w:spacing w:before="240"/>
        <w:rPr>
          <w:rFonts w:ascii="Calibri" w:hAnsi="Calibri" w:cs="Calibri"/>
          <w:caps/>
          <w:lang w:val="fr-FR"/>
        </w:rPr>
      </w:pPr>
      <w:r w:rsidRPr="008B6F06">
        <w:rPr>
          <w:rFonts w:ascii="Calibri" w:eastAsia="Times New Roman" w:hAnsi="Calibri"/>
          <w:b/>
          <w:i/>
          <w:caps/>
          <w:color w:val="365F91"/>
          <w:lang w:val="fr-FR" w:eastAsia="fr-FR"/>
        </w:rPr>
        <w:lastRenderedPageBreak/>
        <w:t>L’écoute</w:t>
      </w:r>
    </w:p>
    <w:p w14:paraId="1C2F8460" w14:textId="77777777" w:rsidR="009C4242" w:rsidRPr="009C4242" w:rsidRDefault="009C4242" w:rsidP="009E73EC">
      <w:pPr>
        <w:rPr>
          <w:rFonts w:ascii="Calibri" w:hAnsi="Calibri" w:cs="Calibri"/>
          <w:lang w:val="fr-FR"/>
        </w:rPr>
      </w:pPr>
      <w:r w:rsidRPr="009C4242">
        <w:rPr>
          <w:rFonts w:ascii="Calibri" w:hAnsi="Calibri" w:cs="Calibri"/>
          <w:lang w:val="fr-FR"/>
        </w:rPr>
        <w:t>Ici, nous devons demander :</w:t>
      </w:r>
    </w:p>
    <w:p w14:paraId="65F61F8E" w14:textId="77777777" w:rsidR="009C4242" w:rsidRPr="00B779DA" w:rsidRDefault="009C4242" w:rsidP="00116ADE">
      <w:pPr>
        <w:keepNext/>
        <w:numPr>
          <w:ilvl w:val="0"/>
          <w:numId w:val="4"/>
        </w:numPr>
        <w:overflowPunct w:val="0"/>
        <w:rPr>
          <w:rFonts w:ascii="Calibri" w:hAnsi="Calibri" w:cs="Calibri"/>
          <w:u w:val="single"/>
          <w:lang w:val="fr-FR"/>
        </w:rPr>
      </w:pPr>
      <w:r w:rsidRPr="00B779DA">
        <w:rPr>
          <w:rFonts w:ascii="Calibri" w:hAnsi="Calibri" w:cs="Calibri"/>
          <w:u w:val="single"/>
          <w:lang w:val="fr-FR"/>
        </w:rPr>
        <w:t>Qu’</w:t>
      </w:r>
      <w:r w:rsidRPr="00B779DA">
        <w:rPr>
          <w:rFonts w:ascii="Calibri" w:hAnsi="Calibri" w:cs="Calibri"/>
          <w:lang w:val="fr-FR"/>
        </w:rPr>
        <w:t>allons-nous écouter</w:t>
      </w:r>
      <w:r w:rsidR="00B779DA">
        <w:rPr>
          <w:rFonts w:ascii="Calibri" w:hAnsi="Calibri" w:cs="Calibri"/>
          <w:lang w:val="fr-FR"/>
        </w:rPr>
        <w:t> </w:t>
      </w:r>
      <w:r w:rsidR="00B779DA" w:rsidRPr="00B779DA">
        <w:rPr>
          <w:rFonts w:ascii="Calibri" w:hAnsi="Calibri" w:cs="Calibri"/>
          <w:lang w:val="fr-FR"/>
        </w:rPr>
        <w:t>?</w:t>
      </w:r>
    </w:p>
    <w:p w14:paraId="2E256BC5" w14:textId="77777777" w:rsidR="009C4242" w:rsidRPr="003A3489" w:rsidRDefault="009C4242" w:rsidP="00116ADE">
      <w:pPr>
        <w:keepNext/>
        <w:numPr>
          <w:ilvl w:val="0"/>
          <w:numId w:val="4"/>
        </w:numPr>
        <w:overflowPunct w:val="0"/>
        <w:rPr>
          <w:rFonts w:ascii="Calibri" w:hAnsi="Calibri" w:cs="Calibri"/>
          <w:u w:val="single"/>
          <w:lang w:val="fr-FR"/>
        </w:rPr>
      </w:pPr>
      <w:r w:rsidRPr="009E73EC">
        <w:rPr>
          <w:rFonts w:ascii="Calibri" w:hAnsi="Calibri" w:cs="Calibri"/>
          <w:u w:val="single"/>
          <w:lang w:val="fr-FR"/>
        </w:rPr>
        <w:t>Quelle est la longueur</w:t>
      </w:r>
      <w:r w:rsidRPr="00B779DA">
        <w:rPr>
          <w:rFonts w:ascii="Calibri" w:hAnsi="Calibri" w:cs="Calibri"/>
          <w:lang w:val="fr-FR"/>
        </w:rPr>
        <w:t xml:space="preserve"> </w:t>
      </w:r>
      <w:r w:rsidRPr="009E73EC">
        <w:rPr>
          <w:rFonts w:ascii="Calibri" w:hAnsi="Calibri" w:cs="Calibri"/>
          <w:lang w:val="fr-FR"/>
        </w:rPr>
        <w:t>de ce que nous allons écouter</w:t>
      </w:r>
      <w:r w:rsidR="00B779DA">
        <w:rPr>
          <w:rFonts w:ascii="Calibri" w:hAnsi="Calibri" w:cs="Calibri"/>
          <w:lang w:val="fr-FR"/>
        </w:rPr>
        <w:t> </w:t>
      </w:r>
      <w:r w:rsidRPr="009E73EC">
        <w:rPr>
          <w:rFonts w:ascii="Calibri" w:hAnsi="Calibri" w:cs="Calibri"/>
          <w:lang w:val="fr-FR"/>
        </w:rPr>
        <w:t>?</w:t>
      </w:r>
    </w:p>
    <w:p w14:paraId="6CA42E98" w14:textId="77777777" w:rsidR="003A3489" w:rsidRPr="009E73EC" w:rsidRDefault="003A3489" w:rsidP="00116ADE">
      <w:pPr>
        <w:keepNext/>
        <w:numPr>
          <w:ilvl w:val="0"/>
          <w:numId w:val="4"/>
        </w:numPr>
        <w:overflowPunct w:val="0"/>
        <w:rPr>
          <w:rFonts w:ascii="Calibri" w:hAnsi="Calibri" w:cs="Calibri"/>
          <w:u w:val="single"/>
          <w:lang w:val="fr-FR"/>
        </w:rPr>
      </w:pPr>
      <w:r>
        <w:rPr>
          <w:rFonts w:ascii="Calibri" w:hAnsi="Calibri" w:cs="Calibri"/>
          <w:u w:val="single"/>
          <w:lang w:val="fr-FR"/>
        </w:rPr>
        <w:t>Combien de temps</w:t>
      </w:r>
      <w:r>
        <w:rPr>
          <w:rFonts w:ascii="Calibri" w:hAnsi="Calibri" w:cs="Calibri"/>
          <w:lang w:val="fr-FR"/>
        </w:rPr>
        <w:t xml:space="preserve"> cela prendra-t-il ?</w:t>
      </w:r>
    </w:p>
    <w:p w14:paraId="719C68BD" w14:textId="77777777" w:rsidR="009C4242" w:rsidRPr="00B779DA" w:rsidRDefault="009C4242" w:rsidP="00116ADE">
      <w:pPr>
        <w:keepNext/>
        <w:numPr>
          <w:ilvl w:val="0"/>
          <w:numId w:val="4"/>
        </w:numPr>
        <w:overflowPunct w:val="0"/>
        <w:rPr>
          <w:rFonts w:ascii="Calibri" w:hAnsi="Calibri" w:cs="Calibri"/>
          <w:u w:val="single"/>
          <w:lang w:val="fr-FR"/>
        </w:rPr>
      </w:pPr>
      <w:r w:rsidRPr="00B779DA">
        <w:rPr>
          <w:rFonts w:ascii="Calibri" w:hAnsi="Calibri" w:cs="Calibri"/>
          <w:u w:val="single"/>
          <w:lang w:val="fr-FR"/>
        </w:rPr>
        <w:t>Comment</w:t>
      </w:r>
      <w:r w:rsidRPr="00B779DA">
        <w:rPr>
          <w:rFonts w:ascii="Calibri" w:hAnsi="Calibri" w:cs="Calibri"/>
          <w:lang w:val="fr-FR"/>
        </w:rPr>
        <w:t xml:space="preserve"> allons-nous l’écouter</w:t>
      </w:r>
      <w:r w:rsidR="00B779DA">
        <w:rPr>
          <w:rFonts w:ascii="Calibri" w:hAnsi="Calibri" w:cs="Calibri"/>
          <w:lang w:val="fr-FR"/>
        </w:rPr>
        <w:t> </w:t>
      </w:r>
      <w:r w:rsidRPr="00B779DA">
        <w:rPr>
          <w:rFonts w:ascii="Calibri" w:hAnsi="Calibri" w:cs="Calibri"/>
          <w:lang w:val="fr-FR"/>
        </w:rPr>
        <w:t>?</w:t>
      </w:r>
    </w:p>
    <w:p w14:paraId="186B0DAE" w14:textId="77777777" w:rsidR="009C4242" w:rsidRPr="00B779DA" w:rsidRDefault="009C4242" w:rsidP="009E73EC">
      <w:pPr>
        <w:rPr>
          <w:rFonts w:ascii="Calibri" w:hAnsi="Calibri" w:cs="Calibri"/>
          <w:lang w:val="fr-FR"/>
        </w:rPr>
      </w:pPr>
    </w:p>
    <w:p w14:paraId="5DF878CB" w14:textId="77777777" w:rsidR="009C4242" w:rsidRPr="003A3489" w:rsidRDefault="009C4242" w:rsidP="003A3489">
      <w:pPr>
        <w:keepNext/>
        <w:rPr>
          <w:rFonts w:ascii="Calibri" w:eastAsia="Times New Roman" w:hAnsi="Calibri"/>
          <w:b/>
          <w:i/>
          <w:color w:val="365F91"/>
          <w:lang w:val="en-GB" w:eastAsia="fr-FR"/>
        </w:rPr>
      </w:pPr>
      <w:r w:rsidRPr="00B779DA">
        <w:rPr>
          <w:rFonts w:ascii="Calibri" w:eastAsia="Times New Roman" w:hAnsi="Calibri"/>
          <w:b/>
          <w:i/>
          <w:color w:val="365F91"/>
          <w:lang w:val="fr-FR" w:eastAsia="fr-FR"/>
        </w:rPr>
        <w:t>Q</w:t>
      </w:r>
      <w:r w:rsidRPr="003A3489">
        <w:rPr>
          <w:rFonts w:ascii="Calibri" w:eastAsia="Times New Roman" w:hAnsi="Calibri"/>
          <w:b/>
          <w:i/>
          <w:color w:val="365F91"/>
          <w:lang w:val="en-GB" w:eastAsia="fr-FR"/>
        </w:rPr>
        <w:t>u’allons-nous écouter ?</w:t>
      </w:r>
    </w:p>
    <w:p w14:paraId="203EE082" w14:textId="77755B41" w:rsidR="009C4242" w:rsidRPr="009E73EC" w:rsidRDefault="00432D11" w:rsidP="00333A91">
      <w:pPr>
        <w:spacing w:before="120"/>
        <w:jc w:val="both"/>
        <w:rPr>
          <w:rFonts w:ascii="Calibri" w:hAnsi="Calibri" w:cs="Calibri"/>
          <w:lang w:val="fr-FR"/>
        </w:rPr>
      </w:pPr>
      <w:r>
        <w:rPr>
          <w:rFonts w:ascii="Calibri" w:hAnsi="Calibri" w:cs="Calibri"/>
          <w:lang w:val="fr-FR"/>
        </w:rPr>
        <w:t>U</w:t>
      </w:r>
      <w:r w:rsidR="009C4242" w:rsidRPr="009E73EC">
        <w:rPr>
          <w:rFonts w:ascii="Calibri" w:hAnsi="Calibri" w:cs="Calibri"/>
          <w:lang w:val="fr-FR"/>
        </w:rPr>
        <w:t>n groupe d’écoute classique écoutera un ou plusieurs livres de la Bible en entier. Vous ne choisirez pas 1 Corinthiens chapitres 3 à 5 une semaine, Matthieu chapitre 4 la semaine suivante et la 3</w:t>
      </w:r>
      <w:r w:rsidR="009C4242" w:rsidRPr="009E73EC">
        <w:rPr>
          <w:rFonts w:ascii="Calibri" w:hAnsi="Calibri" w:cs="Calibri"/>
          <w:vertAlign w:val="superscript"/>
          <w:lang w:val="fr-FR"/>
        </w:rPr>
        <w:t>ème</w:t>
      </w:r>
      <w:r w:rsidR="009C4242" w:rsidRPr="009E73EC">
        <w:rPr>
          <w:rFonts w:ascii="Calibri" w:hAnsi="Calibri" w:cs="Calibri"/>
          <w:lang w:val="fr-FR"/>
        </w:rPr>
        <w:t xml:space="preserve"> semaine, Apocalypse chapitre 5 à 7, mais chaque fois que vous vous réunirez, vous reprendrez là où vous en étiez restés la semaine précédente.</w:t>
      </w:r>
    </w:p>
    <w:p w14:paraId="2737B01F" w14:textId="77777777" w:rsidR="009C4242" w:rsidRPr="009C4242" w:rsidRDefault="009C4242" w:rsidP="00333A91">
      <w:pPr>
        <w:spacing w:before="120"/>
        <w:jc w:val="both"/>
        <w:rPr>
          <w:rFonts w:ascii="Calibri" w:hAnsi="Calibri" w:cs="Calibri"/>
          <w:lang w:val="fr-FR"/>
        </w:rPr>
      </w:pPr>
      <w:r w:rsidRPr="009C4242">
        <w:rPr>
          <w:rFonts w:ascii="Calibri" w:hAnsi="Calibri" w:cs="Calibri"/>
          <w:lang w:val="fr-FR"/>
        </w:rPr>
        <w:t>Exemple :</w:t>
      </w:r>
    </w:p>
    <w:p w14:paraId="1E6C6763" w14:textId="77777777" w:rsidR="009C4242" w:rsidRPr="009C4242" w:rsidRDefault="009C4242" w:rsidP="00333A91">
      <w:pPr>
        <w:spacing w:before="120"/>
        <w:ind w:left="703"/>
        <w:jc w:val="both"/>
        <w:rPr>
          <w:rFonts w:ascii="Calibri" w:hAnsi="Calibri" w:cs="Calibri"/>
          <w:sz w:val="22"/>
          <w:szCs w:val="22"/>
          <w:lang w:val="fr-FR"/>
        </w:rPr>
      </w:pPr>
      <w:r w:rsidRPr="009C4242">
        <w:rPr>
          <w:rFonts w:ascii="Calibri" w:hAnsi="Calibri" w:cs="Calibri"/>
          <w:sz w:val="22"/>
          <w:szCs w:val="22"/>
          <w:lang w:val="fr-FR"/>
        </w:rPr>
        <w:t>Semaine 1 : Matthieu 1-4</w:t>
      </w:r>
    </w:p>
    <w:p w14:paraId="3FC6F770" w14:textId="77777777" w:rsidR="009C4242" w:rsidRPr="009C4242" w:rsidRDefault="009C4242" w:rsidP="00333A91">
      <w:pPr>
        <w:spacing w:before="120"/>
        <w:ind w:left="703"/>
        <w:jc w:val="both"/>
        <w:rPr>
          <w:rFonts w:ascii="Calibri" w:hAnsi="Calibri" w:cs="Calibri"/>
          <w:sz w:val="22"/>
          <w:szCs w:val="22"/>
          <w:lang w:val="fr-FR"/>
        </w:rPr>
      </w:pPr>
      <w:r w:rsidRPr="009C4242">
        <w:rPr>
          <w:rFonts w:ascii="Calibri" w:hAnsi="Calibri" w:cs="Calibri"/>
          <w:sz w:val="22"/>
          <w:szCs w:val="22"/>
          <w:lang w:val="fr-FR"/>
        </w:rPr>
        <w:t>Semaine 2 : Matthieu 5-7</w:t>
      </w:r>
    </w:p>
    <w:p w14:paraId="4F0F5F8D" w14:textId="77777777" w:rsidR="009C4242" w:rsidRPr="009C4242" w:rsidRDefault="009C4242" w:rsidP="00333A91">
      <w:pPr>
        <w:spacing w:before="120"/>
        <w:ind w:left="703"/>
        <w:jc w:val="both"/>
        <w:rPr>
          <w:rFonts w:ascii="Calibri" w:hAnsi="Calibri" w:cs="Calibri"/>
          <w:sz w:val="22"/>
          <w:szCs w:val="22"/>
          <w:lang w:val="fr-FR"/>
        </w:rPr>
      </w:pPr>
      <w:r w:rsidRPr="009C4242">
        <w:rPr>
          <w:rFonts w:ascii="Calibri" w:hAnsi="Calibri" w:cs="Calibri"/>
          <w:sz w:val="22"/>
          <w:szCs w:val="22"/>
          <w:lang w:val="fr-FR"/>
        </w:rPr>
        <w:t>Semaine 3 : Matthieu 8-10, etc.</w:t>
      </w:r>
    </w:p>
    <w:p w14:paraId="1BD1723A" w14:textId="77777777" w:rsidR="009C4242" w:rsidRPr="009C4242" w:rsidRDefault="009C4242" w:rsidP="00333A91">
      <w:pPr>
        <w:jc w:val="both"/>
        <w:rPr>
          <w:rFonts w:ascii="Calibri" w:hAnsi="Calibri" w:cs="Calibri"/>
          <w:lang w:val="fr-FR"/>
        </w:rPr>
      </w:pPr>
    </w:p>
    <w:p w14:paraId="4D17D1EB" w14:textId="77777777" w:rsidR="009C4242" w:rsidRPr="009E73EC" w:rsidRDefault="009C4242" w:rsidP="00333A91">
      <w:pPr>
        <w:spacing w:before="120"/>
        <w:jc w:val="both"/>
        <w:rPr>
          <w:rFonts w:ascii="Calibri" w:hAnsi="Calibri" w:cs="Calibri"/>
          <w:lang w:val="fr-FR"/>
        </w:rPr>
      </w:pPr>
      <w:r w:rsidRPr="009E73EC">
        <w:rPr>
          <w:rFonts w:ascii="Calibri" w:hAnsi="Calibri" w:cs="Calibri"/>
          <w:lang w:val="fr-FR"/>
        </w:rPr>
        <w:t>Certains groupes d’écoute, s’ils ont un enregistrement audio de tout le Nouveau Testament, écouteront de cette manière tout l’enregistrement de Matthieu jusqu’à Apocalypse.</w:t>
      </w:r>
    </w:p>
    <w:p w14:paraId="25DCFCB7" w14:textId="77777777" w:rsidR="009C4242" w:rsidRPr="009E73EC" w:rsidRDefault="009C4242" w:rsidP="00333A91">
      <w:pPr>
        <w:spacing w:before="120"/>
        <w:jc w:val="both"/>
        <w:rPr>
          <w:rFonts w:ascii="Calibri" w:hAnsi="Calibri" w:cs="Calibri"/>
          <w:lang w:val="fr-FR"/>
        </w:rPr>
      </w:pPr>
      <w:r w:rsidRPr="009E73EC">
        <w:rPr>
          <w:rFonts w:ascii="Calibri" w:hAnsi="Calibri" w:cs="Calibri"/>
          <w:lang w:val="fr-FR"/>
        </w:rPr>
        <w:t>Il est aussi possible d’avoir des groupes d’écoute qui écoutent l’intégralité d’un livre de la Bible sur plusieurs semaines, ou une série de récits bibliques.</w:t>
      </w:r>
    </w:p>
    <w:p w14:paraId="29D7B1E1" w14:textId="77777777" w:rsidR="009C4242" w:rsidRPr="009E73EC" w:rsidRDefault="009C4242" w:rsidP="00333A91">
      <w:pPr>
        <w:spacing w:before="120"/>
        <w:jc w:val="both"/>
        <w:rPr>
          <w:rFonts w:ascii="Calibri" w:hAnsi="Calibri" w:cs="Calibri"/>
          <w:lang w:val="fr-FR"/>
        </w:rPr>
      </w:pPr>
      <w:r w:rsidRPr="009E73EC">
        <w:rPr>
          <w:rFonts w:ascii="Calibri" w:hAnsi="Calibri" w:cs="Calibri"/>
          <w:lang w:val="fr-FR"/>
        </w:rPr>
        <w:t>Dans certains cas, les églises suivent un lectionnaire ou choisissent d’étudier un livre précis de la Bible. Il serait bon alors de discuter dans quelle mesure des groupes d’écoute pourraient respecter cela.</w:t>
      </w:r>
    </w:p>
    <w:p w14:paraId="52CFBD75" w14:textId="77777777" w:rsidR="009C4242" w:rsidRPr="009E73EC" w:rsidRDefault="009C4242" w:rsidP="00333A91">
      <w:pPr>
        <w:jc w:val="both"/>
        <w:rPr>
          <w:rFonts w:ascii="Calibri" w:hAnsi="Calibri" w:cs="Calibri"/>
          <w:lang w:val="fr-FR"/>
        </w:rPr>
      </w:pPr>
    </w:p>
    <w:p w14:paraId="06A41E9A" w14:textId="77777777" w:rsidR="009C4242" w:rsidRPr="00A80E57" w:rsidRDefault="009C4242" w:rsidP="003A3489">
      <w:pPr>
        <w:keepNext/>
        <w:rPr>
          <w:rFonts w:ascii="Calibri" w:eastAsia="Times New Roman" w:hAnsi="Calibri"/>
          <w:b/>
          <w:i/>
          <w:color w:val="365F91"/>
          <w:lang w:val="fr-FR" w:eastAsia="fr-FR"/>
        </w:rPr>
      </w:pPr>
      <w:r w:rsidRPr="00A80E57">
        <w:rPr>
          <w:rFonts w:ascii="Calibri" w:eastAsia="Times New Roman" w:hAnsi="Calibri"/>
          <w:b/>
          <w:i/>
          <w:color w:val="365F91"/>
          <w:lang w:val="fr-FR" w:eastAsia="fr-FR"/>
        </w:rPr>
        <w:t>Quelle est la longueur de ce que nous allons écouter</w:t>
      </w:r>
      <w:r w:rsidR="00B779DA">
        <w:rPr>
          <w:rFonts w:ascii="Calibri" w:eastAsia="Times New Roman" w:hAnsi="Calibri"/>
          <w:b/>
          <w:i/>
          <w:color w:val="365F91"/>
          <w:lang w:val="fr-FR" w:eastAsia="fr-FR"/>
        </w:rPr>
        <w:t> </w:t>
      </w:r>
      <w:r w:rsidRPr="00A80E57">
        <w:rPr>
          <w:rFonts w:ascii="Calibri" w:eastAsia="Times New Roman" w:hAnsi="Calibri"/>
          <w:b/>
          <w:i/>
          <w:color w:val="365F91"/>
          <w:lang w:val="fr-FR" w:eastAsia="fr-FR"/>
        </w:rPr>
        <w:t>?</w:t>
      </w:r>
    </w:p>
    <w:p w14:paraId="6136BF67" w14:textId="77777777" w:rsidR="009C4242" w:rsidRPr="009E73EC" w:rsidRDefault="009C4242" w:rsidP="00333A91">
      <w:pPr>
        <w:spacing w:before="120"/>
        <w:jc w:val="both"/>
        <w:rPr>
          <w:rFonts w:ascii="Calibri" w:hAnsi="Calibri" w:cs="Calibri"/>
        </w:rPr>
      </w:pPr>
      <w:r w:rsidRPr="009E73EC">
        <w:rPr>
          <w:rFonts w:ascii="Calibri" w:hAnsi="Calibri" w:cs="Calibri"/>
        </w:rPr>
        <w:t xml:space="preserve">Vous demanderez : </w:t>
      </w:r>
    </w:p>
    <w:p w14:paraId="0C59BADF" w14:textId="77777777" w:rsidR="009C4242" w:rsidRPr="009E73EC" w:rsidRDefault="009C4242" w:rsidP="00B779DA">
      <w:pPr>
        <w:numPr>
          <w:ilvl w:val="0"/>
          <w:numId w:val="6"/>
        </w:numPr>
        <w:spacing w:before="120"/>
        <w:ind w:left="1068"/>
        <w:rPr>
          <w:rFonts w:ascii="Calibri" w:hAnsi="Calibri" w:cs="Calibri"/>
          <w:lang w:val="fr-FR"/>
        </w:rPr>
      </w:pPr>
      <w:r w:rsidRPr="009E73EC">
        <w:rPr>
          <w:rFonts w:ascii="Calibri" w:hAnsi="Calibri" w:cs="Calibri"/>
          <w:lang w:val="fr-FR"/>
        </w:rPr>
        <w:t xml:space="preserve">Qu’avons-nous </w:t>
      </w:r>
      <w:r w:rsidRPr="00B779DA">
        <w:rPr>
          <w:rFonts w:ascii="Calibri" w:eastAsia="Times New Roman" w:hAnsi="Calibri"/>
          <w:color w:val="auto"/>
          <w:lang w:val="en-GB" w:eastAsia="fr-FR"/>
        </w:rPr>
        <w:t>écouté</w:t>
      </w:r>
      <w:r w:rsidRPr="009E73EC">
        <w:rPr>
          <w:rFonts w:ascii="Calibri" w:hAnsi="Calibri" w:cs="Calibri"/>
          <w:lang w:val="fr-FR"/>
        </w:rPr>
        <w:t xml:space="preserve"> lors de notre démonstration de groupe d’écoute ce matin ?</w:t>
      </w:r>
    </w:p>
    <w:p w14:paraId="6962B86D" w14:textId="77777777" w:rsidR="009C4242" w:rsidRPr="009E73EC" w:rsidRDefault="009C4242" w:rsidP="00B779DA">
      <w:pPr>
        <w:numPr>
          <w:ilvl w:val="0"/>
          <w:numId w:val="6"/>
        </w:numPr>
        <w:spacing w:before="120"/>
        <w:ind w:left="1068"/>
        <w:rPr>
          <w:rFonts w:ascii="Calibri" w:hAnsi="Calibri" w:cs="Calibri"/>
          <w:lang w:val="fr-FR"/>
        </w:rPr>
      </w:pPr>
      <w:r w:rsidRPr="009E73EC">
        <w:rPr>
          <w:rFonts w:ascii="Calibri" w:hAnsi="Calibri" w:cs="Calibri"/>
          <w:lang w:val="fr-FR"/>
        </w:rPr>
        <w:t>Pourquoi avons-</w:t>
      </w:r>
      <w:r w:rsidRPr="00B779DA">
        <w:rPr>
          <w:rFonts w:ascii="Calibri" w:eastAsia="Times New Roman" w:hAnsi="Calibri"/>
          <w:color w:val="auto"/>
          <w:lang w:val="en-GB" w:eastAsia="fr-FR"/>
        </w:rPr>
        <w:t>nous</w:t>
      </w:r>
      <w:r w:rsidRPr="009E73EC">
        <w:rPr>
          <w:rFonts w:ascii="Calibri" w:hAnsi="Calibri" w:cs="Calibri"/>
          <w:lang w:val="fr-FR"/>
        </w:rPr>
        <w:t xml:space="preserve"> choisi seulement un court passage ?</w:t>
      </w:r>
    </w:p>
    <w:p w14:paraId="0B4A2F61" w14:textId="77777777" w:rsidR="009C4242" w:rsidRPr="009E73EC" w:rsidRDefault="009C4242" w:rsidP="00333A91">
      <w:pPr>
        <w:spacing w:before="120"/>
        <w:jc w:val="both"/>
        <w:rPr>
          <w:rFonts w:ascii="Calibri" w:hAnsi="Calibri" w:cs="Calibri"/>
          <w:lang w:val="fr-FR"/>
        </w:rPr>
      </w:pPr>
    </w:p>
    <w:p w14:paraId="3808406E" w14:textId="77777777" w:rsidR="009C4242" w:rsidRPr="009E73EC" w:rsidRDefault="009C4242" w:rsidP="00333A91">
      <w:pPr>
        <w:spacing w:before="120"/>
        <w:jc w:val="both"/>
        <w:rPr>
          <w:rFonts w:ascii="Calibri" w:hAnsi="Calibri" w:cs="Calibri"/>
          <w:lang w:val="fr-FR"/>
        </w:rPr>
      </w:pPr>
      <w:r w:rsidRPr="009E73EC">
        <w:rPr>
          <w:rFonts w:ascii="Calibri" w:hAnsi="Calibri" w:cs="Calibri"/>
          <w:lang w:val="fr-FR"/>
        </w:rPr>
        <w:t>La longueur de ce qui est écouté dépendra de l’objectif du groupe. Si votre objectif est d’écouter l’intégralité du Nouveau Testament en un an, vous aurez besoin de l’écouter pendant environ une demi-heure par semaine, ce qui veut dire écouter plusieurs chapitres lors de chaque rencontre.</w:t>
      </w:r>
    </w:p>
    <w:p w14:paraId="2F9C8B89" w14:textId="77777777" w:rsidR="009C4242" w:rsidRPr="009E73EC" w:rsidRDefault="009C4242" w:rsidP="00333A91">
      <w:pPr>
        <w:spacing w:before="120"/>
        <w:jc w:val="both"/>
        <w:rPr>
          <w:rFonts w:ascii="Calibri" w:hAnsi="Calibri" w:cs="Calibri"/>
          <w:lang w:val="fr-FR"/>
        </w:rPr>
      </w:pPr>
      <w:r w:rsidRPr="009E73EC">
        <w:rPr>
          <w:rFonts w:ascii="Calibri" w:hAnsi="Calibri" w:cs="Calibri"/>
          <w:lang w:val="fr-FR"/>
        </w:rPr>
        <w:t>Cependant, vous pourriez trouver qu’en une demi-heure d’écoute, trop de choses sont dites pour que votre groupe les saisisse en une seule réunion, surtout si vous voulez réécouter le même extrait. Dans ce cas, il serait préférable d’aller plus lentement et de prendre, par exemple, un chapitre ou un passage par semaine.</w:t>
      </w:r>
    </w:p>
    <w:p w14:paraId="23A1DCDD" w14:textId="77777777" w:rsidR="009C4242" w:rsidRPr="009E73EC" w:rsidRDefault="009C4242" w:rsidP="00333A91">
      <w:pPr>
        <w:spacing w:before="120"/>
        <w:jc w:val="both"/>
        <w:rPr>
          <w:rFonts w:ascii="Calibri" w:hAnsi="Calibri" w:cs="Calibri"/>
          <w:lang w:val="fr-FR"/>
        </w:rPr>
      </w:pPr>
      <w:r w:rsidRPr="009E73EC">
        <w:rPr>
          <w:rFonts w:ascii="Calibri" w:hAnsi="Calibri" w:cs="Calibri"/>
          <w:lang w:val="fr-FR"/>
        </w:rPr>
        <w:t xml:space="preserve">La quantité assimilée par les personnes dépendra du type de contenu écouté et de leur connaissance de la Bible. Le groupe risque de trouver facile d’écouter de longs passages </w:t>
      </w:r>
      <w:r w:rsidRPr="009E73EC">
        <w:rPr>
          <w:rFonts w:ascii="Calibri" w:hAnsi="Calibri" w:cs="Calibri"/>
          <w:lang w:val="fr-FR"/>
        </w:rPr>
        <w:lastRenderedPageBreak/>
        <w:t>narratifs (tels que les histoires de l’Ancien Testament ou des Évangiles), mais éprouver des difficultés à rester concentré sur de longs passages des lettres de Paul.</w:t>
      </w:r>
    </w:p>
    <w:p w14:paraId="13A2D8D0" w14:textId="77777777" w:rsidR="009C4242" w:rsidRPr="009E73EC" w:rsidRDefault="009C4242" w:rsidP="00333A91">
      <w:pPr>
        <w:spacing w:before="120"/>
        <w:jc w:val="both"/>
        <w:rPr>
          <w:rFonts w:ascii="Calibri" w:hAnsi="Calibri" w:cs="Calibri"/>
          <w:lang w:val="fr-FR"/>
        </w:rPr>
      </w:pPr>
      <w:r w:rsidRPr="009E73EC">
        <w:rPr>
          <w:rFonts w:ascii="Calibri" w:hAnsi="Calibri" w:cs="Calibri"/>
          <w:lang w:val="fr-FR"/>
        </w:rPr>
        <w:t>Par exemple, il faut environ 25 minutes pour écouter l’intégralité d’Éphésiens. Vous devez donc vous demander si votre objectif est de donner au groupe un aperçu de tout ce livre en une seule session ou si vous voulez allez plus lentement et consacrer une session à chaque chapitre.</w:t>
      </w:r>
    </w:p>
    <w:p w14:paraId="696464D3" w14:textId="77777777" w:rsidR="009C4242" w:rsidRPr="009E73EC" w:rsidRDefault="009C4242" w:rsidP="009E73EC">
      <w:pPr>
        <w:rPr>
          <w:rFonts w:ascii="Calibri" w:hAnsi="Calibri" w:cs="Calibri"/>
          <w:lang w:val="fr-FR"/>
        </w:rPr>
      </w:pPr>
    </w:p>
    <w:p w14:paraId="4B7CD482" w14:textId="77777777" w:rsidR="009C4242" w:rsidRPr="009E73EC" w:rsidRDefault="009C4242" w:rsidP="009E73EC">
      <w:pPr>
        <w:keepNext/>
        <w:rPr>
          <w:rFonts w:ascii="Calibri" w:hAnsi="Calibri" w:cs="Calibri"/>
        </w:rPr>
      </w:pPr>
      <w:r w:rsidRPr="009E73EC">
        <w:rPr>
          <w:rFonts w:ascii="Calibri" w:hAnsi="Calibri" w:cs="Calibri"/>
          <w:b/>
          <w:i/>
          <w:color w:val="365F91"/>
          <w:lang w:val="en-GB"/>
        </w:rPr>
        <w:t>Questions</w:t>
      </w:r>
    </w:p>
    <w:p w14:paraId="0EF1619C" w14:textId="77777777" w:rsidR="009C4242" w:rsidRPr="009E73EC" w:rsidRDefault="009C4242" w:rsidP="00116ADE">
      <w:pPr>
        <w:numPr>
          <w:ilvl w:val="0"/>
          <w:numId w:val="5"/>
        </w:numPr>
        <w:overflowPunct w:val="0"/>
        <w:spacing w:before="120"/>
        <w:rPr>
          <w:rFonts w:ascii="Calibri" w:hAnsi="Calibri" w:cs="Calibri"/>
          <w:lang w:val="fr-FR"/>
        </w:rPr>
      </w:pPr>
      <w:r w:rsidRPr="009E73EC">
        <w:rPr>
          <w:rFonts w:ascii="Calibri" w:hAnsi="Calibri" w:cs="Calibri"/>
          <w:lang w:val="fr-FR"/>
        </w:rPr>
        <w:t>Quels sont les avantages de faire écouter un court passage au lieu d’essayer de couvrir plusieurs chapitres en une seule session ?</w:t>
      </w:r>
    </w:p>
    <w:p w14:paraId="5D3A641A" w14:textId="77777777" w:rsidR="009C4242" w:rsidRPr="009E73EC" w:rsidRDefault="009C4242" w:rsidP="00116ADE">
      <w:pPr>
        <w:numPr>
          <w:ilvl w:val="0"/>
          <w:numId w:val="5"/>
        </w:numPr>
        <w:overflowPunct w:val="0"/>
        <w:spacing w:before="120"/>
        <w:rPr>
          <w:rFonts w:ascii="Calibri" w:hAnsi="Calibri" w:cs="Calibri"/>
          <w:lang w:val="fr-FR"/>
        </w:rPr>
      </w:pPr>
      <w:r w:rsidRPr="009E73EC">
        <w:rPr>
          <w:rFonts w:ascii="Calibri" w:hAnsi="Calibri" w:cs="Calibri"/>
          <w:lang w:val="fr-FR"/>
        </w:rPr>
        <w:t>En revanche, quels seraient les avantages d’écouter l’intégralité d’un livre de la Bible en une seule session ? Par exemple, le livre de Galates qui dure 30 minutes environ.</w:t>
      </w:r>
    </w:p>
    <w:p w14:paraId="241F2FC2" w14:textId="77777777" w:rsidR="009E73EC" w:rsidRPr="009E73EC" w:rsidRDefault="009E73EC" w:rsidP="00EF233C">
      <w:pPr>
        <w:pStyle w:val="Corps"/>
        <w:jc w:val="center"/>
      </w:pPr>
    </w:p>
    <w:p w14:paraId="5B77F80C" w14:textId="77777777" w:rsidR="009C4242" w:rsidRPr="00A80E57" w:rsidRDefault="009C4242" w:rsidP="003A3489">
      <w:pPr>
        <w:keepNext/>
        <w:rPr>
          <w:rFonts w:ascii="Calibri" w:eastAsia="Times New Roman" w:hAnsi="Calibri"/>
          <w:b/>
          <w:i/>
          <w:color w:val="365F91"/>
          <w:lang w:val="fr-FR" w:eastAsia="fr-FR"/>
        </w:rPr>
      </w:pPr>
      <w:r w:rsidRPr="00A80E57">
        <w:rPr>
          <w:rFonts w:ascii="Calibri" w:eastAsia="Times New Roman" w:hAnsi="Calibri"/>
          <w:b/>
          <w:i/>
          <w:color w:val="365F91"/>
          <w:lang w:val="fr-FR" w:eastAsia="fr-FR"/>
        </w:rPr>
        <w:t>Combien de temps cela prendra-t-il ?</w:t>
      </w:r>
    </w:p>
    <w:p w14:paraId="2473C4A5" w14:textId="77777777" w:rsidR="009C4242" w:rsidRPr="009E73EC" w:rsidRDefault="009C4242" w:rsidP="009E73EC">
      <w:pPr>
        <w:spacing w:before="120"/>
        <w:ind w:left="703"/>
        <w:rPr>
          <w:rFonts w:ascii="Calibri" w:hAnsi="Calibri" w:cs="Calibri"/>
          <w:lang w:val="fr-FR"/>
        </w:rPr>
      </w:pPr>
      <w:r w:rsidRPr="009E73EC">
        <w:rPr>
          <w:rFonts w:ascii="Calibri" w:hAnsi="Calibri" w:cs="Calibri"/>
          <w:lang w:val="fr-FR"/>
        </w:rPr>
        <w:t xml:space="preserve">Le tableau ci-dessous </w:t>
      </w:r>
      <w:r w:rsidR="00333A91">
        <w:rPr>
          <w:rFonts w:ascii="Calibri" w:hAnsi="Calibri" w:cs="Calibri"/>
          <w:lang w:val="fr-FR"/>
        </w:rPr>
        <w:t>mon</w:t>
      </w:r>
      <w:r w:rsidRPr="009E73EC">
        <w:rPr>
          <w:rFonts w:ascii="Calibri" w:hAnsi="Calibri" w:cs="Calibri"/>
          <w:lang w:val="fr-FR"/>
        </w:rPr>
        <w:t>tre la durée moyenne pour écouter les livres choisis dans le Nouveau Testament (sans compter les temps de discussion). La durée réelle dépendra de la langue et de la traduction.</w:t>
      </w:r>
    </w:p>
    <w:p w14:paraId="084BB115" w14:textId="77777777" w:rsidR="009E73EC" w:rsidRPr="009E73EC" w:rsidRDefault="009E73EC" w:rsidP="00EF233C">
      <w:pPr>
        <w:pStyle w:val="Corps"/>
        <w:jc w:val="center"/>
      </w:pPr>
    </w:p>
    <w:tbl>
      <w:tblPr>
        <w:tblW w:w="71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bottom w:w="28" w:type="dxa"/>
        </w:tblCellMar>
        <w:tblLook w:val="01E0" w:firstRow="1" w:lastRow="1" w:firstColumn="1" w:lastColumn="1" w:noHBand="0" w:noVBand="0"/>
      </w:tblPr>
      <w:tblGrid>
        <w:gridCol w:w="1696"/>
        <w:gridCol w:w="3391"/>
        <w:gridCol w:w="2023"/>
      </w:tblGrid>
      <w:tr w:rsidR="00333A91" w:rsidRPr="009E73EC" w14:paraId="2834F82D"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AD51C83" w14:textId="77777777" w:rsidR="00333A91" w:rsidRPr="009E73EC" w:rsidRDefault="00333A91" w:rsidP="00333A91">
            <w:pPr>
              <w:spacing w:before="120"/>
              <w:rPr>
                <w:rFonts w:ascii="Calibri" w:hAnsi="Calibri" w:cs="Calibri"/>
              </w:rPr>
            </w:pPr>
            <w:r w:rsidRPr="009E73EC">
              <w:rPr>
                <w:rFonts w:ascii="Calibri" w:hAnsi="Calibri" w:cs="Calibri"/>
                <w:sz w:val="20"/>
                <w:szCs w:val="20"/>
              </w:rPr>
              <w:t>Matthieu</w:t>
            </w:r>
          </w:p>
        </w:tc>
        <w:tc>
          <w:tcPr>
            <w:tcW w:w="3391" w:type="dxa"/>
            <w:tcBorders>
              <w:top w:val="single" w:sz="4" w:space="0" w:color="00000A"/>
              <w:left w:val="single" w:sz="4" w:space="0" w:color="00000A"/>
              <w:bottom w:val="single" w:sz="4" w:space="0" w:color="00000A"/>
              <w:right w:val="single" w:sz="4" w:space="0" w:color="00000A"/>
            </w:tcBorders>
          </w:tcPr>
          <w:p w14:paraId="3CB3BC09"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417511" w14:textId="77777777" w:rsidR="00333A91" w:rsidRPr="009E73EC" w:rsidRDefault="00333A91" w:rsidP="00333A91">
            <w:pPr>
              <w:spacing w:before="120"/>
              <w:rPr>
                <w:rFonts w:ascii="Calibri" w:hAnsi="Calibri" w:cs="Calibri"/>
              </w:rPr>
            </w:pPr>
            <w:r w:rsidRPr="009E73EC">
              <w:rPr>
                <w:rFonts w:ascii="Calibri" w:hAnsi="Calibri" w:cs="Calibri"/>
                <w:sz w:val="20"/>
                <w:szCs w:val="20"/>
              </w:rPr>
              <w:t>3 heures 10 minutes</w:t>
            </w:r>
          </w:p>
        </w:tc>
      </w:tr>
      <w:tr w:rsidR="00333A91" w:rsidRPr="009E73EC" w14:paraId="6CD82C76"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3219883" w14:textId="77777777" w:rsidR="00333A91" w:rsidRPr="009E73EC" w:rsidRDefault="00333A91" w:rsidP="00333A91">
            <w:pPr>
              <w:spacing w:before="120"/>
              <w:rPr>
                <w:rFonts w:ascii="Calibri" w:hAnsi="Calibri" w:cs="Calibri"/>
              </w:rPr>
            </w:pPr>
            <w:r w:rsidRPr="009E73EC">
              <w:rPr>
                <w:rFonts w:ascii="Calibri" w:hAnsi="Calibri" w:cs="Calibri"/>
                <w:sz w:val="20"/>
                <w:szCs w:val="20"/>
              </w:rPr>
              <w:t>Marc</w:t>
            </w:r>
          </w:p>
        </w:tc>
        <w:tc>
          <w:tcPr>
            <w:tcW w:w="3391" w:type="dxa"/>
            <w:tcBorders>
              <w:top w:val="single" w:sz="4" w:space="0" w:color="00000A"/>
              <w:left w:val="single" w:sz="4" w:space="0" w:color="00000A"/>
              <w:bottom w:val="single" w:sz="4" w:space="0" w:color="00000A"/>
              <w:right w:val="single" w:sz="4" w:space="0" w:color="00000A"/>
            </w:tcBorders>
          </w:tcPr>
          <w:p w14:paraId="0AE49BFB"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409D1C"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heure 45 minutes</w:t>
            </w:r>
          </w:p>
        </w:tc>
      </w:tr>
      <w:tr w:rsidR="00333A91" w:rsidRPr="009E73EC" w14:paraId="5FFF6788"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2E9D49" w14:textId="77777777" w:rsidR="00333A91" w:rsidRPr="009E73EC" w:rsidRDefault="00333A91" w:rsidP="00333A91">
            <w:pPr>
              <w:spacing w:before="120"/>
              <w:rPr>
                <w:rFonts w:ascii="Calibri" w:hAnsi="Calibri" w:cs="Calibri"/>
              </w:rPr>
            </w:pPr>
            <w:r w:rsidRPr="009E73EC">
              <w:rPr>
                <w:rFonts w:ascii="Calibri" w:hAnsi="Calibri" w:cs="Calibri"/>
                <w:sz w:val="20"/>
                <w:szCs w:val="20"/>
              </w:rPr>
              <w:t>Luc</w:t>
            </w:r>
          </w:p>
        </w:tc>
        <w:tc>
          <w:tcPr>
            <w:tcW w:w="3391" w:type="dxa"/>
            <w:tcBorders>
              <w:top w:val="single" w:sz="4" w:space="0" w:color="00000A"/>
              <w:left w:val="single" w:sz="4" w:space="0" w:color="00000A"/>
              <w:bottom w:val="single" w:sz="4" w:space="0" w:color="00000A"/>
              <w:right w:val="single" w:sz="4" w:space="0" w:color="00000A"/>
            </w:tcBorders>
          </w:tcPr>
          <w:p w14:paraId="6354BB14"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99EBFF" w14:textId="77777777" w:rsidR="00333A91" w:rsidRPr="009E73EC" w:rsidRDefault="00333A91" w:rsidP="00333A91">
            <w:pPr>
              <w:spacing w:before="120"/>
              <w:rPr>
                <w:rFonts w:ascii="Calibri" w:hAnsi="Calibri" w:cs="Calibri"/>
              </w:rPr>
            </w:pPr>
            <w:r w:rsidRPr="009E73EC">
              <w:rPr>
                <w:rFonts w:ascii="Calibri" w:hAnsi="Calibri" w:cs="Calibri"/>
                <w:sz w:val="20"/>
                <w:szCs w:val="20"/>
              </w:rPr>
              <w:t>3 heures 30 minutes</w:t>
            </w:r>
          </w:p>
        </w:tc>
      </w:tr>
      <w:tr w:rsidR="00333A91" w:rsidRPr="009E73EC" w14:paraId="235F3A30"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433BAB3" w14:textId="77777777" w:rsidR="00333A91" w:rsidRPr="009E73EC" w:rsidRDefault="00333A91" w:rsidP="00333A91">
            <w:pPr>
              <w:spacing w:before="120"/>
              <w:rPr>
                <w:rFonts w:ascii="Calibri" w:hAnsi="Calibri" w:cs="Calibri"/>
              </w:rPr>
            </w:pPr>
            <w:r w:rsidRPr="009E73EC">
              <w:rPr>
                <w:rFonts w:ascii="Calibri" w:hAnsi="Calibri" w:cs="Calibri"/>
                <w:sz w:val="20"/>
                <w:szCs w:val="20"/>
              </w:rPr>
              <w:t>Jean</w:t>
            </w:r>
          </w:p>
        </w:tc>
        <w:tc>
          <w:tcPr>
            <w:tcW w:w="3391" w:type="dxa"/>
            <w:tcBorders>
              <w:top w:val="single" w:sz="4" w:space="0" w:color="00000A"/>
              <w:left w:val="single" w:sz="4" w:space="0" w:color="00000A"/>
              <w:bottom w:val="single" w:sz="4" w:space="0" w:color="00000A"/>
              <w:right w:val="single" w:sz="4" w:space="0" w:color="00000A"/>
            </w:tcBorders>
          </w:tcPr>
          <w:p w14:paraId="2F8E4D41"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136837E" w14:textId="77777777" w:rsidR="00333A91" w:rsidRPr="009E73EC" w:rsidRDefault="00333A91" w:rsidP="00333A91">
            <w:pPr>
              <w:spacing w:before="120"/>
              <w:rPr>
                <w:rFonts w:ascii="Calibri" w:hAnsi="Calibri" w:cs="Calibri"/>
              </w:rPr>
            </w:pPr>
            <w:r w:rsidRPr="009E73EC">
              <w:rPr>
                <w:rFonts w:ascii="Calibri" w:hAnsi="Calibri" w:cs="Calibri"/>
                <w:sz w:val="20"/>
                <w:szCs w:val="20"/>
              </w:rPr>
              <w:t>2 heures 30 minutes</w:t>
            </w:r>
          </w:p>
        </w:tc>
      </w:tr>
      <w:tr w:rsidR="00333A91" w:rsidRPr="009E73EC" w14:paraId="63EA27C2"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7480CDF" w14:textId="77777777" w:rsidR="00333A91" w:rsidRPr="009E73EC" w:rsidRDefault="00333A91" w:rsidP="00333A91">
            <w:pPr>
              <w:spacing w:before="120"/>
              <w:rPr>
                <w:rFonts w:ascii="Calibri" w:hAnsi="Calibri" w:cs="Calibri"/>
              </w:rPr>
            </w:pPr>
            <w:r w:rsidRPr="009E73EC">
              <w:rPr>
                <w:rFonts w:ascii="Calibri" w:hAnsi="Calibri" w:cs="Calibri"/>
                <w:sz w:val="20"/>
                <w:szCs w:val="20"/>
              </w:rPr>
              <w:t>Actes</w:t>
            </w:r>
          </w:p>
        </w:tc>
        <w:tc>
          <w:tcPr>
            <w:tcW w:w="3391" w:type="dxa"/>
            <w:tcBorders>
              <w:top w:val="single" w:sz="4" w:space="0" w:color="00000A"/>
              <w:left w:val="single" w:sz="4" w:space="0" w:color="00000A"/>
              <w:bottom w:val="single" w:sz="4" w:space="0" w:color="00000A"/>
              <w:right w:val="single" w:sz="4" w:space="0" w:color="00000A"/>
            </w:tcBorders>
          </w:tcPr>
          <w:p w14:paraId="4222864A"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1869AB7" w14:textId="77777777" w:rsidR="00333A91" w:rsidRPr="009E73EC" w:rsidRDefault="00333A91" w:rsidP="00333A91">
            <w:pPr>
              <w:spacing w:before="120"/>
              <w:rPr>
                <w:rFonts w:ascii="Calibri" w:hAnsi="Calibri" w:cs="Calibri"/>
              </w:rPr>
            </w:pPr>
            <w:r w:rsidRPr="009E73EC">
              <w:rPr>
                <w:rFonts w:ascii="Calibri" w:hAnsi="Calibri" w:cs="Calibri"/>
                <w:sz w:val="20"/>
                <w:szCs w:val="20"/>
              </w:rPr>
              <w:t>3 heures 30 minutes</w:t>
            </w:r>
          </w:p>
        </w:tc>
      </w:tr>
      <w:tr w:rsidR="00333A91" w:rsidRPr="009E73EC" w14:paraId="199B5B19"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904300B" w14:textId="77777777" w:rsidR="00333A91" w:rsidRPr="009E73EC" w:rsidRDefault="00333A91" w:rsidP="00333A91">
            <w:pPr>
              <w:spacing w:before="120"/>
              <w:rPr>
                <w:rFonts w:ascii="Calibri" w:hAnsi="Calibri" w:cs="Calibri"/>
              </w:rPr>
            </w:pPr>
            <w:r w:rsidRPr="009E73EC">
              <w:rPr>
                <w:rFonts w:ascii="Calibri" w:hAnsi="Calibri" w:cs="Calibri"/>
                <w:sz w:val="20"/>
                <w:szCs w:val="20"/>
              </w:rPr>
              <w:t>Romains</w:t>
            </w:r>
          </w:p>
        </w:tc>
        <w:tc>
          <w:tcPr>
            <w:tcW w:w="3391" w:type="dxa"/>
            <w:tcBorders>
              <w:top w:val="single" w:sz="4" w:space="0" w:color="00000A"/>
              <w:left w:val="single" w:sz="4" w:space="0" w:color="00000A"/>
              <w:bottom w:val="single" w:sz="4" w:space="0" w:color="00000A"/>
              <w:right w:val="single" w:sz="4" w:space="0" w:color="00000A"/>
            </w:tcBorders>
          </w:tcPr>
          <w:p w14:paraId="20B3E56C"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0752864"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heure 30 minutes</w:t>
            </w:r>
          </w:p>
        </w:tc>
      </w:tr>
      <w:tr w:rsidR="00333A91" w:rsidRPr="009E73EC" w14:paraId="5E2CFEAC"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8028E98"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Corinthiens</w:t>
            </w:r>
          </w:p>
        </w:tc>
        <w:tc>
          <w:tcPr>
            <w:tcW w:w="3391" w:type="dxa"/>
            <w:tcBorders>
              <w:top w:val="single" w:sz="4" w:space="0" w:color="00000A"/>
              <w:left w:val="single" w:sz="4" w:space="0" w:color="00000A"/>
              <w:bottom w:val="single" w:sz="4" w:space="0" w:color="00000A"/>
              <w:right w:val="single" w:sz="4" w:space="0" w:color="00000A"/>
            </w:tcBorders>
          </w:tcPr>
          <w:p w14:paraId="1525461F"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1FFD220"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heure 40 minutes</w:t>
            </w:r>
          </w:p>
        </w:tc>
      </w:tr>
      <w:tr w:rsidR="00333A91" w:rsidRPr="009E73EC" w14:paraId="2B4777C2"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32FFA5" w14:textId="77777777" w:rsidR="00333A91" w:rsidRPr="009E73EC" w:rsidRDefault="00333A91" w:rsidP="00333A91">
            <w:pPr>
              <w:spacing w:before="120"/>
              <w:rPr>
                <w:rFonts w:ascii="Calibri" w:hAnsi="Calibri" w:cs="Calibri"/>
              </w:rPr>
            </w:pPr>
            <w:r w:rsidRPr="009E73EC">
              <w:rPr>
                <w:rFonts w:ascii="Calibri" w:hAnsi="Calibri" w:cs="Calibri"/>
                <w:sz w:val="20"/>
                <w:szCs w:val="20"/>
              </w:rPr>
              <w:t>2 Corinthiens</w:t>
            </w:r>
          </w:p>
        </w:tc>
        <w:tc>
          <w:tcPr>
            <w:tcW w:w="3391" w:type="dxa"/>
            <w:tcBorders>
              <w:top w:val="single" w:sz="4" w:space="0" w:color="00000A"/>
              <w:left w:val="single" w:sz="4" w:space="0" w:color="00000A"/>
              <w:bottom w:val="single" w:sz="4" w:space="0" w:color="00000A"/>
              <w:right w:val="single" w:sz="4" w:space="0" w:color="00000A"/>
            </w:tcBorders>
          </w:tcPr>
          <w:p w14:paraId="6286641C"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8BB7A16"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heure</w:t>
            </w:r>
          </w:p>
        </w:tc>
      </w:tr>
      <w:tr w:rsidR="00333A91" w:rsidRPr="009E73EC" w14:paraId="0D62FF3A"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FCA182D" w14:textId="77777777" w:rsidR="00333A91" w:rsidRPr="009E73EC" w:rsidRDefault="00333A91" w:rsidP="00333A91">
            <w:pPr>
              <w:spacing w:before="120"/>
              <w:rPr>
                <w:rFonts w:ascii="Calibri" w:hAnsi="Calibri" w:cs="Calibri"/>
              </w:rPr>
            </w:pPr>
            <w:r w:rsidRPr="009E73EC">
              <w:rPr>
                <w:rFonts w:ascii="Calibri" w:hAnsi="Calibri" w:cs="Calibri"/>
                <w:sz w:val="20"/>
                <w:szCs w:val="20"/>
              </w:rPr>
              <w:t>Galates</w:t>
            </w:r>
          </w:p>
        </w:tc>
        <w:tc>
          <w:tcPr>
            <w:tcW w:w="3391" w:type="dxa"/>
            <w:tcBorders>
              <w:top w:val="single" w:sz="4" w:space="0" w:color="00000A"/>
              <w:left w:val="single" w:sz="4" w:space="0" w:color="00000A"/>
              <w:bottom w:val="single" w:sz="4" w:space="0" w:color="00000A"/>
              <w:right w:val="single" w:sz="4" w:space="0" w:color="00000A"/>
            </w:tcBorders>
          </w:tcPr>
          <w:p w14:paraId="370E7A39"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173AA8F" w14:textId="77777777" w:rsidR="00333A91" w:rsidRPr="009E73EC" w:rsidRDefault="00333A91" w:rsidP="00333A91">
            <w:pPr>
              <w:spacing w:before="120"/>
              <w:rPr>
                <w:rFonts w:ascii="Calibri" w:hAnsi="Calibri" w:cs="Calibri"/>
              </w:rPr>
            </w:pPr>
            <w:r w:rsidRPr="009E73EC">
              <w:rPr>
                <w:rFonts w:ascii="Calibri" w:hAnsi="Calibri" w:cs="Calibri"/>
                <w:sz w:val="20"/>
                <w:szCs w:val="20"/>
              </w:rPr>
              <w:t>30 minutes</w:t>
            </w:r>
          </w:p>
        </w:tc>
      </w:tr>
      <w:tr w:rsidR="00333A91" w:rsidRPr="009E73EC" w14:paraId="4EC8F3A8"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9E60E4B" w14:textId="77777777" w:rsidR="00333A91" w:rsidRPr="009E73EC" w:rsidRDefault="00333A91" w:rsidP="00333A91">
            <w:pPr>
              <w:spacing w:before="120"/>
              <w:rPr>
                <w:rFonts w:ascii="Calibri" w:hAnsi="Calibri" w:cs="Calibri"/>
              </w:rPr>
            </w:pPr>
            <w:r w:rsidRPr="009E73EC">
              <w:rPr>
                <w:rFonts w:ascii="Calibri" w:hAnsi="Calibri" w:cs="Calibri"/>
                <w:sz w:val="20"/>
                <w:szCs w:val="20"/>
              </w:rPr>
              <w:t>Ephésiens</w:t>
            </w:r>
          </w:p>
        </w:tc>
        <w:tc>
          <w:tcPr>
            <w:tcW w:w="3391" w:type="dxa"/>
            <w:tcBorders>
              <w:top w:val="single" w:sz="4" w:space="0" w:color="00000A"/>
              <w:left w:val="single" w:sz="4" w:space="0" w:color="00000A"/>
              <w:bottom w:val="single" w:sz="4" w:space="0" w:color="00000A"/>
              <w:right w:val="single" w:sz="4" w:space="0" w:color="00000A"/>
            </w:tcBorders>
          </w:tcPr>
          <w:p w14:paraId="79BF0BE4"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380FF5" w14:textId="77777777" w:rsidR="00333A91" w:rsidRPr="009E73EC" w:rsidRDefault="00333A91" w:rsidP="00333A91">
            <w:pPr>
              <w:spacing w:before="120"/>
              <w:rPr>
                <w:rFonts w:ascii="Calibri" w:hAnsi="Calibri" w:cs="Calibri"/>
              </w:rPr>
            </w:pPr>
            <w:r w:rsidRPr="009E73EC">
              <w:rPr>
                <w:rFonts w:ascii="Calibri" w:hAnsi="Calibri" w:cs="Calibri"/>
                <w:sz w:val="20"/>
                <w:szCs w:val="20"/>
              </w:rPr>
              <w:t>25 minutes</w:t>
            </w:r>
          </w:p>
        </w:tc>
      </w:tr>
      <w:tr w:rsidR="00333A91" w:rsidRPr="009E73EC" w14:paraId="6246A256"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386314" w14:textId="77777777" w:rsidR="00333A91" w:rsidRPr="009E73EC" w:rsidRDefault="00333A91" w:rsidP="00333A91">
            <w:pPr>
              <w:spacing w:before="120"/>
              <w:rPr>
                <w:rFonts w:ascii="Calibri" w:hAnsi="Calibri" w:cs="Calibri"/>
              </w:rPr>
            </w:pPr>
            <w:r w:rsidRPr="009E73EC">
              <w:rPr>
                <w:rFonts w:ascii="Calibri" w:hAnsi="Calibri" w:cs="Calibri"/>
                <w:sz w:val="20"/>
                <w:szCs w:val="20"/>
              </w:rPr>
              <w:t>Philippiens</w:t>
            </w:r>
          </w:p>
        </w:tc>
        <w:tc>
          <w:tcPr>
            <w:tcW w:w="3391" w:type="dxa"/>
            <w:tcBorders>
              <w:top w:val="single" w:sz="4" w:space="0" w:color="00000A"/>
              <w:left w:val="single" w:sz="4" w:space="0" w:color="00000A"/>
              <w:bottom w:val="single" w:sz="4" w:space="0" w:color="00000A"/>
              <w:right w:val="single" w:sz="4" w:space="0" w:color="00000A"/>
            </w:tcBorders>
          </w:tcPr>
          <w:p w14:paraId="243DB116"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BF6305" w14:textId="77777777" w:rsidR="00333A91" w:rsidRPr="009E73EC" w:rsidRDefault="00333A91" w:rsidP="00333A91">
            <w:pPr>
              <w:spacing w:before="120"/>
              <w:rPr>
                <w:rFonts w:ascii="Calibri" w:hAnsi="Calibri" w:cs="Calibri"/>
              </w:rPr>
            </w:pPr>
            <w:r w:rsidRPr="009E73EC">
              <w:rPr>
                <w:rFonts w:ascii="Calibri" w:hAnsi="Calibri" w:cs="Calibri"/>
                <w:sz w:val="20"/>
                <w:szCs w:val="20"/>
              </w:rPr>
              <w:t>20 minutes</w:t>
            </w:r>
          </w:p>
        </w:tc>
      </w:tr>
      <w:tr w:rsidR="00333A91" w:rsidRPr="009E73EC" w14:paraId="08B6DB38"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CEB042" w14:textId="77777777" w:rsidR="00333A91" w:rsidRPr="009E73EC" w:rsidRDefault="00333A91" w:rsidP="00333A91">
            <w:pPr>
              <w:spacing w:before="120"/>
              <w:rPr>
                <w:rFonts w:ascii="Calibri" w:hAnsi="Calibri" w:cs="Calibri"/>
              </w:rPr>
            </w:pPr>
            <w:r w:rsidRPr="009E73EC">
              <w:rPr>
                <w:rFonts w:ascii="Calibri" w:hAnsi="Calibri" w:cs="Calibri"/>
                <w:sz w:val="20"/>
                <w:szCs w:val="20"/>
              </w:rPr>
              <w:t>Colossiens</w:t>
            </w:r>
          </w:p>
        </w:tc>
        <w:tc>
          <w:tcPr>
            <w:tcW w:w="3391" w:type="dxa"/>
            <w:tcBorders>
              <w:top w:val="single" w:sz="4" w:space="0" w:color="00000A"/>
              <w:left w:val="single" w:sz="4" w:space="0" w:color="00000A"/>
              <w:bottom w:val="single" w:sz="4" w:space="0" w:color="00000A"/>
              <w:right w:val="single" w:sz="4" w:space="0" w:color="00000A"/>
            </w:tcBorders>
          </w:tcPr>
          <w:p w14:paraId="764CA6D8"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A9A89F" w14:textId="77777777" w:rsidR="00333A91" w:rsidRPr="009E73EC" w:rsidRDefault="00333A91" w:rsidP="00333A91">
            <w:pPr>
              <w:spacing w:before="120"/>
              <w:rPr>
                <w:rFonts w:ascii="Calibri" w:hAnsi="Calibri" w:cs="Calibri"/>
              </w:rPr>
            </w:pPr>
            <w:r w:rsidRPr="009E73EC">
              <w:rPr>
                <w:rFonts w:ascii="Calibri" w:hAnsi="Calibri" w:cs="Calibri"/>
                <w:sz w:val="20"/>
                <w:szCs w:val="20"/>
              </w:rPr>
              <w:t>20 minutes</w:t>
            </w:r>
          </w:p>
        </w:tc>
      </w:tr>
      <w:tr w:rsidR="00333A91" w:rsidRPr="009E73EC" w14:paraId="33822ADD"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A04A5C5"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Thessaloniciens</w:t>
            </w:r>
          </w:p>
        </w:tc>
        <w:tc>
          <w:tcPr>
            <w:tcW w:w="3391" w:type="dxa"/>
            <w:tcBorders>
              <w:top w:val="single" w:sz="4" w:space="0" w:color="00000A"/>
              <w:left w:val="single" w:sz="4" w:space="0" w:color="00000A"/>
              <w:bottom w:val="single" w:sz="4" w:space="0" w:color="00000A"/>
              <w:right w:val="single" w:sz="4" w:space="0" w:color="00000A"/>
            </w:tcBorders>
          </w:tcPr>
          <w:p w14:paraId="4F5859C5"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B78C74A" w14:textId="77777777" w:rsidR="00333A91" w:rsidRPr="009E73EC" w:rsidRDefault="00333A91" w:rsidP="00333A91">
            <w:pPr>
              <w:spacing w:before="120"/>
              <w:rPr>
                <w:rFonts w:ascii="Calibri" w:hAnsi="Calibri" w:cs="Calibri"/>
              </w:rPr>
            </w:pPr>
            <w:r w:rsidRPr="009E73EC">
              <w:rPr>
                <w:rFonts w:ascii="Calibri" w:hAnsi="Calibri" w:cs="Calibri"/>
                <w:sz w:val="20"/>
                <w:szCs w:val="20"/>
              </w:rPr>
              <w:t>20 minutes</w:t>
            </w:r>
          </w:p>
        </w:tc>
      </w:tr>
      <w:tr w:rsidR="00333A91" w:rsidRPr="009E73EC" w14:paraId="6BF135B5"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B336FB" w14:textId="77777777" w:rsidR="00333A91" w:rsidRPr="009E73EC" w:rsidRDefault="00333A91" w:rsidP="00333A91">
            <w:pPr>
              <w:spacing w:before="120"/>
              <w:rPr>
                <w:rFonts w:ascii="Calibri" w:hAnsi="Calibri" w:cs="Calibri"/>
              </w:rPr>
            </w:pPr>
            <w:r w:rsidRPr="009E73EC">
              <w:rPr>
                <w:rFonts w:ascii="Calibri" w:hAnsi="Calibri" w:cs="Calibri"/>
                <w:sz w:val="20"/>
                <w:szCs w:val="20"/>
              </w:rPr>
              <w:t>2 Thessaloniciens</w:t>
            </w:r>
          </w:p>
        </w:tc>
        <w:tc>
          <w:tcPr>
            <w:tcW w:w="3391" w:type="dxa"/>
            <w:tcBorders>
              <w:top w:val="single" w:sz="4" w:space="0" w:color="00000A"/>
              <w:left w:val="single" w:sz="4" w:space="0" w:color="00000A"/>
              <w:bottom w:val="single" w:sz="4" w:space="0" w:color="00000A"/>
              <w:right w:val="single" w:sz="4" w:space="0" w:color="00000A"/>
            </w:tcBorders>
          </w:tcPr>
          <w:p w14:paraId="2D50F4BB"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5C97098" w14:textId="77777777" w:rsidR="00333A91" w:rsidRPr="009E73EC" w:rsidRDefault="00333A91" w:rsidP="00333A91">
            <w:pPr>
              <w:spacing w:before="120"/>
              <w:rPr>
                <w:rFonts w:ascii="Calibri" w:hAnsi="Calibri" w:cs="Calibri"/>
              </w:rPr>
            </w:pPr>
            <w:r w:rsidRPr="009E73EC">
              <w:rPr>
                <w:rFonts w:ascii="Calibri" w:hAnsi="Calibri" w:cs="Calibri"/>
                <w:sz w:val="20"/>
                <w:szCs w:val="20"/>
              </w:rPr>
              <w:t>10 minutes</w:t>
            </w:r>
          </w:p>
        </w:tc>
      </w:tr>
      <w:tr w:rsidR="00333A91" w:rsidRPr="009E73EC" w14:paraId="6447DD26"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FA64D54"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Timothée</w:t>
            </w:r>
          </w:p>
        </w:tc>
        <w:tc>
          <w:tcPr>
            <w:tcW w:w="3391" w:type="dxa"/>
            <w:tcBorders>
              <w:top w:val="single" w:sz="4" w:space="0" w:color="00000A"/>
              <w:left w:val="single" w:sz="4" w:space="0" w:color="00000A"/>
              <w:bottom w:val="single" w:sz="4" w:space="0" w:color="00000A"/>
              <w:right w:val="single" w:sz="4" w:space="0" w:color="00000A"/>
            </w:tcBorders>
          </w:tcPr>
          <w:p w14:paraId="49F14AA2"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8C90EC1" w14:textId="77777777" w:rsidR="00333A91" w:rsidRPr="009E73EC" w:rsidRDefault="00333A91" w:rsidP="00333A91">
            <w:pPr>
              <w:spacing w:before="120"/>
              <w:rPr>
                <w:rFonts w:ascii="Calibri" w:hAnsi="Calibri" w:cs="Calibri"/>
              </w:rPr>
            </w:pPr>
            <w:r w:rsidRPr="009E73EC">
              <w:rPr>
                <w:rFonts w:ascii="Calibri" w:hAnsi="Calibri" w:cs="Calibri"/>
                <w:sz w:val="20"/>
                <w:szCs w:val="20"/>
              </w:rPr>
              <w:t>25 minutes</w:t>
            </w:r>
          </w:p>
        </w:tc>
      </w:tr>
      <w:tr w:rsidR="00333A91" w:rsidRPr="009E73EC" w14:paraId="2B0B82CE"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3FBEF3F" w14:textId="77777777" w:rsidR="00333A91" w:rsidRPr="009E73EC" w:rsidRDefault="00333A91" w:rsidP="00333A91">
            <w:pPr>
              <w:spacing w:before="120"/>
              <w:rPr>
                <w:rFonts w:ascii="Calibri" w:hAnsi="Calibri" w:cs="Calibri"/>
              </w:rPr>
            </w:pPr>
            <w:r w:rsidRPr="009E73EC">
              <w:rPr>
                <w:rFonts w:ascii="Calibri" w:hAnsi="Calibri" w:cs="Calibri"/>
                <w:sz w:val="20"/>
                <w:szCs w:val="20"/>
              </w:rPr>
              <w:t>2 Timothée</w:t>
            </w:r>
          </w:p>
        </w:tc>
        <w:tc>
          <w:tcPr>
            <w:tcW w:w="3391" w:type="dxa"/>
            <w:tcBorders>
              <w:top w:val="single" w:sz="4" w:space="0" w:color="00000A"/>
              <w:left w:val="single" w:sz="4" w:space="0" w:color="00000A"/>
              <w:bottom w:val="single" w:sz="4" w:space="0" w:color="00000A"/>
              <w:right w:val="single" w:sz="4" w:space="0" w:color="00000A"/>
            </w:tcBorders>
          </w:tcPr>
          <w:p w14:paraId="631601B3"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4C2A9C" w14:textId="77777777" w:rsidR="00333A91" w:rsidRPr="009E73EC" w:rsidRDefault="00333A91" w:rsidP="00333A91">
            <w:pPr>
              <w:spacing w:before="120"/>
              <w:rPr>
                <w:rFonts w:ascii="Calibri" w:hAnsi="Calibri" w:cs="Calibri"/>
              </w:rPr>
            </w:pPr>
            <w:r w:rsidRPr="009E73EC">
              <w:rPr>
                <w:rFonts w:ascii="Calibri" w:hAnsi="Calibri" w:cs="Calibri"/>
                <w:sz w:val="20"/>
                <w:szCs w:val="20"/>
              </w:rPr>
              <w:t>20 minutes</w:t>
            </w:r>
          </w:p>
        </w:tc>
      </w:tr>
      <w:tr w:rsidR="00333A91" w:rsidRPr="009E73EC" w14:paraId="2A773584"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3A5F465" w14:textId="77777777" w:rsidR="00333A91" w:rsidRPr="009E73EC" w:rsidRDefault="00333A91" w:rsidP="00333A91">
            <w:pPr>
              <w:spacing w:before="120"/>
              <w:rPr>
                <w:rFonts w:ascii="Calibri" w:hAnsi="Calibri" w:cs="Calibri"/>
              </w:rPr>
            </w:pPr>
            <w:r w:rsidRPr="009E73EC">
              <w:rPr>
                <w:rFonts w:ascii="Calibri" w:hAnsi="Calibri" w:cs="Calibri"/>
                <w:sz w:val="20"/>
                <w:szCs w:val="20"/>
              </w:rPr>
              <w:t>Tite</w:t>
            </w:r>
          </w:p>
        </w:tc>
        <w:tc>
          <w:tcPr>
            <w:tcW w:w="3391" w:type="dxa"/>
            <w:tcBorders>
              <w:top w:val="single" w:sz="4" w:space="0" w:color="00000A"/>
              <w:left w:val="single" w:sz="4" w:space="0" w:color="00000A"/>
              <w:bottom w:val="single" w:sz="4" w:space="0" w:color="00000A"/>
              <w:right w:val="single" w:sz="4" w:space="0" w:color="00000A"/>
            </w:tcBorders>
          </w:tcPr>
          <w:p w14:paraId="409DC58C"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B05343" w14:textId="77777777" w:rsidR="00333A91" w:rsidRPr="009E73EC" w:rsidRDefault="00333A91" w:rsidP="00333A91">
            <w:pPr>
              <w:spacing w:before="120"/>
              <w:rPr>
                <w:rFonts w:ascii="Calibri" w:hAnsi="Calibri" w:cs="Calibri"/>
              </w:rPr>
            </w:pPr>
            <w:r w:rsidRPr="009E73EC">
              <w:rPr>
                <w:rFonts w:ascii="Calibri" w:hAnsi="Calibri" w:cs="Calibri"/>
                <w:sz w:val="20"/>
                <w:szCs w:val="20"/>
              </w:rPr>
              <w:t>10 minutes</w:t>
            </w:r>
          </w:p>
        </w:tc>
      </w:tr>
      <w:tr w:rsidR="00333A91" w:rsidRPr="009E73EC" w14:paraId="1EBF44BD"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A4CCC50" w14:textId="77777777" w:rsidR="00333A91" w:rsidRPr="009E73EC" w:rsidRDefault="00333A91" w:rsidP="00333A91">
            <w:pPr>
              <w:spacing w:before="120"/>
              <w:rPr>
                <w:rFonts w:ascii="Calibri" w:hAnsi="Calibri" w:cs="Calibri"/>
              </w:rPr>
            </w:pPr>
            <w:r w:rsidRPr="009E73EC">
              <w:rPr>
                <w:rFonts w:ascii="Calibri" w:hAnsi="Calibri" w:cs="Calibri"/>
                <w:sz w:val="20"/>
                <w:szCs w:val="20"/>
              </w:rPr>
              <w:t>Philémon</w:t>
            </w:r>
          </w:p>
        </w:tc>
        <w:tc>
          <w:tcPr>
            <w:tcW w:w="3391" w:type="dxa"/>
            <w:tcBorders>
              <w:top w:val="single" w:sz="4" w:space="0" w:color="00000A"/>
              <w:left w:val="single" w:sz="4" w:space="0" w:color="00000A"/>
              <w:bottom w:val="single" w:sz="4" w:space="0" w:color="00000A"/>
              <w:right w:val="single" w:sz="4" w:space="0" w:color="00000A"/>
            </w:tcBorders>
          </w:tcPr>
          <w:p w14:paraId="2F46FE38"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1936610" w14:textId="77777777" w:rsidR="00333A91" w:rsidRPr="009E73EC" w:rsidRDefault="00333A91" w:rsidP="00333A91">
            <w:pPr>
              <w:spacing w:before="120"/>
              <w:rPr>
                <w:rFonts w:ascii="Calibri" w:hAnsi="Calibri" w:cs="Calibri"/>
              </w:rPr>
            </w:pPr>
            <w:r w:rsidRPr="009E73EC">
              <w:rPr>
                <w:rFonts w:ascii="Calibri" w:hAnsi="Calibri" w:cs="Calibri"/>
                <w:sz w:val="20"/>
                <w:szCs w:val="20"/>
              </w:rPr>
              <w:t>5 minutes</w:t>
            </w:r>
          </w:p>
        </w:tc>
      </w:tr>
      <w:tr w:rsidR="00333A91" w:rsidRPr="009E73EC" w14:paraId="4E5CC820"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ABCC0BB" w14:textId="77777777" w:rsidR="00333A91" w:rsidRPr="009E73EC" w:rsidRDefault="00333A91" w:rsidP="00333A91">
            <w:pPr>
              <w:spacing w:before="120"/>
              <w:rPr>
                <w:rFonts w:ascii="Calibri" w:hAnsi="Calibri" w:cs="Calibri"/>
              </w:rPr>
            </w:pPr>
            <w:r w:rsidRPr="009E73EC">
              <w:rPr>
                <w:rFonts w:ascii="Calibri" w:hAnsi="Calibri" w:cs="Calibri"/>
                <w:sz w:val="20"/>
                <w:szCs w:val="20"/>
              </w:rPr>
              <w:t>Hébreux</w:t>
            </w:r>
          </w:p>
        </w:tc>
        <w:tc>
          <w:tcPr>
            <w:tcW w:w="3391" w:type="dxa"/>
            <w:tcBorders>
              <w:top w:val="single" w:sz="4" w:space="0" w:color="00000A"/>
              <w:left w:val="single" w:sz="4" w:space="0" w:color="00000A"/>
              <w:bottom w:val="single" w:sz="4" w:space="0" w:color="00000A"/>
              <w:right w:val="single" w:sz="4" w:space="0" w:color="00000A"/>
            </w:tcBorders>
          </w:tcPr>
          <w:p w14:paraId="263A9702"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0BFEFBC"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heure</w:t>
            </w:r>
          </w:p>
        </w:tc>
      </w:tr>
      <w:tr w:rsidR="00333A91" w:rsidRPr="009E73EC" w14:paraId="12BFB083"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87662BE" w14:textId="77777777" w:rsidR="00333A91" w:rsidRPr="009E73EC" w:rsidRDefault="00333A91" w:rsidP="00333A91">
            <w:pPr>
              <w:spacing w:before="120"/>
              <w:rPr>
                <w:rFonts w:ascii="Calibri" w:hAnsi="Calibri" w:cs="Calibri"/>
              </w:rPr>
            </w:pPr>
            <w:r w:rsidRPr="009E73EC">
              <w:rPr>
                <w:rFonts w:ascii="Calibri" w:hAnsi="Calibri" w:cs="Calibri"/>
                <w:sz w:val="20"/>
                <w:szCs w:val="20"/>
              </w:rPr>
              <w:t>Jacques</w:t>
            </w:r>
          </w:p>
        </w:tc>
        <w:tc>
          <w:tcPr>
            <w:tcW w:w="3391" w:type="dxa"/>
            <w:tcBorders>
              <w:top w:val="single" w:sz="4" w:space="0" w:color="00000A"/>
              <w:left w:val="single" w:sz="4" w:space="0" w:color="00000A"/>
              <w:bottom w:val="single" w:sz="4" w:space="0" w:color="00000A"/>
              <w:right w:val="single" w:sz="4" w:space="0" w:color="00000A"/>
            </w:tcBorders>
          </w:tcPr>
          <w:p w14:paraId="50B6FB2C"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6CEB342" w14:textId="77777777" w:rsidR="00333A91" w:rsidRPr="009E73EC" w:rsidRDefault="00333A91" w:rsidP="00333A91">
            <w:pPr>
              <w:spacing w:before="120"/>
              <w:rPr>
                <w:rFonts w:ascii="Calibri" w:hAnsi="Calibri" w:cs="Calibri"/>
              </w:rPr>
            </w:pPr>
            <w:r w:rsidRPr="009E73EC">
              <w:rPr>
                <w:rFonts w:ascii="Calibri" w:hAnsi="Calibri" w:cs="Calibri"/>
                <w:sz w:val="20"/>
                <w:szCs w:val="20"/>
              </w:rPr>
              <w:t>25 minutes</w:t>
            </w:r>
          </w:p>
        </w:tc>
      </w:tr>
      <w:tr w:rsidR="00333A91" w:rsidRPr="009E73EC" w14:paraId="2D701755"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E35AA5" w14:textId="77777777" w:rsidR="00333A91" w:rsidRPr="009E73EC" w:rsidRDefault="00333A91" w:rsidP="00333A91">
            <w:pPr>
              <w:spacing w:before="120"/>
              <w:rPr>
                <w:rFonts w:ascii="Calibri" w:hAnsi="Calibri" w:cs="Calibri"/>
              </w:rPr>
            </w:pPr>
            <w:r w:rsidRPr="009E73EC">
              <w:rPr>
                <w:rFonts w:ascii="Calibri" w:hAnsi="Calibri" w:cs="Calibri"/>
                <w:sz w:val="20"/>
                <w:szCs w:val="20"/>
              </w:rPr>
              <w:lastRenderedPageBreak/>
              <w:t>1 Pierre</w:t>
            </w:r>
          </w:p>
        </w:tc>
        <w:tc>
          <w:tcPr>
            <w:tcW w:w="3391" w:type="dxa"/>
            <w:tcBorders>
              <w:top w:val="single" w:sz="4" w:space="0" w:color="00000A"/>
              <w:left w:val="single" w:sz="4" w:space="0" w:color="00000A"/>
              <w:bottom w:val="single" w:sz="4" w:space="0" w:color="00000A"/>
              <w:right w:val="single" w:sz="4" w:space="0" w:color="00000A"/>
            </w:tcBorders>
          </w:tcPr>
          <w:p w14:paraId="5319499A"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C2974BC" w14:textId="77777777" w:rsidR="00333A91" w:rsidRPr="009E73EC" w:rsidRDefault="00333A91" w:rsidP="00333A91">
            <w:pPr>
              <w:spacing w:before="120"/>
              <w:rPr>
                <w:rFonts w:ascii="Calibri" w:hAnsi="Calibri" w:cs="Calibri"/>
              </w:rPr>
            </w:pPr>
            <w:r w:rsidRPr="009E73EC">
              <w:rPr>
                <w:rFonts w:ascii="Calibri" w:hAnsi="Calibri" w:cs="Calibri"/>
                <w:sz w:val="20"/>
                <w:szCs w:val="20"/>
              </w:rPr>
              <w:t>25 minutes</w:t>
            </w:r>
          </w:p>
        </w:tc>
      </w:tr>
      <w:tr w:rsidR="00333A91" w:rsidRPr="009E73EC" w14:paraId="7807A0A7"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3BD2D9" w14:textId="77777777" w:rsidR="00333A91" w:rsidRPr="009E73EC" w:rsidRDefault="00333A91" w:rsidP="00333A91">
            <w:pPr>
              <w:spacing w:before="120"/>
              <w:rPr>
                <w:rFonts w:ascii="Calibri" w:hAnsi="Calibri" w:cs="Calibri"/>
              </w:rPr>
            </w:pPr>
            <w:r w:rsidRPr="009E73EC">
              <w:rPr>
                <w:rFonts w:ascii="Calibri" w:hAnsi="Calibri" w:cs="Calibri"/>
                <w:sz w:val="20"/>
                <w:szCs w:val="20"/>
              </w:rPr>
              <w:t>2 Pierre</w:t>
            </w:r>
          </w:p>
        </w:tc>
        <w:tc>
          <w:tcPr>
            <w:tcW w:w="3391" w:type="dxa"/>
            <w:tcBorders>
              <w:top w:val="single" w:sz="4" w:space="0" w:color="00000A"/>
              <w:left w:val="single" w:sz="4" w:space="0" w:color="00000A"/>
              <w:bottom w:val="single" w:sz="4" w:space="0" w:color="00000A"/>
              <w:right w:val="single" w:sz="4" w:space="0" w:color="00000A"/>
            </w:tcBorders>
          </w:tcPr>
          <w:p w14:paraId="5214A6CC"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D4FC363" w14:textId="77777777" w:rsidR="00333A91" w:rsidRPr="009E73EC" w:rsidRDefault="00333A91" w:rsidP="00333A91">
            <w:pPr>
              <w:spacing w:before="120"/>
              <w:rPr>
                <w:rFonts w:ascii="Calibri" w:hAnsi="Calibri" w:cs="Calibri"/>
              </w:rPr>
            </w:pPr>
            <w:r w:rsidRPr="009E73EC">
              <w:rPr>
                <w:rFonts w:ascii="Calibri" w:hAnsi="Calibri" w:cs="Calibri"/>
                <w:sz w:val="20"/>
                <w:szCs w:val="20"/>
              </w:rPr>
              <w:t>15 minutes</w:t>
            </w:r>
          </w:p>
        </w:tc>
      </w:tr>
      <w:tr w:rsidR="00333A91" w:rsidRPr="009E73EC" w14:paraId="137EE713"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7AB11E4"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Jean</w:t>
            </w:r>
          </w:p>
        </w:tc>
        <w:tc>
          <w:tcPr>
            <w:tcW w:w="3391" w:type="dxa"/>
            <w:tcBorders>
              <w:top w:val="single" w:sz="4" w:space="0" w:color="00000A"/>
              <w:left w:val="single" w:sz="4" w:space="0" w:color="00000A"/>
              <w:bottom w:val="single" w:sz="4" w:space="0" w:color="00000A"/>
              <w:right w:val="single" w:sz="4" w:space="0" w:color="00000A"/>
            </w:tcBorders>
          </w:tcPr>
          <w:p w14:paraId="58DA2EF8"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48C373" w14:textId="77777777" w:rsidR="00333A91" w:rsidRPr="009E73EC" w:rsidRDefault="00333A91" w:rsidP="00333A91">
            <w:pPr>
              <w:spacing w:before="120"/>
              <w:rPr>
                <w:rFonts w:ascii="Calibri" w:hAnsi="Calibri" w:cs="Calibri"/>
              </w:rPr>
            </w:pPr>
            <w:r w:rsidRPr="009E73EC">
              <w:rPr>
                <w:rFonts w:ascii="Calibri" w:hAnsi="Calibri" w:cs="Calibri"/>
                <w:sz w:val="20"/>
                <w:szCs w:val="20"/>
              </w:rPr>
              <w:t>20 minutes</w:t>
            </w:r>
          </w:p>
        </w:tc>
      </w:tr>
      <w:tr w:rsidR="00333A91" w:rsidRPr="009E73EC" w14:paraId="6468CC62"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7384A5" w14:textId="77777777" w:rsidR="00333A91" w:rsidRPr="009E73EC" w:rsidRDefault="00333A91" w:rsidP="00333A91">
            <w:pPr>
              <w:spacing w:before="120"/>
              <w:rPr>
                <w:rFonts w:ascii="Calibri" w:hAnsi="Calibri" w:cs="Calibri"/>
              </w:rPr>
            </w:pPr>
            <w:r w:rsidRPr="009E73EC">
              <w:rPr>
                <w:rFonts w:ascii="Calibri" w:hAnsi="Calibri" w:cs="Calibri"/>
                <w:sz w:val="20"/>
                <w:szCs w:val="20"/>
              </w:rPr>
              <w:t>2 Jean</w:t>
            </w:r>
          </w:p>
        </w:tc>
        <w:tc>
          <w:tcPr>
            <w:tcW w:w="3391" w:type="dxa"/>
            <w:tcBorders>
              <w:top w:val="single" w:sz="4" w:space="0" w:color="00000A"/>
              <w:left w:val="single" w:sz="4" w:space="0" w:color="00000A"/>
              <w:bottom w:val="single" w:sz="4" w:space="0" w:color="00000A"/>
              <w:right w:val="single" w:sz="4" w:space="0" w:color="00000A"/>
            </w:tcBorders>
          </w:tcPr>
          <w:p w14:paraId="18B45F06"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AAE1BAE" w14:textId="77777777" w:rsidR="00333A91" w:rsidRPr="009E73EC" w:rsidRDefault="00333A91" w:rsidP="00333A91">
            <w:pPr>
              <w:spacing w:before="120"/>
              <w:rPr>
                <w:rFonts w:ascii="Calibri" w:hAnsi="Calibri" w:cs="Calibri"/>
              </w:rPr>
            </w:pPr>
            <w:r w:rsidRPr="009E73EC">
              <w:rPr>
                <w:rFonts w:ascii="Calibri" w:hAnsi="Calibri" w:cs="Calibri"/>
                <w:sz w:val="20"/>
                <w:szCs w:val="20"/>
              </w:rPr>
              <w:t>3 minutes</w:t>
            </w:r>
          </w:p>
        </w:tc>
      </w:tr>
      <w:tr w:rsidR="00333A91" w:rsidRPr="009E73EC" w14:paraId="229676E7"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75B434" w14:textId="77777777" w:rsidR="00333A91" w:rsidRPr="009E73EC" w:rsidRDefault="00333A91" w:rsidP="00333A91">
            <w:pPr>
              <w:spacing w:before="120"/>
              <w:rPr>
                <w:rFonts w:ascii="Calibri" w:hAnsi="Calibri" w:cs="Calibri"/>
              </w:rPr>
            </w:pPr>
            <w:r w:rsidRPr="009E73EC">
              <w:rPr>
                <w:rFonts w:ascii="Calibri" w:hAnsi="Calibri" w:cs="Calibri"/>
                <w:sz w:val="20"/>
                <w:szCs w:val="20"/>
              </w:rPr>
              <w:t>3 Jean</w:t>
            </w:r>
          </w:p>
        </w:tc>
        <w:tc>
          <w:tcPr>
            <w:tcW w:w="3391" w:type="dxa"/>
            <w:tcBorders>
              <w:top w:val="single" w:sz="4" w:space="0" w:color="00000A"/>
              <w:left w:val="single" w:sz="4" w:space="0" w:color="00000A"/>
              <w:bottom w:val="single" w:sz="4" w:space="0" w:color="00000A"/>
              <w:right w:val="single" w:sz="4" w:space="0" w:color="00000A"/>
            </w:tcBorders>
          </w:tcPr>
          <w:p w14:paraId="758EF83E"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D65C10" w14:textId="77777777" w:rsidR="00333A91" w:rsidRPr="009E73EC" w:rsidRDefault="00333A91" w:rsidP="00333A91">
            <w:pPr>
              <w:spacing w:before="120"/>
              <w:rPr>
                <w:rFonts w:ascii="Calibri" w:hAnsi="Calibri" w:cs="Calibri"/>
              </w:rPr>
            </w:pPr>
            <w:r w:rsidRPr="009E73EC">
              <w:rPr>
                <w:rFonts w:ascii="Calibri" w:hAnsi="Calibri" w:cs="Calibri"/>
                <w:sz w:val="20"/>
                <w:szCs w:val="20"/>
              </w:rPr>
              <w:t>3 minutes</w:t>
            </w:r>
          </w:p>
        </w:tc>
      </w:tr>
      <w:tr w:rsidR="00333A91" w:rsidRPr="009E73EC" w14:paraId="32766ABB"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15C5264" w14:textId="77777777" w:rsidR="00333A91" w:rsidRPr="009E73EC" w:rsidRDefault="00333A91" w:rsidP="00333A91">
            <w:pPr>
              <w:spacing w:before="120"/>
              <w:rPr>
                <w:rFonts w:ascii="Calibri" w:hAnsi="Calibri" w:cs="Calibri"/>
              </w:rPr>
            </w:pPr>
            <w:r w:rsidRPr="009E73EC">
              <w:rPr>
                <w:rFonts w:ascii="Calibri" w:hAnsi="Calibri" w:cs="Calibri"/>
                <w:sz w:val="20"/>
                <w:szCs w:val="20"/>
              </w:rPr>
              <w:t>Jude</w:t>
            </w:r>
          </w:p>
        </w:tc>
        <w:tc>
          <w:tcPr>
            <w:tcW w:w="3391" w:type="dxa"/>
            <w:tcBorders>
              <w:top w:val="single" w:sz="4" w:space="0" w:color="00000A"/>
              <w:left w:val="single" w:sz="4" w:space="0" w:color="00000A"/>
              <w:bottom w:val="single" w:sz="4" w:space="0" w:color="00000A"/>
              <w:right w:val="single" w:sz="4" w:space="0" w:color="00000A"/>
            </w:tcBorders>
          </w:tcPr>
          <w:p w14:paraId="4DD16AF8"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6017F1D" w14:textId="77777777" w:rsidR="00333A91" w:rsidRPr="009E73EC" w:rsidRDefault="00333A91" w:rsidP="00333A91">
            <w:pPr>
              <w:spacing w:before="120"/>
              <w:rPr>
                <w:rFonts w:ascii="Calibri" w:hAnsi="Calibri" w:cs="Calibri"/>
              </w:rPr>
            </w:pPr>
            <w:r w:rsidRPr="009E73EC">
              <w:rPr>
                <w:rFonts w:ascii="Calibri" w:hAnsi="Calibri" w:cs="Calibri"/>
                <w:sz w:val="20"/>
                <w:szCs w:val="20"/>
              </w:rPr>
              <w:t>7 minutes</w:t>
            </w:r>
          </w:p>
        </w:tc>
      </w:tr>
      <w:tr w:rsidR="00333A91" w:rsidRPr="009E73EC" w14:paraId="2C59663D" w14:textId="77777777" w:rsidTr="003A3489">
        <w:trPr>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3E950B1" w14:textId="77777777" w:rsidR="00333A91" w:rsidRPr="009E73EC" w:rsidRDefault="00333A91" w:rsidP="00333A91">
            <w:pPr>
              <w:spacing w:before="120"/>
              <w:rPr>
                <w:rFonts w:ascii="Calibri" w:hAnsi="Calibri" w:cs="Calibri"/>
              </w:rPr>
            </w:pPr>
            <w:r w:rsidRPr="009E73EC">
              <w:rPr>
                <w:rFonts w:ascii="Calibri" w:hAnsi="Calibri" w:cs="Calibri"/>
                <w:sz w:val="20"/>
                <w:szCs w:val="20"/>
              </w:rPr>
              <w:t>Apocalypse</w:t>
            </w:r>
          </w:p>
        </w:tc>
        <w:tc>
          <w:tcPr>
            <w:tcW w:w="3391" w:type="dxa"/>
            <w:tcBorders>
              <w:top w:val="single" w:sz="4" w:space="0" w:color="00000A"/>
              <w:left w:val="single" w:sz="4" w:space="0" w:color="00000A"/>
              <w:bottom w:val="single" w:sz="4" w:space="0" w:color="00000A"/>
              <w:right w:val="single" w:sz="4" w:space="0" w:color="00000A"/>
            </w:tcBorders>
          </w:tcPr>
          <w:p w14:paraId="28C95817" w14:textId="77777777" w:rsidR="00333A91" w:rsidRPr="009E73EC" w:rsidRDefault="00333A91" w:rsidP="00333A91">
            <w:pPr>
              <w:spacing w:before="120"/>
              <w:rPr>
                <w:rFonts w:ascii="Calibri" w:eastAsia="Wingdings" w:hAnsi="Calibri" w:cs="Calibri"/>
                <w:color w:val="365F91"/>
                <w:sz w:val="20"/>
                <w:szCs w:val="20"/>
              </w:rPr>
            </w:pP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r w:rsidRPr="00E51417">
              <w:rPr>
                <w:color w:val="365F91"/>
                <w:sz w:val="20"/>
                <w:szCs w:val="20"/>
                <w:lang w:val="en-GB"/>
              </w:rPr>
              <w:sym w:font="Wingdings" w:char="F06E"/>
            </w:r>
          </w:p>
        </w:tc>
        <w:tc>
          <w:tcPr>
            <w:tcW w:w="202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F453043" w14:textId="77777777" w:rsidR="00333A91" w:rsidRPr="009E73EC" w:rsidRDefault="00333A91" w:rsidP="00333A91">
            <w:pPr>
              <w:spacing w:before="120"/>
              <w:rPr>
                <w:rFonts w:ascii="Calibri" w:hAnsi="Calibri" w:cs="Calibri"/>
              </w:rPr>
            </w:pPr>
            <w:r w:rsidRPr="009E73EC">
              <w:rPr>
                <w:rFonts w:ascii="Calibri" w:hAnsi="Calibri" w:cs="Calibri"/>
                <w:sz w:val="20"/>
                <w:szCs w:val="20"/>
              </w:rPr>
              <w:t>1 heure 30 minutes</w:t>
            </w:r>
          </w:p>
        </w:tc>
      </w:tr>
    </w:tbl>
    <w:p w14:paraId="7CB3FB36" w14:textId="77777777" w:rsidR="009E73EC" w:rsidRPr="009E73EC" w:rsidRDefault="009E73EC" w:rsidP="00EF233C">
      <w:pPr>
        <w:pStyle w:val="Corps"/>
        <w:jc w:val="center"/>
      </w:pPr>
    </w:p>
    <w:p w14:paraId="1FB94AA5" w14:textId="77777777" w:rsidR="009C4242" w:rsidRPr="00C46F2C" w:rsidRDefault="009C4242" w:rsidP="00333A91">
      <w:pPr>
        <w:spacing w:before="120"/>
        <w:ind w:left="703"/>
        <w:jc w:val="both"/>
        <w:rPr>
          <w:rFonts w:ascii="Calibri" w:hAnsi="Calibri" w:cs="Calibri"/>
          <w:lang w:val="fr-FR"/>
        </w:rPr>
      </w:pPr>
      <w:r w:rsidRPr="009E73EC">
        <w:rPr>
          <w:rFonts w:ascii="Calibri" w:hAnsi="Calibri" w:cs="Calibri"/>
          <w:lang w:val="fr-FR"/>
        </w:rPr>
        <w:t xml:space="preserve">Q. Si vous ne disposez que de l’enregistrement audio du livre de Marc, combien de semaines vous faudrait-il pour l’écouter ? </w:t>
      </w:r>
      <w:r w:rsidRPr="00C46F2C">
        <w:rPr>
          <w:rFonts w:ascii="Calibri" w:hAnsi="Calibri" w:cs="Calibri"/>
          <w:lang w:val="fr-FR"/>
        </w:rPr>
        <w:t>Combien de minutes par semaine ?</w:t>
      </w:r>
    </w:p>
    <w:p w14:paraId="22715184" w14:textId="77777777" w:rsidR="009C4242" w:rsidRPr="009E73EC" w:rsidRDefault="009C4242" w:rsidP="002A0460">
      <w:pPr>
        <w:numPr>
          <w:ilvl w:val="0"/>
          <w:numId w:val="8"/>
        </w:numPr>
        <w:spacing w:before="120"/>
        <w:rPr>
          <w:rFonts w:ascii="Calibri" w:hAnsi="Calibri" w:cs="Calibri"/>
          <w:lang w:val="fr-FR"/>
        </w:rPr>
      </w:pPr>
      <w:r w:rsidRPr="009E73EC">
        <w:rPr>
          <w:rFonts w:ascii="Calibri" w:hAnsi="Calibri" w:cs="Calibri"/>
          <w:lang w:val="fr-FR"/>
        </w:rPr>
        <w:t xml:space="preserve">L’enregistrement de l’évangile de Marc est d’environ 1 heure 45 minutes. Vous pouvez décider de l’écouter sur 7 semaines, approximativement 15 minutes par semaine, en choisissant de l’arrêter à des endroits judicieux. Ou bien, comme Marc a 16 chapitres, vous pourriez écouter 2 chapitres par semaine pendant 8 semaines ou un chapitre par semaine pendant 16 semaines. </w:t>
      </w:r>
    </w:p>
    <w:p w14:paraId="705109EB" w14:textId="77777777" w:rsidR="009C4242" w:rsidRPr="009E73EC" w:rsidRDefault="009C4242" w:rsidP="002A0460">
      <w:pPr>
        <w:numPr>
          <w:ilvl w:val="0"/>
          <w:numId w:val="8"/>
        </w:numPr>
        <w:spacing w:before="120"/>
        <w:rPr>
          <w:rFonts w:ascii="Calibri" w:hAnsi="Calibri" w:cs="Calibri"/>
          <w:lang w:val="fr-FR"/>
        </w:rPr>
      </w:pPr>
      <w:r w:rsidRPr="009E73EC">
        <w:rPr>
          <w:rFonts w:ascii="Calibri" w:hAnsi="Calibri" w:cs="Calibri"/>
          <w:lang w:val="fr-FR"/>
        </w:rPr>
        <w:t>N’oubliez pas qu’il est utile de faire réécouter l’enregistrement pendant un groupe d’écoute. Si c’est ce que vous faites, un passage de 5 minutes prendra 5 x 2 = 10 minutes au total.</w:t>
      </w:r>
    </w:p>
    <w:p w14:paraId="6FF67BD2" w14:textId="77777777" w:rsidR="009C4242" w:rsidRPr="009E73EC" w:rsidRDefault="009C4242" w:rsidP="00333A91">
      <w:pPr>
        <w:spacing w:before="120"/>
        <w:ind w:left="703"/>
        <w:jc w:val="both"/>
        <w:rPr>
          <w:rFonts w:ascii="Calibri" w:hAnsi="Calibri" w:cs="Calibri"/>
          <w:lang w:val="fr-FR"/>
        </w:rPr>
      </w:pPr>
    </w:p>
    <w:p w14:paraId="5DF92671" w14:textId="77777777" w:rsidR="009C4242" w:rsidRPr="009E73EC" w:rsidRDefault="009C4242" w:rsidP="00333A91">
      <w:pPr>
        <w:spacing w:before="120"/>
        <w:ind w:left="703"/>
        <w:jc w:val="both"/>
        <w:rPr>
          <w:rFonts w:ascii="Calibri" w:hAnsi="Calibri" w:cs="Calibri"/>
          <w:lang w:val="fr-FR"/>
        </w:rPr>
      </w:pPr>
      <w:r w:rsidRPr="009E73EC">
        <w:rPr>
          <w:rFonts w:ascii="Calibri" w:hAnsi="Calibri" w:cs="Calibri"/>
          <w:lang w:val="fr-FR"/>
        </w:rPr>
        <w:t>Rappelez-vous quand vous faites votre choix qu’il ne s’agit pas juste d’écouter tous les livres bibliques enregistrés le plus rapidement possible.</w:t>
      </w:r>
    </w:p>
    <w:p w14:paraId="3A44A055" w14:textId="77777777" w:rsidR="009C4242" w:rsidRPr="009E73EC" w:rsidRDefault="009C4242" w:rsidP="009E73EC">
      <w:pPr>
        <w:rPr>
          <w:rFonts w:ascii="Calibri" w:hAnsi="Calibri" w:cs="Calibri"/>
          <w:i/>
          <w:lang w:val="fr-FR"/>
        </w:rPr>
      </w:pPr>
    </w:p>
    <w:p w14:paraId="75C7AA34" w14:textId="77777777" w:rsidR="009C4242" w:rsidRPr="00A80E57" w:rsidRDefault="009C4242" w:rsidP="003A3489">
      <w:pPr>
        <w:keepNext/>
        <w:rPr>
          <w:rFonts w:ascii="Calibri" w:eastAsia="Times New Roman" w:hAnsi="Calibri"/>
          <w:b/>
          <w:i/>
          <w:color w:val="365F91"/>
          <w:lang w:val="fr-FR" w:eastAsia="fr-FR"/>
        </w:rPr>
      </w:pPr>
      <w:r w:rsidRPr="00A80E57">
        <w:rPr>
          <w:rFonts w:ascii="Calibri" w:eastAsia="Times New Roman" w:hAnsi="Calibri"/>
          <w:b/>
          <w:i/>
          <w:color w:val="365F91"/>
          <w:lang w:val="fr-FR" w:eastAsia="fr-FR"/>
        </w:rPr>
        <w:t xml:space="preserve">Comment allons-nous l’écouter ? </w:t>
      </w:r>
    </w:p>
    <w:p w14:paraId="07D9781E" w14:textId="77777777" w:rsidR="009C4242" w:rsidRPr="009C4242" w:rsidRDefault="009C4242" w:rsidP="006468D2">
      <w:pPr>
        <w:spacing w:before="120"/>
        <w:ind w:left="703"/>
        <w:rPr>
          <w:rFonts w:ascii="Calibri" w:hAnsi="Calibri" w:cs="Calibri"/>
          <w:lang w:val="fr-FR"/>
        </w:rPr>
      </w:pPr>
      <w:r w:rsidRPr="009C4242">
        <w:rPr>
          <w:rFonts w:ascii="Calibri" w:hAnsi="Calibri" w:cs="Calibri"/>
          <w:lang w:val="fr-FR"/>
        </w:rPr>
        <w:t>Vous demanderez :</w:t>
      </w:r>
    </w:p>
    <w:p w14:paraId="3CE1C7AD" w14:textId="77777777" w:rsidR="009C4242" w:rsidRPr="00C46F2C" w:rsidRDefault="009C4242" w:rsidP="006468D2">
      <w:pPr>
        <w:numPr>
          <w:ilvl w:val="0"/>
          <w:numId w:val="7"/>
        </w:numPr>
        <w:spacing w:before="120"/>
        <w:ind w:left="1423" w:hanging="357"/>
        <w:jc w:val="both"/>
        <w:rPr>
          <w:rFonts w:ascii="Calibri" w:hAnsi="Calibri" w:cs="Calibri"/>
          <w:lang w:val="fr-FR"/>
        </w:rPr>
      </w:pPr>
      <w:r w:rsidRPr="009E73EC">
        <w:rPr>
          <w:rFonts w:ascii="Calibri" w:hAnsi="Calibri" w:cs="Calibri"/>
          <w:lang w:val="fr-FR"/>
        </w:rPr>
        <w:t xml:space="preserve">Quand ce matin, nous avons écouté le passage dans le groupe d’écoute, combien de fois l’avez-vous entendu ? </w:t>
      </w:r>
      <w:r w:rsidRPr="00C46F2C">
        <w:rPr>
          <w:rFonts w:ascii="Calibri" w:hAnsi="Calibri" w:cs="Calibri"/>
          <w:lang w:val="fr-FR"/>
        </w:rPr>
        <w:t>À votre avis, pourquoi est-ce utile ?</w:t>
      </w:r>
    </w:p>
    <w:p w14:paraId="3CB61B34" w14:textId="77777777" w:rsidR="009C4242" w:rsidRPr="009E73EC" w:rsidRDefault="009C4242" w:rsidP="00042121">
      <w:pPr>
        <w:numPr>
          <w:ilvl w:val="1"/>
          <w:numId w:val="7"/>
        </w:numPr>
        <w:spacing w:before="120"/>
        <w:rPr>
          <w:rFonts w:ascii="Calibri" w:hAnsi="Calibri" w:cs="Calibri"/>
          <w:lang w:val="fr-FR"/>
        </w:rPr>
      </w:pPr>
      <w:r w:rsidRPr="009E73EC">
        <w:rPr>
          <w:rFonts w:ascii="Calibri" w:hAnsi="Calibri" w:cs="Calibri"/>
          <w:lang w:val="fr-FR"/>
        </w:rPr>
        <w:t>Les personnes risquent de ne pas avoir une Bible imprimée à laquelle se référer durant le temps de discussion. Elles ont besoin d’entendre une seconde fois le passage pour le retenir le plus possible.</w:t>
      </w:r>
    </w:p>
    <w:p w14:paraId="313E6E30" w14:textId="77777777" w:rsidR="009C4242" w:rsidRPr="009E73EC" w:rsidRDefault="009C4242" w:rsidP="00042121">
      <w:pPr>
        <w:numPr>
          <w:ilvl w:val="1"/>
          <w:numId w:val="7"/>
        </w:numPr>
        <w:rPr>
          <w:rFonts w:ascii="Calibri" w:hAnsi="Calibri" w:cs="Calibri"/>
          <w:lang w:val="fr-FR"/>
        </w:rPr>
      </w:pPr>
      <w:r w:rsidRPr="009E73EC">
        <w:rPr>
          <w:rFonts w:ascii="Calibri" w:hAnsi="Calibri" w:cs="Calibri"/>
          <w:lang w:val="fr-FR"/>
        </w:rPr>
        <w:t>Cela garde tout le groupe ensemble.</w:t>
      </w:r>
    </w:p>
    <w:p w14:paraId="4315E82D" w14:textId="77777777" w:rsidR="009C4242" w:rsidRPr="009E73EC" w:rsidRDefault="009C4242" w:rsidP="00042121">
      <w:pPr>
        <w:numPr>
          <w:ilvl w:val="1"/>
          <w:numId w:val="7"/>
        </w:numPr>
        <w:rPr>
          <w:rFonts w:ascii="Calibri" w:hAnsi="Calibri" w:cs="Calibri"/>
          <w:lang w:val="fr-FR"/>
        </w:rPr>
      </w:pPr>
      <w:r w:rsidRPr="009E73EC">
        <w:rPr>
          <w:rFonts w:ascii="Calibri" w:hAnsi="Calibri" w:cs="Calibri"/>
          <w:lang w:val="fr-FR"/>
        </w:rPr>
        <w:t>Si certains ne comprennent toujours pas, vous pourriez l’écouter une troisième fois.</w:t>
      </w:r>
    </w:p>
    <w:p w14:paraId="3A78DDCA" w14:textId="77777777" w:rsidR="009C4242" w:rsidRPr="009E73EC" w:rsidRDefault="009C4242" w:rsidP="00333A91">
      <w:pPr>
        <w:ind w:left="705"/>
        <w:jc w:val="both"/>
        <w:rPr>
          <w:rFonts w:ascii="Calibri" w:hAnsi="Calibri" w:cs="Calibri"/>
          <w:lang w:val="fr-FR"/>
        </w:rPr>
      </w:pPr>
    </w:p>
    <w:p w14:paraId="49E1673F" w14:textId="77777777" w:rsidR="009C4242" w:rsidRPr="009E73EC" w:rsidRDefault="009C4242" w:rsidP="00333A91">
      <w:pPr>
        <w:spacing w:before="120"/>
        <w:ind w:left="703"/>
        <w:jc w:val="both"/>
        <w:rPr>
          <w:rFonts w:ascii="Calibri" w:hAnsi="Calibri" w:cs="Calibri"/>
          <w:lang w:val="fr-FR"/>
        </w:rPr>
      </w:pPr>
      <w:r w:rsidRPr="009E73EC">
        <w:rPr>
          <w:rFonts w:ascii="Calibri" w:hAnsi="Calibri" w:cs="Calibri"/>
          <w:lang w:val="fr-FR"/>
        </w:rPr>
        <w:t>Si les personnes ont leur propre exemplaire imprimé des Écritures, elles pourraient vouloir écouter le passage tout en suivant le texte dans leur livre. En ce sens, les groupes d’écoute peuvent faciliter l’alphabétisation et aider les personnes à avoir une lecture plus fluide.</w:t>
      </w:r>
    </w:p>
    <w:p w14:paraId="6742C60F" w14:textId="018A84D0" w:rsidR="009C4242" w:rsidRDefault="009C4242" w:rsidP="00333A91">
      <w:pPr>
        <w:spacing w:before="120"/>
        <w:ind w:left="703"/>
        <w:jc w:val="both"/>
        <w:rPr>
          <w:rFonts w:ascii="Calibri" w:hAnsi="Calibri" w:cs="Calibri"/>
          <w:lang w:val="fr-FR"/>
        </w:rPr>
      </w:pPr>
      <w:r w:rsidRPr="009E73EC">
        <w:rPr>
          <w:rFonts w:ascii="Calibri" w:hAnsi="Calibri" w:cs="Calibri"/>
          <w:lang w:val="fr-FR"/>
        </w:rPr>
        <w:t xml:space="preserve">Dans certains groupes, les participants aiment pouvoir interrompre le temps d’écoute pour poser une question (en levant la main pour demander à </w:t>
      </w:r>
      <w:r w:rsidRPr="009E73EC">
        <w:rPr>
          <w:rFonts w:ascii="Calibri" w:hAnsi="Calibri" w:cs="Calibri"/>
          <w:lang w:val="fr-FR"/>
        </w:rPr>
        <w:lastRenderedPageBreak/>
        <w:t xml:space="preserve">l’animateur d’arrêter l’enregistrement). Dans d’autres, ils préfèrent ne poser les questions qu’une fois le temps d’écoute terminé. </w:t>
      </w:r>
    </w:p>
    <w:p w14:paraId="3A15D74F" w14:textId="77777777" w:rsidR="000C1F23" w:rsidRPr="009E73EC" w:rsidRDefault="000C1F23" w:rsidP="00333A91">
      <w:pPr>
        <w:spacing w:before="120"/>
        <w:ind w:left="703"/>
        <w:jc w:val="both"/>
        <w:rPr>
          <w:rFonts w:ascii="Calibri" w:hAnsi="Calibri" w:cs="Calibri"/>
          <w:lang w:val="fr-FR"/>
        </w:rPr>
      </w:pPr>
    </w:p>
    <w:p w14:paraId="07B5160E" w14:textId="77777777" w:rsidR="009C4242" w:rsidRPr="009C4242" w:rsidRDefault="009C4242" w:rsidP="009E73EC">
      <w:pPr>
        <w:keepNext/>
        <w:rPr>
          <w:rFonts w:ascii="Calibri" w:hAnsi="Calibri" w:cs="Calibri"/>
          <w:lang w:val="fr-FR"/>
        </w:rPr>
      </w:pPr>
      <w:r w:rsidRPr="009C4242">
        <w:rPr>
          <w:rFonts w:ascii="Calibri" w:hAnsi="Calibri" w:cs="Calibri"/>
          <w:b/>
          <w:i/>
          <w:color w:val="365F91"/>
          <w:lang w:val="fr-FR"/>
        </w:rPr>
        <w:t>QUESTIONS ET DISCUSSION</w:t>
      </w:r>
    </w:p>
    <w:p w14:paraId="491BBA14" w14:textId="77777777" w:rsidR="009C4242" w:rsidRDefault="009C4242" w:rsidP="003A3489">
      <w:pPr>
        <w:jc w:val="both"/>
        <w:rPr>
          <w:rFonts w:ascii="Calibri" w:hAnsi="Calibri" w:cs="Calibri"/>
          <w:lang w:val="fr-FR"/>
        </w:rPr>
      </w:pPr>
      <w:r w:rsidRPr="009E73EC">
        <w:rPr>
          <w:rFonts w:ascii="Calibri" w:hAnsi="Calibri" w:cs="Calibri"/>
          <w:lang w:val="fr-FR"/>
        </w:rPr>
        <w:t>Le but de la discussion est que les participants du groupe interagissent avec ce qu’ils ont entendu, en posant des questions et en y répondant ainsi qu’en découvrant ensemble le sens de ce passage biblique et so</w:t>
      </w:r>
      <w:r w:rsidR="003A3489">
        <w:rPr>
          <w:rFonts w:ascii="Calibri" w:hAnsi="Calibri" w:cs="Calibri"/>
          <w:lang w:val="fr-FR"/>
        </w:rPr>
        <w:t>n application pour aujourd’hui.</w:t>
      </w:r>
    </w:p>
    <w:p w14:paraId="47BE6470" w14:textId="77777777" w:rsidR="003A3489" w:rsidRPr="009E73EC" w:rsidRDefault="003A3489" w:rsidP="003A3489">
      <w:pPr>
        <w:jc w:val="both"/>
        <w:rPr>
          <w:rFonts w:ascii="Calibri" w:hAnsi="Calibri" w:cs="Calibri"/>
          <w:lang w:val="fr-FR"/>
        </w:rPr>
      </w:pPr>
    </w:p>
    <w:p w14:paraId="6E1FE7FD" w14:textId="142D76C9" w:rsidR="009C4242" w:rsidRPr="009E73EC" w:rsidRDefault="009C4242" w:rsidP="003A3489">
      <w:pPr>
        <w:jc w:val="both"/>
        <w:rPr>
          <w:rFonts w:ascii="Calibri" w:hAnsi="Calibri" w:cs="Calibri"/>
          <w:lang w:val="fr-FR"/>
        </w:rPr>
      </w:pPr>
      <w:r w:rsidRPr="009E73EC">
        <w:rPr>
          <w:rFonts w:ascii="Calibri" w:hAnsi="Calibri" w:cs="Calibri"/>
          <w:lang w:val="fr-FR"/>
        </w:rPr>
        <w:t xml:space="preserve">Nous voulons prendre un temps pour discuter librement du passage. À cette fin, l’animateur pourra poser des questions très </w:t>
      </w:r>
      <w:r w:rsidR="0011322B">
        <w:rPr>
          <w:rFonts w:ascii="Calibri" w:hAnsi="Calibri" w:cs="Calibri"/>
          <w:lang w:val="fr-FR"/>
        </w:rPr>
        <w:t>générales</w:t>
      </w:r>
      <w:r w:rsidRPr="009E73EC">
        <w:rPr>
          <w:rFonts w:ascii="Calibri" w:hAnsi="Calibri" w:cs="Calibri"/>
          <w:lang w:val="fr-FR"/>
        </w:rPr>
        <w:t>, telles que :</w:t>
      </w:r>
    </w:p>
    <w:p w14:paraId="5913C3CE" w14:textId="77777777" w:rsidR="009E73EC" w:rsidRPr="009E73EC" w:rsidRDefault="009E73EC" w:rsidP="00EF233C">
      <w:pPr>
        <w:pStyle w:val="Corps"/>
        <w:jc w:val="center"/>
      </w:pPr>
    </w:p>
    <w:p w14:paraId="664B8914" w14:textId="77777777" w:rsidR="009E73EC" w:rsidRPr="009E73EC" w:rsidRDefault="00AB5F02" w:rsidP="00EF233C">
      <w:pPr>
        <w:pStyle w:val="Corps"/>
        <w:jc w:val="center"/>
      </w:pPr>
      <w:r>
        <w:rPr>
          <w:noProof/>
        </w:rPr>
      </w:r>
      <w:r>
        <w:rPr>
          <w:noProof/>
        </w:rPr>
        <w:pict w14:anchorId="61C8CD75">
          <v:rect id="Rectangle 3" o:spid="_x0000_s1093" style="width:435.25pt;height:47.7pt;visibility:visible;mso-left-percent:-10001;mso-top-percent:-10001;mso-position-horizontal:absolute;mso-position-horizontal-relative:char;mso-position-vertical:absolute;mso-position-vertical-relative:line;mso-left-percent:-10001;mso-top-percent:-10001" fillcolor="#eff7ff" strokeweight=".02mm">
            <v:stroke joinstyle="round"/>
            <v:textbox>
              <w:txbxContent>
                <w:p w14:paraId="6559A968" w14:textId="77777777" w:rsidR="00AB5F02" w:rsidRPr="00333A91" w:rsidRDefault="00AB5F02" w:rsidP="009E73EC">
                  <w:pPr>
                    <w:pStyle w:val="Contenudecadre"/>
                    <w:spacing w:before="120"/>
                    <w:ind w:left="284"/>
                    <w:rPr>
                      <w:rFonts w:ascii="Calibri" w:hAnsi="Calibri" w:cs="Calibri"/>
                      <w:lang w:val="fr-FR"/>
                    </w:rPr>
                  </w:pPr>
                  <w:r w:rsidRPr="00333A91">
                    <w:rPr>
                      <w:rFonts w:ascii="Calibri" w:hAnsi="Calibri" w:cs="Calibri"/>
                      <w:lang w:val="fr-FR"/>
                    </w:rPr>
                    <w:t>Que pensez-vous de ce que vous avez entendu ? Avez-vous des questions à poser ou des commentaires à faire ?</w:t>
                  </w:r>
                </w:p>
              </w:txbxContent>
            </v:textbox>
            <w10:anchorlock/>
          </v:rect>
        </w:pict>
      </w:r>
    </w:p>
    <w:p w14:paraId="7AD6BCE6" w14:textId="77777777" w:rsidR="009E73EC" w:rsidRPr="009E73EC" w:rsidRDefault="009E73EC" w:rsidP="00EF233C">
      <w:pPr>
        <w:pStyle w:val="Corps"/>
        <w:jc w:val="center"/>
      </w:pPr>
    </w:p>
    <w:p w14:paraId="1B19AE55" w14:textId="737EB127" w:rsidR="009C4242" w:rsidRPr="009E73EC" w:rsidRDefault="002B77CF" w:rsidP="00333A91">
      <w:pPr>
        <w:jc w:val="both"/>
        <w:rPr>
          <w:rFonts w:ascii="Calibri" w:hAnsi="Calibri" w:cs="Calibri"/>
          <w:lang w:val="fr-FR"/>
        </w:rPr>
      </w:pPr>
      <w:r>
        <w:rPr>
          <w:rFonts w:ascii="Calibri" w:hAnsi="Calibri" w:cs="Calibri"/>
          <w:lang w:val="fr-FR"/>
        </w:rPr>
        <w:br/>
        <w:t>A</w:t>
      </w:r>
      <w:r w:rsidR="009C4242" w:rsidRPr="009E73EC">
        <w:rPr>
          <w:rFonts w:ascii="Calibri" w:hAnsi="Calibri" w:cs="Calibri"/>
          <w:lang w:val="fr-FR"/>
        </w:rPr>
        <w:t xml:space="preserve">u lieu de poser une </w:t>
      </w:r>
      <w:r w:rsidR="0011322B">
        <w:rPr>
          <w:rFonts w:ascii="Calibri" w:hAnsi="Calibri" w:cs="Calibri"/>
          <w:lang w:val="fr-FR"/>
        </w:rPr>
        <w:t>ou deux questions très générales comme celles-ci</w:t>
      </w:r>
      <w:r w:rsidR="009C4242" w:rsidRPr="009E73EC">
        <w:rPr>
          <w:rFonts w:ascii="Calibri" w:hAnsi="Calibri" w:cs="Calibri"/>
          <w:lang w:val="fr-FR"/>
        </w:rPr>
        <w:t xml:space="preserve">, l’animateur pourrait aussi choisir de guider les participants, étape par étape, à travers le passage. C’est cette approche que nous étudierons dans cette formation. Voici quelques </w:t>
      </w:r>
      <w:bookmarkStart w:id="2" w:name="__DdeLink__1463_1918623241"/>
      <w:r w:rsidR="009C4242" w:rsidRPr="009E73EC">
        <w:rPr>
          <w:rFonts w:ascii="Calibri" w:hAnsi="Calibri" w:cs="Calibri"/>
          <w:lang w:val="fr-FR"/>
        </w:rPr>
        <w:t>questions clé</w:t>
      </w:r>
      <w:bookmarkEnd w:id="2"/>
      <w:r w:rsidR="009C4242" w:rsidRPr="009E73EC">
        <w:rPr>
          <w:rFonts w:ascii="Calibri" w:hAnsi="Calibri" w:cs="Calibri"/>
          <w:lang w:val="fr-FR"/>
        </w:rPr>
        <w:t>s que l’animateur peut poser pour tout passage :</w:t>
      </w:r>
    </w:p>
    <w:p w14:paraId="4341A036" w14:textId="77777777" w:rsidR="009E73EC" w:rsidRPr="009E73EC" w:rsidRDefault="009E73EC" w:rsidP="00EF233C">
      <w:pPr>
        <w:pStyle w:val="Corps"/>
        <w:jc w:val="center"/>
      </w:pPr>
    </w:p>
    <w:p w14:paraId="47AC0D56" w14:textId="368FBE7D" w:rsidR="009E73EC" w:rsidRPr="009E73EC" w:rsidRDefault="00AB5F02" w:rsidP="00EF233C">
      <w:pPr>
        <w:pStyle w:val="Corps"/>
        <w:jc w:val="center"/>
      </w:pPr>
      <w:r>
        <w:rPr>
          <w:noProof/>
        </w:rPr>
      </w:r>
      <w:r>
        <w:rPr>
          <w:noProof/>
        </w:rPr>
        <w:pict w14:anchorId="71BCE49C">
          <v:rect id="Rectangle 7" o:spid="_x0000_s1092" style="width:436.5pt;height:256pt;visibility:visible;mso-left-percent:-10001;mso-top-percent:-10001;mso-position-horizontal:absolute;mso-position-horizontal-relative:char;mso-position-vertical:absolute;mso-position-vertical-relative:line;mso-left-percent:-10001;mso-top-percent:-10001" fillcolor="#eff7ff" strokeweight=".02mm">
            <v:stroke joinstyle="round"/>
            <v:textbox>
              <w:txbxContent>
                <w:p w14:paraId="0BBB6B4E" w14:textId="77777777" w:rsidR="00AB5F02" w:rsidRPr="00333A91" w:rsidRDefault="00AB5F02" w:rsidP="009E73EC">
                  <w:pPr>
                    <w:pStyle w:val="Contenudecadre"/>
                    <w:spacing w:before="120"/>
                    <w:ind w:left="360"/>
                    <w:rPr>
                      <w:rFonts w:ascii="Calibri" w:hAnsi="Calibri" w:cs="Calibri"/>
                      <w:b/>
                      <w:lang w:val="en-GB"/>
                    </w:rPr>
                  </w:pPr>
                  <w:r w:rsidRPr="00333A91">
                    <w:rPr>
                      <w:rFonts w:ascii="Calibri" w:hAnsi="Calibri" w:cs="Calibri"/>
                      <w:b/>
                      <w:lang w:val="en-GB"/>
                    </w:rPr>
                    <w:t>QUESTIONS DE DISCUSSION</w:t>
                  </w:r>
                </w:p>
                <w:p w14:paraId="3010413D" w14:textId="77777777" w:rsidR="00AB5F02" w:rsidRPr="00333A91" w:rsidRDefault="00AB5F02" w:rsidP="00116ADE">
                  <w:pPr>
                    <w:pStyle w:val="Contenudecadre"/>
                    <w:numPr>
                      <w:ilvl w:val="0"/>
                      <w:numId w:val="9"/>
                    </w:numPr>
                    <w:spacing w:before="120"/>
                    <w:rPr>
                      <w:rFonts w:ascii="Calibri" w:hAnsi="Calibri" w:cs="Calibri"/>
                      <w:lang w:val="fr-FR"/>
                    </w:rPr>
                  </w:pPr>
                  <w:r w:rsidRPr="00333A91">
                    <w:rPr>
                      <w:rFonts w:ascii="Calibri" w:hAnsi="Calibri" w:cs="Calibri"/>
                      <w:lang w:val="fr-FR"/>
                    </w:rPr>
                    <w:t>Qui aimerait redire/résumer avec ses mots le passage/l’histoire biblique que nous venons d’écouter ?</w:t>
                  </w:r>
                </w:p>
                <w:p w14:paraId="7AA399F2" w14:textId="77777777" w:rsidR="00AB5F02" w:rsidRPr="00333A91" w:rsidRDefault="00AB5F02" w:rsidP="00116ADE">
                  <w:pPr>
                    <w:pStyle w:val="Contenudecadre"/>
                    <w:numPr>
                      <w:ilvl w:val="0"/>
                      <w:numId w:val="9"/>
                    </w:numPr>
                    <w:spacing w:before="120"/>
                    <w:rPr>
                      <w:rFonts w:ascii="Calibri" w:hAnsi="Calibri" w:cs="Calibri"/>
                      <w:lang w:val="fr-FR"/>
                    </w:rPr>
                  </w:pPr>
                  <w:r w:rsidRPr="00333A91">
                    <w:rPr>
                      <w:rFonts w:ascii="Calibri" w:hAnsi="Calibri" w:cs="Calibri"/>
                      <w:lang w:val="fr-FR"/>
                    </w:rPr>
                    <w:t xml:space="preserve">Qu’est-ce qui vous a particulièrement frappé dans ce que vous avez entendu ? </w:t>
                  </w:r>
                  <w:r w:rsidRPr="00333A91">
                    <w:rPr>
                      <w:rFonts w:ascii="Calibri" w:hAnsi="Calibri" w:cs="Calibri"/>
                      <w:lang w:val="fr-FR"/>
                    </w:rPr>
                    <w:br/>
                    <w:t>(quelque chose que vous avez aimé, quelque chose qui vous a surpris, quelque chose qui vous semble difficile à comprendre...)</w:t>
                  </w:r>
                </w:p>
                <w:p w14:paraId="7155E27B" w14:textId="77777777" w:rsidR="00AB5F02" w:rsidRPr="00333A91" w:rsidRDefault="00AB5F02" w:rsidP="00116ADE">
                  <w:pPr>
                    <w:pStyle w:val="Contenudecadre"/>
                    <w:numPr>
                      <w:ilvl w:val="0"/>
                      <w:numId w:val="9"/>
                    </w:numPr>
                    <w:spacing w:before="120"/>
                    <w:rPr>
                      <w:rFonts w:ascii="Calibri" w:hAnsi="Calibri" w:cs="Calibri"/>
                      <w:lang w:val="fr-FR"/>
                    </w:rPr>
                  </w:pPr>
                  <w:r w:rsidRPr="00333A91">
                    <w:rPr>
                      <w:rFonts w:ascii="Calibri" w:hAnsi="Calibri" w:cs="Calibri"/>
                      <w:lang w:val="fr-FR"/>
                    </w:rPr>
                    <w:t>Qu’apprenons-nous au sujet de Dieu (ou Jésus) dans ce que nous avons entendu ?</w:t>
                  </w:r>
                </w:p>
                <w:p w14:paraId="06DE7569" w14:textId="165613FF" w:rsidR="00AB5F02" w:rsidRPr="00333A91" w:rsidRDefault="00AB5F02" w:rsidP="00116ADE">
                  <w:pPr>
                    <w:pStyle w:val="Contenudecadre"/>
                    <w:numPr>
                      <w:ilvl w:val="0"/>
                      <w:numId w:val="9"/>
                    </w:numPr>
                    <w:spacing w:before="120"/>
                    <w:rPr>
                      <w:rFonts w:ascii="Calibri" w:hAnsi="Calibri" w:cs="Calibri"/>
                      <w:lang w:val="fr-FR"/>
                    </w:rPr>
                  </w:pPr>
                  <w:r w:rsidRPr="00333A91">
                    <w:rPr>
                      <w:rFonts w:ascii="Calibri" w:hAnsi="Calibri" w:cs="Calibri"/>
                      <w:lang w:val="fr-FR"/>
                    </w:rPr>
                    <w:t xml:space="preserve">Que pensez-vous que Dieu </w:t>
                  </w:r>
                  <w:r>
                    <w:rPr>
                      <w:rFonts w:ascii="Calibri" w:hAnsi="Calibri" w:cs="Calibri"/>
                      <w:lang w:val="fr-FR"/>
                    </w:rPr>
                    <w:t>est</w:t>
                  </w:r>
                  <w:r w:rsidRPr="00333A91">
                    <w:rPr>
                      <w:rFonts w:ascii="Calibri" w:hAnsi="Calibri" w:cs="Calibri"/>
                      <w:lang w:val="fr-FR"/>
                    </w:rPr>
                    <w:t xml:space="preserve"> en train de dire aux </w:t>
                  </w:r>
                  <w:r>
                    <w:rPr>
                      <w:rFonts w:ascii="Calibri" w:hAnsi="Calibri" w:cs="Calibri"/>
                      <w:lang w:val="fr-FR"/>
                    </w:rPr>
                    <w:t>gens</w:t>
                  </w:r>
                  <w:r w:rsidRPr="00333A91">
                    <w:rPr>
                      <w:rFonts w:ascii="Calibri" w:hAnsi="Calibri" w:cs="Calibri"/>
                      <w:lang w:val="fr-FR"/>
                    </w:rPr>
                    <w:t xml:space="preserve"> dans ce passage ?</w:t>
                  </w:r>
                </w:p>
                <w:p w14:paraId="1F4ADFD7" w14:textId="29AD483D" w:rsidR="00AB5F02" w:rsidRPr="00333A91" w:rsidRDefault="00AB5F02" w:rsidP="0011322B">
                  <w:pPr>
                    <w:pStyle w:val="Contenudecadre"/>
                    <w:numPr>
                      <w:ilvl w:val="0"/>
                      <w:numId w:val="9"/>
                    </w:numPr>
                    <w:spacing w:before="120" w:after="120"/>
                    <w:ind w:left="714" w:hanging="357"/>
                    <w:rPr>
                      <w:rFonts w:ascii="Calibri" w:hAnsi="Calibri" w:cs="Calibri"/>
                      <w:lang w:val="fr-FR"/>
                    </w:rPr>
                  </w:pPr>
                  <w:r w:rsidRPr="00333A91">
                    <w:rPr>
                      <w:rFonts w:ascii="Calibri" w:hAnsi="Calibri" w:cs="Calibri"/>
                      <w:lang w:val="fr-FR"/>
                    </w:rPr>
                    <w:t xml:space="preserve">Que pensez-vous que Dieu </w:t>
                  </w:r>
                  <w:r>
                    <w:rPr>
                      <w:rFonts w:ascii="Calibri" w:hAnsi="Calibri" w:cs="Calibri"/>
                      <w:lang w:val="fr-FR"/>
                    </w:rPr>
                    <w:t>est</w:t>
                  </w:r>
                  <w:r w:rsidRPr="00333A91">
                    <w:rPr>
                      <w:rFonts w:ascii="Calibri" w:hAnsi="Calibri" w:cs="Calibri"/>
                      <w:lang w:val="fr-FR"/>
                    </w:rPr>
                    <w:t xml:space="preserve"> en train de vous/nous dire aujourd’hui dans ce que nous avons entendu ? Que devrions-nous faire suite à cela ? (individuellement, e</w:t>
                  </w:r>
                  <w:r>
                    <w:rPr>
                      <w:rFonts w:ascii="Calibri" w:hAnsi="Calibri" w:cs="Calibri"/>
                      <w:lang w:val="fr-FR"/>
                    </w:rPr>
                    <w:t>n tant que famille, en tant qu’é</w:t>
                  </w:r>
                  <w:r w:rsidRPr="00333A91">
                    <w:rPr>
                      <w:rFonts w:ascii="Calibri" w:hAnsi="Calibri" w:cs="Calibri"/>
                      <w:lang w:val="fr-FR"/>
                    </w:rPr>
                    <w:t>glise, en tant que communauté ?)</w:t>
                  </w:r>
                  <w:r>
                    <w:rPr>
                      <w:rFonts w:ascii="Calibri" w:hAnsi="Calibri" w:cs="Calibri"/>
                      <w:lang w:val="fr-FR"/>
                    </w:rPr>
                    <w:br/>
                  </w:r>
                </w:p>
              </w:txbxContent>
            </v:textbox>
            <w10:anchorlock/>
          </v:rect>
        </w:pict>
      </w:r>
    </w:p>
    <w:p w14:paraId="2E886E4A" w14:textId="77777777" w:rsidR="009E73EC" w:rsidRPr="009E73EC" w:rsidRDefault="009E73EC" w:rsidP="00EF233C">
      <w:pPr>
        <w:pStyle w:val="Corps"/>
        <w:jc w:val="center"/>
      </w:pPr>
    </w:p>
    <w:p w14:paraId="42FBE2C0" w14:textId="77777777" w:rsidR="009C4242" w:rsidRPr="009E73EC" w:rsidRDefault="009C4242" w:rsidP="00333A91">
      <w:pPr>
        <w:jc w:val="both"/>
        <w:rPr>
          <w:rFonts w:ascii="Calibri" w:hAnsi="Calibri" w:cs="Calibri"/>
          <w:lang w:val="fr-FR"/>
        </w:rPr>
      </w:pPr>
      <w:r w:rsidRPr="009E73EC">
        <w:rPr>
          <w:rFonts w:ascii="Calibri" w:hAnsi="Calibri" w:cs="Calibri"/>
          <w:lang w:val="fr-FR"/>
        </w:rPr>
        <w:t>Vous copierez ces questions sur une fiche qui peut se glisser dans une Bible ou un Nouveau Testament et que vous donnerez à chacun des participants de la formation. L’idée est qu’il y ait des questions ouvertes pour susciter la discussion. Nous ne recherchons pas des questions dont la réponse est oui/non ou un groupe de mots. Il ne s’agit pas d’un examen ou d’un questionnaire biblique.</w:t>
      </w:r>
    </w:p>
    <w:p w14:paraId="5436BFBB" w14:textId="77777777" w:rsidR="009C4242" w:rsidRPr="009E73EC" w:rsidRDefault="009C4242" w:rsidP="009E73EC">
      <w:pPr>
        <w:rPr>
          <w:rFonts w:ascii="Calibri" w:hAnsi="Calibri" w:cs="Calibri"/>
          <w:lang w:val="fr-FR"/>
        </w:rPr>
      </w:pPr>
    </w:p>
    <w:p w14:paraId="53665CEC" w14:textId="77777777" w:rsidR="009C4242" w:rsidRPr="00A80E57" w:rsidRDefault="009C4242" w:rsidP="00333A91">
      <w:pPr>
        <w:jc w:val="both"/>
        <w:rPr>
          <w:rFonts w:ascii="Calibri" w:hAnsi="Calibri" w:cs="Calibri"/>
          <w:lang w:val="fr-FR"/>
        </w:rPr>
      </w:pPr>
      <w:r w:rsidRPr="009E73EC">
        <w:rPr>
          <w:rFonts w:ascii="Calibri" w:hAnsi="Calibri" w:cs="Calibri"/>
          <w:lang w:val="fr-FR"/>
        </w:rPr>
        <w:lastRenderedPageBreak/>
        <w:t>Nous reverrons ces questions dans une autre session, mais en résumé, c’est une simple trame pour une étude biblique inductive : que dit le texte ?</w:t>
      </w:r>
      <w:r w:rsidRPr="009E73EC">
        <w:rPr>
          <w:rFonts w:ascii="Calibri" w:hAnsi="Calibri" w:cs="Calibri"/>
          <w:i/>
          <w:lang w:val="fr-FR"/>
        </w:rPr>
        <w:t xml:space="preserve"> (observation) </w:t>
      </w:r>
      <w:r w:rsidRPr="009E73EC">
        <w:rPr>
          <w:rFonts w:ascii="Calibri" w:hAnsi="Calibri" w:cs="Calibri"/>
          <w:lang w:val="fr-FR"/>
        </w:rPr>
        <w:t xml:space="preserve">qu’est-ce qu’il signifie ? </w:t>
      </w:r>
      <w:r w:rsidRPr="009E73EC">
        <w:rPr>
          <w:rFonts w:ascii="Calibri" w:hAnsi="Calibri" w:cs="Calibri"/>
          <w:i/>
          <w:lang w:val="fr-FR"/>
        </w:rPr>
        <w:t>(interprétation</w:t>
      </w:r>
      <w:r w:rsidRPr="009E73EC">
        <w:rPr>
          <w:rFonts w:ascii="Calibri" w:hAnsi="Calibri" w:cs="Calibri"/>
          <w:lang w:val="fr-FR"/>
        </w:rPr>
        <w:t>) et que devrais-je faire en conséquence ?</w:t>
      </w:r>
      <w:r w:rsidRPr="009E73EC">
        <w:rPr>
          <w:rFonts w:ascii="Calibri" w:hAnsi="Calibri" w:cs="Calibri"/>
          <w:i/>
          <w:lang w:val="fr-FR"/>
        </w:rPr>
        <w:t xml:space="preserve"> </w:t>
      </w:r>
      <w:r w:rsidRPr="00A80E57">
        <w:rPr>
          <w:rFonts w:ascii="Calibri" w:hAnsi="Calibri" w:cs="Calibri"/>
          <w:i/>
          <w:lang w:val="fr-FR"/>
        </w:rPr>
        <w:t>(application).</w:t>
      </w:r>
    </w:p>
    <w:p w14:paraId="1907AA78" w14:textId="77777777" w:rsidR="009C4242" w:rsidRPr="00A80E57" w:rsidRDefault="009C4242" w:rsidP="00333A91">
      <w:pPr>
        <w:jc w:val="both"/>
        <w:rPr>
          <w:rFonts w:ascii="Calibri" w:hAnsi="Calibri" w:cs="Calibri"/>
          <w:lang w:val="fr-FR"/>
        </w:rPr>
      </w:pPr>
    </w:p>
    <w:p w14:paraId="5623842D" w14:textId="21356B1F" w:rsidR="009C4242" w:rsidRDefault="009C4242" w:rsidP="00333A91">
      <w:pPr>
        <w:jc w:val="both"/>
        <w:rPr>
          <w:rFonts w:ascii="Calibri" w:hAnsi="Calibri" w:cs="Calibri"/>
          <w:lang w:val="fr-FR"/>
        </w:rPr>
      </w:pPr>
      <w:r w:rsidRPr="009E73EC">
        <w:rPr>
          <w:rFonts w:ascii="Calibri" w:hAnsi="Calibri" w:cs="Calibri"/>
          <w:lang w:val="fr-FR"/>
        </w:rPr>
        <w:t xml:space="preserve">Le rôle de l’animateur est de faciliter la discussion. Il a besoin de résister à l’envie de prêcher un monologue et de faire un long exposé sur le passage. Les animateurs qui sont prédicateurs </w:t>
      </w:r>
      <w:r w:rsidR="006608DF">
        <w:rPr>
          <w:rFonts w:ascii="Calibri" w:hAnsi="Calibri" w:cs="Calibri"/>
          <w:lang w:val="fr-FR"/>
        </w:rPr>
        <w:t>pourraient trouver</w:t>
      </w:r>
      <w:r w:rsidRPr="009E73EC">
        <w:rPr>
          <w:rFonts w:ascii="Calibri" w:hAnsi="Calibri" w:cs="Calibri"/>
          <w:lang w:val="fr-FR"/>
        </w:rPr>
        <w:t xml:space="preserve"> cela difficile, </w:t>
      </w:r>
      <w:r w:rsidR="006608DF">
        <w:rPr>
          <w:rFonts w:ascii="Calibri" w:hAnsi="Calibri" w:cs="Calibri"/>
          <w:lang w:val="fr-FR"/>
        </w:rPr>
        <w:t xml:space="preserve">alors </w:t>
      </w:r>
      <w:r w:rsidRPr="009E73EC">
        <w:rPr>
          <w:rFonts w:ascii="Calibri" w:hAnsi="Calibri" w:cs="Calibri"/>
          <w:lang w:val="fr-FR"/>
        </w:rPr>
        <w:t xml:space="preserve">ils auront besoin d’y être très vigilants. La prédication a certainement sa place dans l’église, mais l’objectif d’un groupe d’écoute est que les participants découvrent eux-mêmes le </w:t>
      </w:r>
      <w:r w:rsidRPr="00C46F2C">
        <w:rPr>
          <w:rFonts w:ascii="Calibri" w:hAnsi="Calibri" w:cs="Calibri"/>
          <w:lang w:val="fr-FR"/>
        </w:rPr>
        <w:t xml:space="preserve">plus possible ce que </w:t>
      </w:r>
      <w:r>
        <w:rPr>
          <w:rFonts w:ascii="Calibri" w:hAnsi="Calibri" w:cs="Calibri"/>
          <w:lang w:val="fr-FR"/>
        </w:rPr>
        <w:t>Dieu leur dit. Dans la session « </w:t>
      </w:r>
      <w:r w:rsidRPr="00C46F2C">
        <w:rPr>
          <w:rFonts w:ascii="Calibri" w:hAnsi="Calibri" w:cs="Calibri"/>
          <w:lang w:val="fr-FR"/>
        </w:rPr>
        <w:t>Comment animer un bon temps de discussion</w:t>
      </w:r>
      <w:r>
        <w:rPr>
          <w:rFonts w:ascii="Calibri" w:hAnsi="Calibri" w:cs="Calibri"/>
          <w:lang w:val="fr-FR"/>
        </w:rPr>
        <w:t> »</w:t>
      </w:r>
      <w:r w:rsidRPr="00C46F2C">
        <w:rPr>
          <w:rFonts w:ascii="Calibri" w:hAnsi="Calibri" w:cs="Calibri"/>
          <w:lang w:val="fr-FR"/>
        </w:rPr>
        <w:t>, nous reviendrons sur de</w:t>
      </w:r>
      <w:r>
        <w:rPr>
          <w:rFonts w:ascii="Calibri" w:hAnsi="Calibri" w:cs="Calibri"/>
          <w:lang w:val="fr-FR"/>
        </w:rPr>
        <w:t>s questions comme « </w:t>
      </w:r>
      <w:r w:rsidRPr="00C46F2C">
        <w:rPr>
          <w:rFonts w:ascii="Calibri" w:hAnsi="Calibri" w:cs="Calibri"/>
          <w:lang w:val="fr-FR"/>
        </w:rPr>
        <w:t>Comment</w:t>
      </w:r>
      <w:r w:rsidRPr="009E73EC">
        <w:rPr>
          <w:rFonts w:ascii="Calibri" w:hAnsi="Calibri" w:cs="Calibri"/>
          <w:lang w:val="fr-FR"/>
        </w:rPr>
        <w:t xml:space="preserve"> éviter que la discussion ne s’éloigne du texte ?</w:t>
      </w:r>
      <w:r>
        <w:rPr>
          <w:rFonts w:ascii="Calibri" w:hAnsi="Calibri" w:cs="Calibri"/>
          <w:lang w:val="fr-FR"/>
        </w:rPr>
        <w:t> », « </w:t>
      </w:r>
      <w:r w:rsidRPr="009E73EC">
        <w:rPr>
          <w:rFonts w:ascii="Calibri" w:hAnsi="Calibri" w:cs="Calibri"/>
          <w:lang w:val="fr-FR"/>
        </w:rPr>
        <w:t>Comment éviter que les participants n’introduisent des hérésies</w:t>
      </w:r>
      <w:r>
        <w:rPr>
          <w:rFonts w:ascii="Calibri" w:hAnsi="Calibri" w:cs="Calibri"/>
          <w:lang w:val="fr-FR"/>
        </w:rPr>
        <w:t> </w:t>
      </w:r>
      <w:r w:rsidRPr="009E73EC">
        <w:rPr>
          <w:rFonts w:ascii="Calibri" w:hAnsi="Calibri" w:cs="Calibri"/>
          <w:lang w:val="fr-FR"/>
        </w:rPr>
        <w:t>?</w:t>
      </w:r>
      <w:r>
        <w:rPr>
          <w:rFonts w:ascii="Calibri" w:hAnsi="Calibri" w:cs="Calibri"/>
          <w:lang w:val="fr-FR"/>
        </w:rPr>
        <w:t> »</w:t>
      </w:r>
      <w:r w:rsidR="006608DF">
        <w:rPr>
          <w:rFonts w:ascii="Calibri" w:hAnsi="Calibri" w:cs="Calibri"/>
          <w:lang w:val="fr-FR"/>
        </w:rPr>
        <w:t>, etc.</w:t>
      </w:r>
    </w:p>
    <w:p w14:paraId="02EF4F0F" w14:textId="77777777" w:rsidR="007173C8" w:rsidRPr="009E73EC" w:rsidRDefault="007173C8" w:rsidP="00333A91">
      <w:pPr>
        <w:jc w:val="both"/>
        <w:rPr>
          <w:rFonts w:ascii="Calibri" w:hAnsi="Calibri" w:cs="Calibri"/>
          <w:lang w:val="fr-FR"/>
        </w:rPr>
      </w:pPr>
    </w:p>
    <w:p w14:paraId="2B92903C" w14:textId="77777777" w:rsidR="009C4242" w:rsidRPr="00333A91" w:rsidRDefault="009C4242" w:rsidP="00116ADE">
      <w:pPr>
        <w:pStyle w:val="ListParagraph"/>
        <w:keepNext/>
        <w:keepLines/>
        <w:numPr>
          <w:ilvl w:val="0"/>
          <w:numId w:val="44"/>
        </w:numPr>
        <w:tabs>
          <w:tab w:val="left" w:pos="284"/>
        </w:tabs>
        <w:suppressAutoHyphens/>
        <w:overflowPunct w:val="0"/>
        <w:spacing w:before="240" w:after="60"/>
        <w:ind w:left="336"/>
        <w:outlineLvl w:val="0"/>
        <w:rPr>
          <w:rFonts w:ascii="Calibri" w:eastAsia="Times New Roman" w:hAnsi="Calibri" w:cs="Calibri"/>
          <w:b/>
          <w:bCs/>
          <w:color w:val="365F91"/>
          <w:kern w:val="1"/>
          <w:sz w:val="28"/>
          <w:szCs w:val="32"/>
          <w:lang w:val="fr-FR" w:eastAsia="fr-FR"/>
        </w:rPr>
      </w:pPr>
      <w:r w:rsidRPr="00333A91">
        <w:rPr>
          <w:rFonts w:ascii="Calibri" w:eastAsia="Times New Roman" w:hAnsi="Calibri" w:cs="Calibri"/>
          <w:b/>
          <w:bCs/>
          <w:color w:val="365F91"/>
          <w:kern w:val="1"/>
          <w:sz w:val="28"/>
          <w:szCs w:val="32"/>
          <w:lang w:val="fr-FR" w:eastAsia="fr-FR"/>
        </w:rPr>
        <w:t>Démonstration de groupe d’écoute n°2</w:t>
      </w:r>
    </w:p>
    <w:p w14:paraId="30B41821" w14:textId="77777777" w:rsidR="009C4242" w:rsidRPr="009E73EC" w:rsidRDefault="009C4242" w:rsidP="00333A91">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color w:val="auto"/>
          <w:kern w:val="1"/>
          <w:lang w:val="fr-FR" w:eastAsia="fr-FR"/>
        </w:rPr>
        <w:t>Créez un autre groupe d’écoute pour les mêmes participants, peut-être en prenant le chapitre</w:t>
      </w:r>
      <w:r w:rsidRPr="009E73EC">
        <w:rPr>
          <w:rFonts w:ascii="Calibri" w:eastAsia="Times New Roman" w:hAnsi="Calibri" w:cs="Calibri"/>
          <w:kern w:val="1"/>
          <w:lang w:val="fr-FR" w:eastAsia="fr-FR"/>
        </w:rPr>
        <w:t xml:space="preserve"> qui suit celui que vous avez écouté lors de la première démonstration. Veillez à la présence de tous les éléments expliqués dans la dernière session sur </w:t>
      </w:r>
      <w:r w:rsidRPr="009E73EC">
        <w:rPr>
          <w:rFonts w:ascii="Calibri" w:eastAsia="Times New Roman" w:hAnsi="Calibri" w:cs="Calibri"/>
          <w:i/>
          <w:kern w:val="1"/>
          <w:lang w:val="fr-FR" w:eastAsia="fr-FR"/>
        </w:rPr>
        <w:t>Comment animer un groupe d’écoute.</w:t>
      </w:r>
      <w:r w:rsidRPr="009E73EC">
        <w:rPr>
          <w:rFonts w:ascii="Calibri" w:eastAsia="Times New Roman" w:hAnsi="Calibri" w:cs="Calibri"/>
          <w:kern w:val="1"/>
          <w:lang w:val="fr-FR" w:eastAsia="fr-FR"/>
        </w:rPr>
        <w:t xml:space="preserve"> </w:t>
      </w:r>
    </w:p>
    <w:p w14:paraId="080E64A9" w14:textId="0B5BE551" w:rsidR="009C4242" w:rsidRPr="009E73EC" w:rsidRDefault="009C4242" w:rsidP="00333A91">
      <w:pPr>
        <w:suppressAutoHyphens/>
        <w:overflowPunct w:val="0"/>
        <w:spacing w:before="12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 xml:space="preserve">De temps à autres, vous pourriez ajouter une </w:t>
      </w:r>
      <w:r w:rsidR="000973CD">
        <w:rPr>
          <w:rFonts w:ascii="Calibri" w:eastAsia="Times New Roman" w:hAnsi="Calibri" w:cs="Calibri"/>
          <w:kern w:val="1"/>
          <w:lang w:val="fr-FR" w:eastAsia="fr-FR"/>
        </w:rPr>
        <w:t>question ou un commentaire sur </w:t>
      </w:r>
      <w:r w:rsidRPr="009E73EC">
        <w:rPr>
          <w:rFonts w:ascii="Calibri" w:eastAsia="Times New Roman" w:hAnsi="Calibri" w:cs="Calibri"/>
          <w:kern w:val="1"/>
          <w:lang w:val="fr-FR" w:eastAsia="fr-FR"/>
        </w:rPr>
        <w:t>ce que vous faites.</w:t>
      </w:r>
    </w:p>
    <w:p w14:paraId="2B38637D" w14:textId="77777777" w:rsidR="009C4242" w:rsidRPr="009E73EC" w:rsidRDefault="009C4242" w:rsidP="00333A91">
      <w:pPr>
        <w:suppressAutoHyphens/>
        <w:overflowPunct w:val="0"/>
        <w:jc w:val="both"/>
        <w:rPr>
          <w:rFonts w:ascii="Calibri" w:eastAsia="Times New Roman" w:hAnsi="Calibri" w:cs="Calibri"/>
          <w:b/>
          <w:kern w:val="1"/>
          <w:lang w:val="fr-FR" w:eastAsia="fr-FR"/>
        </w:rPr>
      </w:pPr>
    </w:p>
    <w:p w14:paraId="2D4D7FD0" w14:textId="24AA7DD2" w:rsidR="009C4242" w:rsidRDefault="009C4242" w:rsidP="00333A91">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Tous les autres groupes d’écoute de cette formation seront animés par les participants.</w:t>
      </w:r>
    </w:p>
    <w:p w14:paraId="3BA998D0" w14:textId="77777777" w:rsidR="004B74F6" w:rsidRPr="009E73EC" w:rsidRDefault="004B74F6" w:rsidP="00333A91">
      <w:pPr>
        <w:suppressAutoHyphens/>
        <w:overflowPunct w:val="0"/>
        <w:jc w:val="both"/>
        <w:rPr>
          <w:rFonts w:ascii="Calibri" w:eastAsia="Times New Roman" w:hAnsi="Calibri" w:cs="Calibri"/>
          <w:kern w:val="1"/>
          <w:lang w:val="fr-FR" w:eastAsia="fr-FR"/>
        </w:rPr>
      </w:pPr>
    </w:p>
    <w:p w14:paraId="112D1A65" w14:textId="77777777" w:rsidR="009C4242" w:rsidRPr="009E73EC" w:rsidRDefault="009C4242" w:rsidP="00116ADE">
      <w:pPr>
        <w:keepNext/>
        <w:keepLines/>
        <w:numPr>
          <w:ilvl w:val="0"/>
          <w:numId w:val="44"/>
        </w:numPr>
        <w:tabs>
          <w:tab w:val="left" w:pos="454"/>
        </w:tabs>
        <w:suppressAutoHyphens/>
        <w:overflowPunct w:val="0"/>
        <w:spacing w:before="240" w:after="60"/>
        <w:ind w:left="360"/>
        <w:outlineLvl w:val="0"/>
        <w:rPr>
          <w:rFonts w:ascii="Calibri" w:eastAsia="Times New Roman" w:hAnsi="Calibri" w:cs="Calibri"/>
          <w:b/>
          <w:bCs/>
          <w:color w:val="365F91"/>
          <w:kern w:val="1"/>
          <w:sz w:val="28"/>
          <w:szCs w:val="32"/>
          <w:lang w:val="fr-FR" w:eastAsia="fr-FR"/>
        </w:rPr>
      </w:pPr>
      <w:r w:rsidRPr="009E73EC">
        <w:rPr>
          <w:rFonts w:ascii="Calibri" w:eastAsia="Times New Roman" w:hAnsi="Calibri" w:cs="Calibri"/>
          <w:b/>
          <w:bCs/>
          <w:color w:val="365F91"/>
          <w:kern w:val="1"/>
          <w:sz w:val="28"/>
          <w:szCs w:val="32"/>
          <w:lang w:val="fr-FR" w:eastAsia="fr-FR"/>
        </w:rPr>
        <w:t>Pourquoi des groupes d’écoute ?</w:t>
      </w:r>
    </w:p>
    <w:p w14:paraId="0A5A4147" w14:textId="77777777" w:rsidR="009C4242" w:rsidRPr="009E73EC" w:rsidRDefault="009C4242" w:rsidP="00333A91">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 xml:space="preserve">Dans cette session, nous examinerons le but d’un groupe d’écoute. Si nous avons vraiment bien compris </w:t>
      </w:r>
      <w:r w:rsidRPr="009E73EC">
        <w:rPr>
          <w:rFonts w:ascii="Calibri" w:eastAsia="Times New Roman" w:hAnsi="Calibri" w:cs="Calibri"/>
          <w:i/>
          <w:kern w:val="1"/>
          <w:u w:val="single"/>
          <w:lang w:val="fr-FR" w:eastAsia="fr-FR"/>
        </w:rPr>
        <w:t>pourquoi</w:t>
      </w:r>
      <w:r w:rsidRPr="009E73EC">
        <w:rPr>
          <w:rFonts w:ascii="Calibri" w:eastAsia="Times New Roman" w:hAnsi="Calibri" w:cs="Calibri"/>
          <w:kern w:val="1"/>
          <w:lang w:val="fr-FR" w:eastAsia="fr-FR"/>
        </w:rPr>
        <w:t xml:space="preserve"> nous animons un groupe d’écoute, nous saurons </w:t>
      </w:r>
      <w:r w:rsidRPr="009E73EC">
        <w:rPr>
          <w:rFonts w:ascii="Calibri" w:eastAsia="Times New Roman" w:hAnsi="Calibri" w:cs="Calibri"/>
          <w:i/>
          <w:kern w:val="1"/>
          <w:u w:val="single"/>
          <w:lang w:val="fr-FR" w:eastAsia="fr-FR"/>
        </w:rPr>
        <w:t>comment</w:t>
      </w:r>
      <w:r w:rsidRPr="009E73EC">
        <w:rPr>
          <w:rFonts w:ascii="Calibri" w:eastAsia="Times New Roman" w:hAnsi="Calibri" w:cs="Calibri"/>
          <w:kern w:val="1"/>
          <w:lang w:val="fr-FR" w:eastAsia="fr-FR"/>
        </w:rPr>
        <w:t xml:space="preserve"> l’animer.</w:t>
      </w:r>
    </w:p>
    <w:p w14:paraId="4386F731" w14:textId="77777777" w:rsidR="009C4242" w:rsidRPr="009E73EC" w:rsidRDefault="009C4242" w:rsidP="009E73EC">
      <w:pPr>
        <w:suppressAutoHyphens/>
        <w:overflowPunct w:val="0"/>
        <w:rPr>
          <w:rFonts w:ascii="Calibri" w:eastAsia="Times New Roman" w:hAnsi="Calibri" w:cs="Calibri"/>
          <w:kern w:val="1"/>
          <w:lang w:val="fr-FR" w:eastAsia="fr-FR"/>
        </w:rPr>
      </w:pPr>
    </w:p>
    <w:p w14:paraId="2BC5E7B2" w14:textId="77777777" w:rsidR="009C4242" w:rsidRPr="009E73EC" w:rsidRDefault="009C4242" w:rsidP="009E73EC">
      <w:pPr>
        <w:keepNext/>
        <w:suppressAutoHyphens/>
        <w:overflowPunct w:val="0"/>
        <w:rPr>
          <w:rFonts w:ascii="Calibri" w:eastAsia="Times New Roman" w:hAnsi="Calibri" w:cs="Calibri"/>
          <w:b/>
          <w:i/>
          <w:color w:val="365F91"/>
          <w:kern w:val="1"/>
          <w:lang w:val="fr-FR" w:eastAsia="fr-FR"/>
        </w:rPr>
      </w:pPr>
      <w:r w:rsidRPr="009E73EC">
        <w:rPr>
          <w:rFonts w:ascii="Calibri" w:eastAsia="Times New Roman" w:hAnsi="Calibri" w:cs="Calibri"/>
          <w:b/>
          <w:i/>
          <w:color w:val="365F91"/>
          <w:kern w:val="1"/>
          <w:lang w:val="fr-FR" w:eastAsia="fr-FR"/>
        </w:rPr>
        <w:t>Versets bibliques</w:t>
      </w:r>
    </w:p>
    <w:p w14:paraId="625669C9" w14:textId="6F195C53" w:rsidR="009C4242" w:rsidRPr="009E73EC" w:rsidRDefault="009C4242" w:rsidP="00333A91">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Voir Romains 10.17</w:t>
      </w:r>
      <w:r w:rsidR="008C647C">
        <w:rPr>
          <w:rFonts w:ascii="Calibri" w:eastAsia="Times New Roman" w:hAnsi="Calibri" w:cs="Calibri"/>
          <w:kern w:val="1"/>
          <w:lang w:val="fr-FR" w:eastAsia="fr-FR"/>
        </w:rPr>
        <w:t>.</w:t>
      </w:r>
    </w:p>
    <w:p w14:paraId="282520DC" w14:textId="77777777" w:rsidR="009C4242" w:rsidRPr="008C647C" w:rsidRDefault="009C4242" w:rsidP="00D551E6">
      <w:pPr>
        <w:suppressAutoHyphens/>
        <w:overflowPunct w:val="0"/>
        <w:spacing w:before="120"/>
        <w:ind w:left="567"/>
        <w:jc w:val="both"/>
        <w:rPr>
          <w:rFonts w:ascii="Calibri" w:eastAsia="Times New Roman" w:hAnsi="Calibri" w:cs="Calibri"/>
          <w:i/>
          <w:kern w:val="1"/>
          <w:lang w:val="fr-FR" w:eastAsia="fr-FR"/>
        </w:rPr>
      </w:pPr>
      <w:r w:rsidRPr="008C647C">
        <w:rPr>
          <w:rFonts w:ascii="Calibri" w:eastAsia="Times New Roman" w:hAnsi="Calibri" w:cs="Calibri"/>
          <w:i/>
          <w:kern w:val="1"/>
          <w:lang w:val="fr-FR" w:eastAsia="fr-FR"/>
        </w:rPr>
        <w:t xml:space="preserve">Ainsi </w:t>
      </w:r>
      <w:r w:rsidRPr="008C647C">
        <w:rPr>
          <w:rFonts w:ascii="Calibri" w:eastAsia="Times New Roman" w:hAnsi="Calibri" w:cs="Calibri"/>
          <w:i/>
          <w:kern w:val="1"/>
          <w:u w:val="single"/>
          <w:lang w:val="fr-FR" w:eastAsia="fr-FR"/>
        </w:rPr>
        <w:t>la foi vient de ce qu’on entend</w:t>
      </w:r>
      <w:r w:rsidRPr="008C647C">
        <w:rPr>
          <w:rFonts w:ascii="Calibri" w:eastAsia="Times New Roman" w:hAnsi="Calibri" w:cs="Calibri"/>
          <w:i/>
          <w:kern w:val="1"/>
          <w:lang w:val="fr-FR" w:eastAsia="fr-FR"/>
        </w:rPr>
        <w:t>, et ce qu’on entend vient de la parole de Christ.</w:t>
      </w:r>
    </w:p>
    <w:p w14:paraId="336A4D6C" w14:textId="77777777" w:rsidR="009C4242" w:rsidRPr="009E73EC" w:rsidRDefault="009C4242" w:rsidP="00333A91">
      <w:pPr>
        <w:suppressAutoHyphens/>
        <w:overflowPunct w:val="0"/>
        <w:jc w:val="both"/>
        <w:rPr>
          <w:rFonts w:ascii="Calibri" w:eastAsia="Times New Roman" w:hAnsi="Calibri" w:cs="Calibri"/>
          <w:kern w:val="1"/>
          <w:lang w:val="fr-FR" w:eastAsia="fr-FR"/>
        </w:rPr>
      </w:pPr>
    </w:p>
    <w:p w14:paraId="1028F63D" w14:textId="77777777" w:rsidR="009C4242" w:rsidRPr="009E73EC" w:rsidRDefault="009C4242" w:rsidP="00333A91">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 xml:space="preserve">Si les participants à cette formation connaissent la Bible, demandez-leur de proposer d’autres versets ou d’autres passages qui confirment l’importance de passer du temps à écouter la Parole de Dieu. </w:t>
      </w:r>
    </w:p>
    <w:p w14:paraId="0E7B3903" w14:textId="77777777" w:rsidR="009C4242" w:rsidRPr="009E73EC" w:rsidRDefault="009C4242" w:rsidP="00333A91">
      <w:pPr>
        <w:suppressAutoHyphens/>
        <w:overflowPunct w:val="0"/>
        <w:jc w:val="both"/>
        <w:rPr>
          <w:rFonts w:ascii="Calibri" w:eastAsia="Times New Roman" w:hAnsi="Calibri" w:cs="Calibri"/>
          <w:kern w:val="1"/>
          <w:lang w:val="fr-FR" w:eastAsia="fr-FR"/>
        </w:rPr>
      </w:pPr>
    </w:p>
    <w:p w14:paraId="2846DA12" w14:textId="77777777" w:rsidR="009C4242" w:rsidRPr="009E73EC" w:rsidRDefault="009C4242" w:rsidP="00333A91">
      <w:pPr>
        <w:suppressAutoHyphens/>
        <w:overflowPunct w:val="0"/>
        <w:spacing w:after="12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Par exemple :</w:t>
      </w:r>
    </w:p>
    <w:p w14:paraId="41289DEF" w14:textId="77777777" w:rsidR="009C4242" w:rsidRPr="008C647C" w:rsidRDefault="009C4242" w:rsidP="00372A4B">
      <w:pPr>
        <w:suppressAutoHyphens/>
        <w:overflowPunct w:val="0"/>
        <w:ind w:left="709"/>
        <w:jc w:val="both"/>
        <w:rPr>
          <w:rFonts w:ascii="Calibri" w:eastAsia="Times New Roman" w:hAnsi="Calibri" w:cs="Calibri"/>
          <w:i/>
          <w:kern w:val="1"/>
          <w:lang w:val="fr-FR" w:eastAsia="fr-FR"/>
        </w:rPr>
      </w:pPr>
      <w:r w:rsidRPr="008C647C">
        <w:rPr>
          <w:rFonts w:ascii="Calibri" w:eastAsia="Times New Roman" w:hAnsi="Calibri" w:cs="Calibri"/>
          <w:i/>
          <w:kern w:val="1"/>
          <w:lang w:val="fr-FR" w:eastAsia="fr-FR"/>
        </w:rPr>
        <w:t xml:space="preserve">Toute </w:t>
      </w:r>
      <w:r w:rsidR="00372A4B" w:rsidRPr="008C647C">
        <w:rPr>
          <w:rFonts w:ascii="Calibri" w:eastAsia="Times New Roman" w:hAnsi="Calibri" w:cs="Calibri"/>
          <w:i/>
          <w:kern w:val="1"/>
          <w:lang w:val="fr-FR" w:eastAsia="fr-FR"/>
        </w:rPr>
        <w:t xml:space="preserve">Écriture </w:t>
      </w:r>
      <w:r w:rsidRPr="008C647C">
        <w:rPr>
          <w:rFonts w:ascii="Calibri" w:eastAsia="Times New Roman" w:hAnsi="Calibri" w:cs="Calibri"/>
          <w:i/>
          <w:kern w:val="1"/>
          <w:lang w:val="fr-FR" w:eastAsia="fr-FR"/>
        </w:rPr>
        <w:t>est inspirée de Dieu, et utile pour enseigner, pour convaincre, pour corriger, pour instruire dans la justice afin que l’homme de Dieu soit accompli et propre à toute bonne œuvre. (2</w:t>
      </w:r>
      <w:r w:rsidR="00B779DA" w:rsidRPr="008C647C">
        <w:rPr>
          <w:rFonts w:ascii="Calibri" w:eastAsia="Times New Roman" w:hAnsi="Calibri" w:cs="Calibri"/>
          <w:i/>
          <w:kern w:val="1"/>
          <w:lang w:val="fr-FR" w:eastAsia="fr-FR"/>
        </w:rPr>
        <w:t> </w:t>
      </w:r>
      <w:r w:rsidRPr="008C647C">
        <w:rPr>
          <w:rFonts w:ascii="Calibri" w:eastAsia="Times New Roman" w:hAnsi="Calibri" w:cs="Calibri"/>
          <w:i/>
          <w:kern w:val="1"/>
          <w:lang w:val="fr-FR" w:eastAsia="fr-FR"/>
        </w:rPr>
        <w:t xml:space="preserve">Timothée 3.16-17) </w:t>
      </w:r>
    </w:p>
    <w:p w14:paraId="4E3FB8E8" w14:textId="77777777" w:rsidR="009C4242" w:rsidRPr="008C647C" w:rsidRDefault="009C4242" w:rsidP="00372A4B">
      <w:pPr>
        <w:suppressAutoHyphens/>
        <w:overflowPunct w:val="0"/>
        <w:ind w:left="709"/>
        <w:jc w:val="both"/>
        <w:rPr>
          <w:rFonts w:ascii="Calibri" w:eastAsia="Times New Roman" w:hAnsi="Calibri" w:cs="Calibri"/>
          <w:i/>
          <w:kern w:val="1"/>
          <w:lang w:val="fr-FR" w:eastAsia="fr-FR"/>
        </w:rPr>
      </w:pPr>
    </w:p>
    <w:p w14:paraId="7DA58960" w14:textId="77777777" w:rsidR="009C4242" w:rsidRPr="008C647C" w:rsidRDefault="009C4242" w:rsidP="00372A4B">
      <w:pPr>
        <w:suppressAutoHyphens/>
        <w:overflowPunct w:val="0"/>
        <w:ind w:left="709"/>
        <w:jc w:val="both"/>
        <w:rPr>
          <w:rFonts w:ascii="Calibri" w:eastAsia="Times New Roman" w:hAnsi="Calibri" w:cs="Calibri"/>
          <w:i/>
          <w:kern w:val="1"/>
          <w:lang w:val="fr-FR" w:eastAsia="fr-FR"/>
        </w:rPr>
      </w:pPr>
      <w:r w:rsidRPr="008C647C">
        <w:rPr>
          <w:rFonts w:ascii="Calibri" w:eastAsia="Times New Roman" w:hAnsi="Calibri" w:cs="Calibri"/>
          <w:i/>
          <w:kern w:val="1"/>
          <w:lang w:val="fr-FR" w:eastAsia="fr-FR"/>
        </w:rPr>
        <w:t>Or tout ce qui a été écrit d’avance l’a été pour notre instruction, afin que, par la patience, et la consolation que donnent les écritures, nous possédions l’espérance. (Romains</w:t>
      </w:r>
      <w:r w:rsidR="00D00898" w:rsidRPr="008C647C">
        <w:rPr>
          <w:rFonts w:ascii="Calibri" w:eastAsia="Times New Roman" w:hAnsi="Calibri" w:cs="Calibri"/>
          <w:i/>
          <w:kern w:val="1"/>
          <w:lang w:val="fr-FR" w:eastAsia="fr-FR"/>
        </w:rPr>
        <w:t> </w:t>
      </w:r>
      <w:r w:rsidRPr="008C647C">
        <w:rPr>
          <w:rFonts w:ascii="Calibri" w:eastAsia="Times New Roman" w:hAnsi="Calibri" w:cs="Calibri"/>
          <w:i/>
          <w:kern w:val="1"/>
          <w:lang w:val="fr-FR" w:eastAsia="fr-FR"/>
        </w:rPr>
        <w:t xml:space="preserve">15.4) </w:t>
      </w:r>
    </w:p>
    <w:p w14:paraId="529413B2" w14:textId="77777777" w:rsidR="009C4242" w:rsidRPr="009E73EC" w:rsidRDefault="009C4242" w:rsidP="00333A91">
      <w:pPr>
        <w:suppressAutoHyphens/>
        <w:overflowPunct w:val="0"/>
        <w:jc w:val="both"/>
        <w:rPr>
          <w:rFonts w:ascii="Calibri" w:eastAsia="Times New Roman" w:hAnsi="Calibri" w:cs="Calibri"/>
          <w:kern w:val="1"/>
          <w:lang w:val="fr-FR" w:eastAsia="fr-FR"/>
        </w:rPr>
      </w:pPr>
    </w:p>
    <w:p w14:paraId="15C47C31" w14:textId="77777777" w:rsidR="009C4242" w:rsidRPr="009E73EC" w:rsidRDefault="009C4242" w:rsidP="009E73EC">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b/>
          <w:i/>
          <w:color w:val="365F91"/>
          <w:kern w:val="1"/>
          <w:lang w:val="fr-FR" w:eastAsia="fr-FR"/>
        </w:rPr>
        <w:t>Différents types de groupes</w:t>
      </w:r>
    </w:p>
    <w:p w14:paraId="2DDD2630" w14:textId="77777777" w:rsidR="009C4242" w:rsidRPr="009E73EC" w:rsidRDefault="009C4242" w:rsidP="00333A91">
      <w:pPr>
        <w:keepNext/>
        <w:suppressAutoHyphens/>
        <w:overflowPunct w:val="0"/>
        <w:spacing w:after="12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Voyons trois cas, illustrant différentes catégories de groupes :</w:t>
      </w:r>
    </w:p>
    <w:p w14:paraId="180ED6BB" w14:textId="636D5562" w:rsidR="009C4242" w:rsidRPr="009E73EC" w:rsidRDefault="009C4242" w:rsidP="00D00898">
      <w:pPr>
        <w:numPr>
          <w:ilvl w:val="0"/>
          <w:numId w:val="49"/>
        </w:numPr>
        <w:tabs>
          <w:tab w:val="num" w:pos="720"/>
        </w:tabs>
        <w:suppressAutoHyphens/>
        <w:overflowPunct w:val="0"/>
        <w:jc w:val="both"/>
        <w:rPr>
          <w:rFonts w:ascii="Calibri" w:eastAsia="Times New Roman" w:hAnsi="Calibri" w:cs="Calibri"/>
          <w:b/>
          <w:kern w:val="1"/>
          <w:lang w:val="fr-FR" w:eastAsia="fr-FR"/>
        </w:rPr>
      </w:pPr>
      <w:r w:rsidRPr="009E73EC">
        <w:rPr>
          <w:rFonts w:ascii="Calibri" w:eastAsia="Times New Roman" w:hAnsi="Calibri" w:cs="Calibri"/>
          <w:b/>
          <w:kern w:val="1"/>
          <w:lang w:val="fr-FR" w:eastAsia="fr-FR"/>
        </w:rPr>
        <w:t xml:space="preserve">Adama </w:t>
      </w:r>
      <w:r w:rsidRPr="009E73EC">
        <w:rPr>
          <w:rFonts w:ascii="Calibri" w:eastAsia="Times New Roman" w:hAnsi="Calibri" w:cs="Calibri"/>
          <w:kern w:val="1"/>
          <w:lang w:val="fr-FR" w:eastAsia="fr-FR"/>
        </w:rPr>
        <w:t xml:space="preserve">voudrait voir les chrétiens de son </w:t>
      </w:r>
      <w:r w:rsidR="000F6852">
        <w:rPr>
          <w:rFonts w:ascii="Calibri" w:eastAsia="Times New Roman" w:hAnsi="Calibri" w:cs="Calibri"/>
          <w:kern w:val="1"/>
          <w:lang w:val="fr-FR" w:eastAsia="fr-FR"/>
        </w:rPr>
        <w:t>é</w:t>
      </w:r>
      <w:r w:rsidRPr="009E73EC">
        <w:rPr>
          <w:rFonts w:ascii="Calibri" w:eastAsia="Times New Roman" w:hAnsi="Calibri" w:cs="Calibri"/>
          <w:kern w:val="1"/>
          <w:lang w:val="fr-FR" w:eastAsia="fr-FR"/>
        </w:rPr>
        <w:t xml:space="preserve">glise grandir dans la foi. Il présente le groupe d’écoute pendant les annonces de l’église et réunit un groupe qui commence avec </w:t>
      </w:r>
      <w:r w:rsidR="00362CCD">
        <w:rPr>
          <w:rFonts w:ascii="Calibri" w:eastAsia="Times New Roman" w:hAnsi="Calibri" w:cs="Calibri"/>
          <w:kern w:val="1"/>
          <w:lang w:val="fr-FR" w:eastAsia="fr-FR"/>
        </w:rPr>
        <w:t>une quinzaine de membres (hommes et femmes, jeunes et vieux)</w:t>
      </w:r>
      <w:r w:rsidRPr="009E73EC">
        <w:rPr>
          <w:rFonts w:ascii="Calibri" w:eastAsia="Times New Roman" w:hAnsi="Calibri" w:cs="Calibri"/>
          <w:kern w:val="1"/>
          <w:lang w:val="fr-FR" w:eastAsia="fr-FR"/>
        </w:rPr>
        <w:t>. Ils ont à cœur d’écouter tout le Nouveau Testament dans leur langue.</w:t>
      </w:r>
    </w:p>
    <w:p w14:paraId="0C508EDE" w14:textId="77777777" w:rsidR="009C4242" w:rsidRPr="009E73EC" w:rsidRDefault="009C4242" w:rsidP="0056785C">
      <w:pPr>
        <w:numPr>
          <w:ilvl w:val="0"/>
          <w:numId w:val="49"/>
        </w:numPr>
        <w:tabs>
          <w:tab w:val="num" w:pos="720"/>
        </w:tabs>
        <w:suppressAutoHyphens/>
        <w:overflowPunct w:val="0"/>
        <w:spacing w:before="240"/>
        <w:ind w:left="357" w:hanging="357"/>
        <w:jc w:val="both"/>
        <w:rPr>
          <w:rFonts w:ascii="Calibri" w:eastAsia="Times New Roman" w:hAnsi="Calibri" w:cs="Calibri"/>
          <w:b/>
          <w:kern w:val="1"/>
          <w:lang w:val="fr-FR" w:eastAsia="fr-FR"/>
        </w:rPr>
      </w:pPr>
      <w:r w:rsidRPr="009E73EC">
        <w:rPr>
          <w:rFonts w:ascii="Calibri" w:eastAsia="Times New Roman" w:hAnsi="Calibri" w:cs="Calibri"/>
          <w:b/>
          <w:kern w:val="1"/>
          <w:lang w:val="fr-FR" w:eastAsia="fr-FR"/>
        </w:rPr>
        <w:t xml:space="preserve">Bakary </w:t>
      </w:r>
      <w:r w:rsidRPr="009E73EC">
        <w:rPr>
          <w:rFonts w:ascii="Calibri" w:eastAsia="Times New Roman" w:hAnsi="Calibri" w:cs="Calibri"/>
          <w:kern w:val="1"/>
          <w:lang w:val="fr-FR" w:eastAsia="fr-FR"/>
        </w:rPr>
        <w:t>a un groupe de 5 amis qui veulent en savoir plus sur Jésus. En temps normal ils n’entreraient pas dans une église et ils ne connaissent pas grand-chose de la Bible.</w:t>
      </w:r>
    </w:p>
    <w:p w14:paraId="09858057" w14:textId="77777777" w:rsidR="009C4242" w:rsidRPr="009E73EC" w:rsidRDefault="009C4242" w:rsidP="0056785C">
      <w:pPr>
        <w:numPr>
          <w:ilvl w:val="0"/>
          <w:numId w:val="49"/>
        </w:numPr>
        <w:tabs>
          <w:tab w:val="num" w:pos="720"/>
        </w:tabs>
        <w:suppressAutoHyphens/>
        <w:overflowPunct w:val="0"/>
        <w:spacing w:before="240"/>
        <w:ind w:left="357" w:hanging="357"/>
        <w:jc w:val="both"/>
        <w:rPr>
          <w:rFonts w:ascii="Calibri" w:eastAsia="Times New Roman" w:hAnsi="Calibri" w:cs="Calibri"/>
          <w:kern w:val="1"/>
          <w:lang w:val="fr-FR" w:eastAsia="fr-FR"/>
        </w:rPr>
      </w:pPr>
      <w:r w:rsidRPr="009E73EC">
        <w:rPr>
          <w:rFonts w:ascii="Calibri" w:eastAsia="Times New Roman" w:hAnsi="Calibri" w:cs="Calibri"/>
          <w:b/>
          <w:kern w:val="1"/>
          <w:lang w:val="fr-FR" w:eastAsia="fr-FR"/>
        </w:rPr>
        <w:t xml:space="preserve">David </w:t>
      </w:r>
      <w:r w:rsidRPr="009E73EC">
        <w:rPr>
          <w:rFonts w:ascii="Calibri" w:eastAsia="Times New Roman" w:hAnsi="Calibri" w:cs="Calibri"/>
          <w:kern w:val="1"/>
          <w:lang w:val="fr-FR" w:eastAsia="fr-FR"/>
        </w:rPr>
        <w:t xml:space="preserve">et sa femme </w:t>
      </w:r>
      <w:r w:rsidRPr="009E73EC">
        <w:rPr>
          <w:rFonts w:ascii="Calibri" w:eastAsia="Times New Roman" w:hAnsi="Calibri" w:cs="Calibri"/>
          <w:b/>
          <w:kern w:val="1"/>
          <w:lang w:val="fr-FR" w:eastAsia="fr-FR"/>
        </w:rPr>
        <w:t xml:space="preserve">Grace </w:t>
      </w:r>
      <w:r w:rsidRPr="009E73EC">
        <w:rPr>
          <w:rFonts w:ascii="Calibri" w:eastAsia="Times New Roman" w:hAnsi="Calibri" w:cs="Calibri"/>
          <w:kern w:val="1"/>
          <w:lang w:val="fr-FR" w:eastAsia="fr-FR"/>
        </w:rPr>
        <w:t>ont une famille nombreuse et vivent avec 8 enfants sous leur toit. Ensemble ils forment un groupe d’écoute qui se réunit trois fois par semaine et parfois, des voisins se joignent à eux.</w:t>
      </w:r>
    </w:p>
    <w:p w14:paraId="61994B17" w14:textId="77777777" w:rsidR="009C4242" w:rsidRPr="009E73EC" w:rsidRDefault="009C4242" w:rsidP="0056785C">
      <w:pPr>
        <w:suppressAutoHyphens/>
        <w:overflowPunct w:val="0"/>
        <w:spacing w:before="240"/>
        <w:ind w:left="357" w:hanging="357"/>
        <w:jc w:val="both"/>
        <w:rPr>
          <w:rFonts w:ascii="Calibri" w:eastAsia="Times New Roman" w:hAnsi="Calibri" w:cs="Calibri"/>
          <w:kern w:val="1"/>
          <w:lang w:val="fr-FR" w:eastAsia="fr-FR"/>
        </w:rPr>
      </w:pPr>
    </w:p>
    <w:p w14:paraId="50E2A81E" w14:textId="77777777" w:rsidR="009C4242" w:rsidRPr="009E73EC" w:rsidRDefault="009C4242" w:rsidP="009E73EC">
      <w:pPr>
        <w:keepNext/>
        <w:suppressAutoHyphens/>
        <w:overflowPunct w:val="0"/>
        <w:rPr>
          <w:rFonts w:ascii="Calibri" w:eastAsia="Times New Roman" w:hAnsi="Calibri" w:cs="Calibri"/>
          <w:i/>
          <w:kern w:val="1"/>
          <w:lang w:val="fr-FR" w:eastAsia="fr-FR"/>
        </w:rPr>
      </w:pPr>
      <w:r w:rsidRPr="009E73EC">
        <w:rPr>
          <w:rFonts w:ascii="Calibri" w:eastAsia="Times New Roman" w:hAnsi="Calibri" w:cs="Calibri"/>
          <w:b/>
          <w:i/>
          <w:color w:val="365F91"/>
          <w:kern w:val="1"/>
          <w:lang w:val="fr-FR" w:eastAsia="fr-FR"/>
        </w:rPr>
        <w:t>Question</w:t>
      </w:r>
    </w:p>
    <w:p w14:paraId="22585CEB" w14:textId="77777777" w:rsidR="009C4242" w:rsidRPr="009E73EC" w:rsidRDefault="009C4242" w:rsidP="00333A91">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Quel est le but de chacun de ces groupes ? Autrement dit, que voulons-nous voir changer dans la vie des participants suite à ce groupe d’écoute ?</w:t>
      </w:r>
    </w:p>
    <w:p w14:paraId="32F16AEE" w14:textId="77777777" w:rsidR="009C4242" w:rsidRPr="008B6F06" w:rsidRDefault="009C4242" w:rsidP="00333A91">
      <w:pPr>
        <w:suppressAutoHyphens/>
        <w:overflowPunct w:val="0"/>
        <w:jc w:val="both"/>
        <w:rPr>
          <w:rFonts w:ascii="Calibri" w:eastAsia="Times New Roman" w:hAnsi="Calibri" w:cs="Calibri"/>
          <w:kern w:val="1"/>
          <w:lang w:val="fr-FR" w:eastAsia="fr-FR"/>
        </w:rPr>
      </w:pPr>
    </w:p>
    <w:p w14:paraId="729FF1D7" w14:textId="77777777" w:rsidR="009C4242" w:rsidRPr="009E73EC" w:rsidRDefault="009C4242" w:rsidP="00333A91">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Demandez aux participants de mettre par écrit un but pour chacun de ces groupes. Répartissez ces papiers dans chaque groupe, passez-les ensemble en revue et parlez-en.</w:t>
      </w:r>
    </w:p>
    <w:p w14:paraId="7D0DCCF2" w14:textId="77777777" w:rsidR="009C4242" w:rsidRPr="008B6F06" w:rsidRDefault="009C4242" w:rsidP="009E73EC">
      <w:pPr>
        <w:suppressAutoHyphens/>
        <w:overflowPunct w:val="0"/>
        <w:rPr>
          <w:rFonts w:ascii="Calibri" w:eastAsia="Times New Roman" w:hAnsi="Calibri" w:cs="Calibri"/>
          <w:kern w:val="1"/>
          <w:lang w:val="fr-FR" w:eastAsia="fr-FR"/>
        </w:rPr>
      </w:pPr>
    </w:p>
    <w:p w14:paraId="157C6C42" w14:textId="77777777" w:rsidR="009E73EC" w:rsidRPr="009E73EC" w:rsidRDefault="00AB5F02" w:rsidP="009E73EC">
      <w:pPr>
        <w:suppressAutoHyphens/>
        <w:overflowPunct w:val="0"/>
        <w:rPr>
          <w:rFonts w:ascii="Calibri" w:eastAsia="Times New Roman" w:hAnsi="Calibri" w:cs="Calibri"/>
          <w:kern w:val="1"/>
          <w:lang w:val="en-GB" w:eastAsia="fr-FR"/>
        </w:rPr>
      </w:pPr>
      <w:r>
        <w:rPr>
          <w:rFonts w:ascii="Calibri" w:eastAsia="Times New Roman" w:hAnsi="Calibri" w:cs="Calibri"/>
          <w:noProof/>
          <w:kern w:val="1"/>
          <w:lang w:val="fr-FR" w:eastAsia="fr-FR"/>
        </w:rPr>
      </w:r>
      <w:r>
        <w:rPr>
          <w:rFonts w:ascii="Calibri" w:eastAsia="Times New Roman" w:hAnsi="Calibri" w:cs="Calibri"/>
          <w:noProof/>
          <w:kern w:val="1"/>
          <w:lang w:val="fr-FR" w:eastAsia="fr-FR"/>
        </w:rPr>
        <w:pict w14:anchorId="3B48471F">
          <v:group id="Zone de dessin 1073741837" o:spid="_x0000_s1034" editas="canvas" style="width:423pt;height:270pt;mso-position-horizontal-relative:char;mso-position-vertical-relative:line" coordsize="53721,34290">
            <v:shape id="_x0000_s1035" type="#_x0000_t75" style="position:absolute;width:53721;height:34290;visibility:visible">
              <v:fill o:detectmouseclick="t"/>
              <v:path o:connecttype="none"/>
            </v:shape>
            <v:shape id="Text Box 20" o:spid="_x0000_s1036" type="#_x0000_t202" style="position:absolute;left:4572;top:1143;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hG8IA&#10;AADbAAAADwAAAGRycy9kb3ducmV2LnhtbESP0WrDMAxF3wf9B6PB3lon7SgjqxtCaaFsDLa2HyBi&#10;LTGL5RC7Tfr308Ngj+LqHh1tysl36kZDdIEN5IsMFHEdrOPGwOV8mL+AignZYheYDNwpQrmdPWyw&#10;sGHkL7qdUqMEwrFAA21KfaF1rFvyGBehJ5bsOwwek4xDo+2Ao8B9p5dZttYeHcuFFnvatVT/nK5e&#10;NPaflc35/bkf7Ud118758c0Z8/Q4Va+gEk3pf/mvfbQGVmIvvwgA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iEbwgAAANsAAAAPAAAAAAAAAAAAAAAAAJgCAABkcnMvZG93&#10;bnJldi54bWxQSwUGAAAAAAQABAD1AAAAhwMAAAAA&#10;" fillcolor="#eff7ff">
              <v:textbox>
                <w:txbxContent>
                  <w:p w14:paraId="5F553534" w14:textId="77777777" w:rsidR="00AB5F02" w:rsidRPr="00333A91" w:rsidRDefault="00AB5F02" w:rsidP="009E73EC">
                    <w:pPr>
                      <w:jc w:val="center"/>
                      <w:rPr>
                        <w:rFonts w:ascii="Calibri" w:hAnsi="Calibri" w:cs="Calibri"/>
                        <w:b/>
                      </w:rPr>
                    </w:pPr>
                    <w:r w:rsidRPr="00333A91">
                      <w:rPr>
                        <w:rFonts w:ascii="Calibri" w:hAnsi="Calibri" w:cs="Calibri"/>
                        <w:b/>
                      </w:rPr>
                      <w:t>Adama</w:t>
                    </w:r>
                  </w:p>
                </w:txbxContent>
              </v:textbox>
            </v:shape>
            <v:shape id="Text Box 21" o:spid="_x0000_s1037" type="#_x0000_t202" style="position:absolute;left:22860;top:1143;width:10293;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EgMMA&#10;AADbAAAADwAAAGRycy9kb3ducmV2LnhtbESPwWrDMBBE74H+g9hCb7HsNoTgRgkmpFAaAonTD1is&#10;rS1qrYykxs7fV4VCjsPsvNlZbyfbiyv5YBwrKLIcBHHjtOFWweflbb4CESKyxt4xKbhRgO3mYbbG&#10;UruRz3StYysShEOJCroYh1LK0HRkMWRuIE7el/MWY5K+ldrjmOC2l895vpQWDaeGDgfaddR81z82&#10;vbE/Vbrgw2IY9bG6SWPs+GGUenqcqlcQkaZ4P/5Pv2sFLwX8bUkA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aEgMMAAADbAAAADwAAAAAAAAAAAAAAAACYAgAAZHJzL2Rv&#10;d25yZXYueG1sUEsFBgAAAAAEAAQA9QAAAIgDAAAAAA==&#10;" fillcolor="#eff7ff">
              <v:textbox>
                <w:txbxContent>
                  <w:p w14:paraId="51F646DA" w14:textId="77777777" w:rsidR="00AB5F02" w:rsidRPr="00333A91" w:rsidRDefault="00AB5F02" w:rsidP="009E73EC">
                    <w:pPr>
                      <w:jc w:val="center"/>
                      <w:rPr>
                        <w:rFonts w:ascii="Calibri" w:hAnsi="Calibri" w:cs="Calibri"/>
                        <w:b/>
                      </w:rPr>
                    </w:pPr>
                    <w:r w:rsidRPr="00333A91">
                      <w:rPr>
                        <w:rFonts w:ascii="Calibri" w:hAnsi="Calibri" w:cs="Calibri"/>
                        <w:b/>
                      </w:rPr>
                      <w:t>Bakary</w:t>
                    </w:r>
                  </w:p>
                </w:txbxContent>
              </v:textbox>
            </v:shape>
            <v:shape id="Text Box 22" o:spid="_x0000_s1038" type="#_x0000_t202" style="position:absolute;left:38868;top:1143;width:11424;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2hckA&#10;AADjAAAADwAAAGRycy9kb3ducmV2LnhtbESP0WrCQBBF3wX/YZlC33QTDSrRVYIolIrQ2n7AkB2T&#10;pdnZkF1N/PuuUOjjzL3nzp3NbrCNuFPnjWMF6TQBQVw6bbhS8P11nKxA+ICssXFMCh7kYbcdjzaY&#10;a9fzJ90voRIxhH2OCuoQ2lxKX9Zk0U9dSxy1q+sshjh2ldQd9jHcNnKWJAtp0XC8UGNL+5rKn8vN&#10;xhqHj0KnfMraXp+LhzTG9u9GqdeXoViDCDSEf/Mf/aYjlyznyyxdzTJ4/hQXIL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WK2hckAAADjAAAADwAAAAAAAAAAAAAAAACYAgAA&#10;ZHJzL2Rvd25yZXYueG1sUEsFBgAAAAAEAAQA9QAAAI4DAAAAAA==&#10;" fillcolor="#eff7ff">
              <v:textbox>
                <w:txbxContent>
                  <w:p w14:paraId="2218952D" w14:textId="77777777" w:rsidR="00AB5F02" w:rsidRPr="00333A91" w:rsidRDefault="00AB5F02" w:rsidP="009E73EC">
                    <w:pPr>
                      <w:jc w:val="center"/>
                      <w:rPr>
                        <w:rFonts w:ascii="Calibri" w:hAnsi="Calibri" w:cs="Calibri"/>
                        <w:b/>
                      </w:rPr>
                    </w:pPr>
                    <w:r w:rsidRPr="00333A91">
                      <w:rPr>
                        <w:rFonts w:ascii="Calibri" w:hAnsi="Calibri" w:cs="Calibri"/>
                        <w:b/>
                      </w:rPr>
                      <w:t>David et Grace</w:t>
                    </w:r>
                  </w:p>
                </w:txbxContent>
              </v:textbox>
            </v:shape>
            <v:shape id="Text Box 23" o:spid="_x0000_s1039" type="#_x0000_t202" style="position:absolute;left:3429;top:6858;width:13709;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9u8oA&#10;AADjAAAADwAAAGRycy9kb3ducmV2LnhtbERPX2vCMBB/F/wO4Qa+iKbVzWpnFJEJgmUw6wc4mltb&#10;1lxKk9Vun34ZDPZ4v/+33Q+mET11rrasIJ5HIIgLq2suFdzy02wNwnlkjY1lUvBFDva78WiLqbZ3&#10;fqP+6ksRQtilqKDyvk2ldEVFBt3ctsSBe7edQR/OrpS6w3sIN41cRNFKGqw5NFTY0rGi4uP6aRS8&#10;nPrD7bzJXts8ueTLTZxNj9+ZUpOH4fAMwtPg/8V/7rMO86NkmTzG68UT/P4UAJC7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ICvbvKAAAA4wAAAA8AAAAAAAAAAAAAAAAAmAIA&#10;AGRycy9kb3ducmV2LnhtbFBLBQYAAAAABAAEAPUAAACPAwAAAAA=&#10;" fillcolor="#f8f8f8">
              <v:textbox>
                <w:txbxContent>
                  <w:p w14:paraId="6E330D93" w14:textId="77777777" w:rsidR="00AB5F02" w:rsidRPr="00D01AA2" w:rsidRDefault="00AB5F02" w:rsidP="009E73EC">
                    <w:pPr>
                      <w:jc w:val="center"/>
                      <w:rPr>
                        <w:rFonts w:ascii="Comic Sans MS" w:hAnsi="Comic Sans MS"/>
                        <w:sz w:val="19"/>
                        <w:szCs w:val="19"/>
                        <w:lang w:val="en-GB"/>
                      </w:rPr>
                    </w:pPr>
                    <w:r>
                      <w:rPr>
                        <w:rFonts w:ascii="Comic Sans MS" w:hAnsi="Comic Sans MS"/>
                        <w:sz w:val="19"/>
                        <w:szCs w:val="19"/>
                        <w:lang w:val="en-GB"/>
                      </w:rPr>
                      <w:t>Qu’ils grandissent dans la foi</w:t>
                    </w:r>
                  </w:p>
                </w:txbxContent>
              </v:textbox>
            </v:shape>
            <v:shape id="Text Box 24" o:spid="_x0000_s1040" type="#_x0000_t202" style="position:absolute;left:2286;top:12573;width:13710;height:6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GV8kA&#10;AADjAAAADwAAAGRycy9kb3ducmV2LnhtbERPX2vCMBB/F/Ydwg32IppWxWpnFJEJwspA6wc4mrMt&#10;ay6lyWq3T78MhD3e7/9tdoNpRE+dqy0riKcRCOLC6ppLBdf8OFmBcB5ZY2OZFHyTg932abTBVNs7&#10;n6m/+FKEEHYpKqi8b1MpXVGRQTe1LXHgbrYz6MPZlVJ3eA/hppGzKFpKgzWHhgpbOlRUfF6+jIK3&#10;Y7+/ntbZR5sn7/l8HWfjw0+m1MvzsH8F4Wnw/+KH+6TD/CiZJ4t4NUvg76cAgN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ZyGV8kAAADjAAAADwAAAAAAAAAAAAAAAACYAgAA&#10;ZHJzL2Rvd25yZXYueG1sUEsFBgAAAAAEAAQA9QAAAI4DAAAAAA==&#10;" fillcolor="#f8f8f8">
              <v:textbox>
                <w:txbxContent>
                  <w:p w14:paraId="128D57F5" w14:textId="77777777" w:rsidR="00AB5F02" w:rsidRPr="009E73EC" w:rsidRDefault="00AB5F02" w:rsidP="009E73EC">
                    <w:pPr>
                      <w:jc w:val="center"/>
                      <w:rPr>
                        <w:rFonts w:ascii="Comic Sans MS" w:hAnsi="Comic Sans MS"/>
                        <w:sz w:val="19"/>
                        <w:szCs w:val="19"/>
                        <w:lang w:val="fr-FR"/>
                      </w:rPr>
                    </w:pPr>
                    <w:r w:rsidRPr="009E73EC">
                      <w:rPr>
                        <w:rFonts w:ascii="Comic Sans MS" w:hAnsi="Comic Sans MS"/>
                        <w:sz w:val="19"/>
                        <w:szCs w:val="19"/>
                        <w:lang w:val="fr-FR"/>
                      </w:rPr>
                      <w:t>Qu’ils entendent Dieu leur parler et lui obéissent</w:t>
                    </w:r>
                  </w:p>
                </w:txbxContent>
              </v:textbox>
            </v:shape>
            <v:shape id="Text Box 25" o:spid="_x0000_s1041" type="#_x0000_t202" style="position:absolute;left:2286;top:19780;width:1485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SJc0A&#10;AADjAAAADwAAAGRycy9kb3ducmV2LnhtbESP0UrDQBBF3wX/YRnBF7GbtGLa2G0pxULBINj0A4bs&#10;mASzsyG7ptGvdx6EPs7cO/eeWW8n16mRhtB6NpDOElDElbct1wbO5eFxCSpEZIudZzLwQwG2m9ub&#10;NebWX/iDxlOslYRwyNFAE2Ofax2qhhyGme+JRfv0g8Mo41BrO+BFwl2n50nyrB22LA0N9rRvqPo6&#10;fTsDr4dxdz6uive+zN7KxSotHva/hTH3d9PuBVSkKV7N/9dHK/hJtsie0uVcoOUnWYDe/A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wDEiXNAAAA4wAAAA8AAAAAAAAAAAAAAAAA&#10;mAIAAGRycy9kb3ducmV2LnhtbFBLBQYAAAAABAAEAPUAAACSAwAAAAA=&#10;" fillcolor="#f8f8f8">
              <v:textbox>
                <w:txbxContent>
                  <w:p w14:paraId="2550ADDE" w14:textId="77777777" w:rsidR="00AB5F02" w:rsidRPr="009E73EC" w:rsidRDefault="00AB5F02" w:rsidP="009E73EC">
                    <w:pPr>
                      <w:jc w:val="center"/>
                      <w:rPr>
                        <w:rFonts w:ascii="Comic Sans MS" w:hAnsi="Comic Sans MS"/>
                        <w:sz w:val="18"/>
                        <w:szCs w:val="18"/>
                        <w:lang w:val="fr-FR"/>
                      </w:rPr>
                    </w:pPr>
                    <w:r w:rsidRPr="009E73EC">
                      <w:rPr>
                        <w:rFonts w:ascii="Comic Sans MS" w:hAnsi="Comic Sans MS"/>
                        <w:sz w:val="19"/>
                        <w:szCs w:val="19"/>
                        <w:lang w:val="fr-FR"/>
                      </w:rPr>
                      <w:t xml:space="preserve">Qu’ils </w:t>
                    </w:r>
                    <w:r w:rsidRPr="009E73EC">
                      <w:rPr>
                        <w:rFonts w:ascii="Comic Sans MS" w:hAnsi="Comic Sans MS"/>
                        <w:sz w:val="18"/>
                        <w:szCs w:val="18"/>
                        <w:lang w:val="fr-FR"/>
                      </w:rPr>
                      <w:t>écoutent tout le Nouveau Testament</w:t>
                    </w:r>
                  </w:p>
                </w:txbxContent>
              </v:textbox>
            </v:shape>
            <v:shape id="Text Box 26" o:spid="_x0000_s1042" type="#_x0000_t202" style="position:absolute;left:3429;top:25406;width:13709;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3vskA&#10;AADjAAAADwAAAGRycy9kb3ducmV2LnhtbERPX2vCMBB/H+w7hBv4MmZaHavtjCKiIFgGs36Ao7m1&#10;Zc2lNLHWffpFGOzxfv9vuR5NKwbqXWNZQTyNQBCXVjdcKTgX+5cFCOeRNbaWScGNHKxXjw9LzLS9&#10;8icNJ1+JEMIuQwW1910mpStrMuimtiMO3JftDfpw9pXUPV5DuGnlLIrepMGGQ0ONHW1rKr9PF6Ng&#10;tx8250Oaf3RFcizmaZw/b39ypSZP4+YdhKfR/4v/3Acd5kfJPHmNF7MU7j8FAO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0+3vskAAADjAAAADwAAAAAAAAAAAAAAAACYAgAA&#10;ZHJzL2Rvd25yZXYueG1sUEsFBgAAAAAEAAQA9QAAAI4DAAAAAA==&#10;" fillcolor="#f8f8f8">
              <v:textbox>
                <w:txbxContent>
                  <w:p w14:paraId="3D26E47A" w14:textId="77777777" w:rsidR="00AB5F02" w:rsidRPr="00D01AA2" w:rsidRDefault="00AB5F02" w:rsidP="009E73EC">
                    <w:pPr>
                      <w:jc w:val="center"/>
                      <w:rPr>
                        <w:rFonts w:ascii="Comic Sans MS" w:hAnsi="Comic Sans MS"/>
                        <w:sz w:val="19"/>
                        <w:szCs w:val="19"/>
                        <w:lang w:val="en-GB"/>
                      </w:rPr>
                    </w:pPr>
                    <w:r>
                      <w:rPr>
                        <w:rFonts w:ascii="Comic Sans MS" w:hAnsi="Comic Sans MS"/>
                        <w:sz w:val="19"/>
                        <w:szCs w:val="19"/>
                      </w:rPr>
                      <w:t>Que l</w:t>
                    </w:r>
                    <w:r w:rsidRPr="00480AD0">
                      <w:rPr>
                        <w:rFonts w:ascii="Comic Sans MS" w:hAnsi="Comic Sans MS"/>
                        <w:sz w:val="19"/>
                        <w:szCs w:val="19"/>
                      </w:rPr>
                      <w:t>eurs</w:t>
                    </w:r>
                    <w:r>
                      <w:rPr>
                        <w:rFonts w:ascii="Comic Sans MS" w:hAnsi="Comic Sans MS"/>
                        <w:sz w:val="19"/>
                        <w:szCs w:val="19"/>
                        <w:lang w:val="en-GB"/>
                      </w:rPr>
                      <w:t xml:space="preserve"> vies</w:t>
                    </w:r>
                    <w:r w:rsidRPr="00480AD0">
                      <w:rPr>
                        <w:rFonts w:ascii="Comic Sans MS" w:hAnsi="Comic Sans MS"/>
                        <w:sz w:val="19"/>
                        <w:szCs w:val="19"/>
                      </w:rPr>
                      <w:t xml:space="preserve"> so</w:t>
                    </w:r>
                    <w:r>
                      <w:rPr>
                        <w:rFonts w:ascii="Comic Sans MS" w:hAnsi="Comic Sans MS"/>
                        <w:sz w:val="19"/>
                        <w:szCs w:val="19"/>
                      </w:rPr>
                      <w:t>ie</w:t>
                    </w:r>
                    <w:r w:rsidRPr="00480AD0">
                      <w:rPr>
                        <w:rFonts w:ascii="Comic Sans MS" w:hAnsi="Comic Sans MS"/>
                        <w:sz w:val="19"/>
                        <w:szCs w:val="19"/>
                      </w:rPr>
                      <w:t>nt transformées</w:t>
                    </w:r>
                  </w:p>
                </w:txbxContent>
              </v:textbox>
            </v:shape>
            <v:shape id="Text Box 27" o:spid="_x0000_s1043" type="#_x0000_t202" style="position:absolute;left:19431;top:5791;width:16002;height:61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yI/s0A&#10;AADjAAAADwAAAGRycy9kb3ducmV2LnhtbESP0UrDQBBF3wX/YRnBF7GbGDFt7LaUYqFgEGz6AUN2&#10;TILZ2ZBd0+jXOw+CjzNz59571tvZ9WqiMXSeDaSLBBRx7W3HjYFzdbhfggoR2WLvmQx8U4Dt5vpq&#10;jYX1F36n6RQbJSYcCjTQxjgUWoe6JYdh4QdiuX340WGUcWy0HfEi5q7XD0nypB12LAktDrRvqf48&#10;fTkDL4dpdz6uyrehyl+rbJWWd/uf0pjbm3n3DCrSHP/Ff99HK/WTPMsf02UmFMIkC9Cb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esiP7NAAAA4wAAAA8AAAAAAAAAAAAAAAAA&#10;mAIAAGRycy9kb3ducmV2LnhtbFBLBQYAAAAABAAEAPUAAACSAwAAAAA=&#10;" fillcolor="#f8f8f8">
              <v:textbox>
                <w:txbxContent>
                  <w:p w14:paraId="6B2E6A59" w14:textId="77777777" w:rsidR="00AB5F02" w:rsidRPr="009E73EC" w:rsidRDefault="00AB5F02" w:rsidP="009E73EC">
                    <w:pPr>
                      <w:jc w:val="center"/>
                      <w:rPr>
                        <w:rFonts w:ascii="Comic Sans MS" w:hAnsi="Comic Sans MS"/>
                        <w:sz w:val="18"/>
                        <w:szCs w:val="18"/>
                        <w:lang w:val="fr-FR"/>
                      </w:rPr>
                    </w:pPr>
                    <w:r w:rsidRPr="009E73EC">
                      <w:rPr>
                        <w:rFonts w:ascii="Comic Sans MS" w:hAnsi="Comic Sans MS"/>
                        <w:sz w:val="18"/>
                        <w:szCs w:val="18"/>
                        <w:lang w:val="fr-FR"/>
                      </w:rPr>
                      <w:t>Faire découvrir Jésus à des amis au travers les évangiles.</w:t>
                    </w:r>
                  </w:p>
                </w:txbxContent>
              </v:textbox>
            </v:shape>
            <v:shape id="Text Box 28" o:spid="_x0000_s1044" type="#_x0000_t202" style="position:absolute;left:20574;top:13246;width:13709;height:6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tZckA&#10;AADjAAAADwAAAGRycy9kb3ducmV2LnhtbERPX2vCMBB/F/Ydwg32IjPtOqxWo4hMEFaEWT/A0Zxt&#10;WXMpTVa7ffplMPDxfv9vvR1NKwbqXWNZQTyLQBCXVjdcKbgUh+cFCOeRNbaWScE3OdhuHiZrzLS9&#10;8QcNZ1+JEMIuQwW1910mpStrMuhmtiMO3NX2Bn04+0rqHm8h3LTyJYrm0mDDoaHGjvY1lZ/nL6Pg&#10;7TDsLsdlfuqK9L1IlnE+3f/kSj09jrsVCE+jv4v/3Ucd5kdpkr7GiySGv58CAHL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OAtZckAAADjAAAADwAAAAAAAAAAAAAAAACYAgAA&#10;ZHJzL2Rvd25yZXYueG1sUEsFBgAAAAAEAAQA9QAAAI4DAAAAAA==&#10;" fillcolor="#f8f8f8">
              <v:textbox>
                <w:txbxContent>
                  <w:p w14:paraId="5B4CD26B" w14:textId="77777777" w:rsidR="00AB5F02" w:rsidRPr="009E73EC" w:rsidRDefault="00AB5F02" w:rsidP="009E73EC">
                    <w:pPr>
                      <w:jc w:val="center"/>
                      <w:rPr>
                        <w:rFonts w:ascii="Comic Sans MS" w:hAnsi="Comic Sans MS"/>
                        <w:sz w:val="19"/>
                        <w:szCs w:val="19"/>
                        <w:lang w:val="fr-FR"/>
                      </w:rPr>
                    </w:pPr>
                    <w:r w:rsidRPr="009E73EC">
                      <w:rPr>
                        <w:rFonts w:ascii="Comic Sans MS" w:hAnsi="Comic Sans MS"/>
                        <w:sz w:val="19"/>
                        <w:szCs w:val="19"/>
                        <w:lang w:val="fr-FR"/>
                      </w:rPr>
                      <w:t xml:space="preserve">Que ses amis comprennent qui est Jésus, ce qu’il a fait </w:t>
                    </w:r>
                  </w:p>
                </w:txbxContent>
              </v:textbox>
            </v:shape>
            <v:shape id="Text Box 29" o:spid="_x0000_s1045" type="#_x0000_t202" style="position:absolute;left:37719;top:6858;width:13709;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zEskA&#10;AADjAAAADwAAAGRycy9kb3ducmV2LnhtbERPX2vCMBB/H+w7hBv4MmZaO1btjCKiIFgGs36Ao7m1&#10;Zc2lNLHWffpFGOzxfv9vuR5NKwbqXWNZQTyNQBCXVjdcKTgX+5c5COeRNbaWScGNHKxXjw9LzLS9&#10;8icNJ1+JEMIuQwW1910mpStrMuimtiMO3JftDfpw9pXUPV5DuGnlLIrepMGGQ0ONHW1rKr9PF6Ng&#10;tx8258Mi/+iK9Fgkizh/3v7kSk2exs07CE+j/xf/uQ86zI/SJH2N58kM7j8FAO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DKzEskAAADjAAAADwAAAAAAAAAAAAAAAACYAgAA&#10;ZHJzL2Rvd25yZXYueG1sUEsFBgAAAAAEAAQA9QAAAI4DAAAAAA==&#10;" fillcolor="#f8f8f8">
              <v:textbox>
                <w:txbxContent>
                  <w:p w14:paraId="54C07A71" w14:textId="77777777" w:rsidR="00AB5F02" w:rsidRPr="009E73EC" w:rsidRDefault="00AB5F02" w:rsidP="009E73EC">
                    <w:pPr>
                      <w:jc w:val="center"/>
                      <w:rPr>
                        <w:rFonts w:ascii="Comic Sans MS" w:hAnsi="Comic Sans MS"/>
                        <w:sz w:val="19"/>
                        <w:szCs w:val="19"/>
                        <w:lang w:val="fr-FR"/>
                      </w:rPr>
                    </w:pPr>
                    <w:r w:rsidRPr="009E73EC">
                      <w:rPr>
                        <w:rFonts w:ascii="Comic Sans MS" w:hAnsi="Comic Sans MS"/>
                        <w:sz w:val="19"/>
                        <w:szCs w:val="19"/>
                        <w:lang w:val="fr-FR"/>
                      </w:rPr>
                      <w:t>Que leur famille soit unie autour de la Parole de Dieu</w:t>
                    </w:r>
                  </w:p>
                </w:txbxContent>
              </v:textbox>
            </v:shape>
            <v:shape id="Text Box 30" o:spid="_x0000_s1046" type="#_x0000_t202" style="position:absolute;left:37719;top:13709;width:13709;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4WickA&#10;AADjAAAADwAAAGRycy9kb3ducmV2LnhtbERPX2vCMBB/F/Ydwg32IjPtOqxWo4hMEFaEWT/A0Zxt&#10;WXMpTVa7ffplMPDxfv9vvR1NKwbqXWNZQTyLQBCXVjdcKbgUh+cFCOeRNbaWScE3OdhuHiZrzLS9&#10;8QcNZ1+JEMIuQwW1910mpStrMuhmtiMO3NX2Bn04+0rqHm8h3LTyJYrm0mDDoaHGjvY1lZ/nL6Pg&#10;7TDsLsdlfuqK9L1IlnE+3f/kSj09jrsVCE+jv4v/3Ucd5kdpkr7GiySBv58CAHL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34WickAAADjAAAADwAAAAAAAAAAAAAAAACYAgAA&#10;ZHJzL2Rvd25yZXYueG1sUEsFBgAAAAAEAAQA9QAAAI4DAAAAAA==&#10;" fillcolor="#f8f8f8">
              <v:textbox>
                <w:txbxContent>
                  <w:p w14:paraId="0B80B2E7" w14:textId="77777777" w:rsidR="00AB5F02" w:rsidRPr="009E73EC" w:rsidRDefault="00AB5F02" w:rsidP="009E73EC">
                    <w:pPr>
                      <w:jc w:val="center"/>
                      <w:rPr>
                        <w:rFonts w:ascii="Comic Sans MS" w:hAnsi="Comic Sans MS"/>
                        <w:sz w:val="19"/>
                        <w:szCs w:val="19"/>
                        <w:lang w:val="fr-FR"/>
                      </w:rPr>
                    </w:pPr>
                    <w:r w:rsidRPr="009E73EC">
                      <w:rPr>
                        <w:rFonts w:ascii="Comic Sans MS" w:hAnsi="Comic Sans MS"/>
                        <w:sz w:val="19"/>
                        <w:szCs w:val="19"/>
                        <w:lang w:val="fr-FR"/>
                      </w:rPr>
                      <w:t>Que les enfants apprennent à prier et comprennent ce qu’il y a dans la Bible</w:t>
                    </w:r>
                  </w:p>
                </w:txbxContent>
              </v:textbox>
            </v:shape>
            <v:shape id="Text Box 31" o:spid="_x0000_s1047" type="#_x0000_t202" style="position:absolute;left:21056;top:21710;width:13710;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O/ckA&#10;AADjAAAADwAAAGRycy9kb3ducmV2LnhtbERPX2vCMBB/H+w7hBv4MmbaVVatRhFREFYGs36Ao7m1&#10;xeZSmqxWP/0yGOzxfv9vtRlNKwbqXWNZQTyNQBCXVjdcKTgXh5c5COeRNbaWScGNHGzWjw8rzLS9&#10;8icNJ1+JEMIuQwW1910mpStrMuimtiMO3JftDfpw9pXUPV5DuGnlaxS9SYMNh4YaO9rVVF5O30bB&#10;/jBsz8dF/tEV6XuRLOL8eXfPlZo8jdslCE+j/xf/uY86zI/SJJ3F82QGvz8FAOT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JeO/ckAAADjAAAADwAAAAAAAAAAAAAAAACYAgAA&#10;ZHJzL2Rvd25yZXYueG1sUEsFBgAAAAAEAAQA9QAAAI4DAAAAAA==&#10;" fillcolor="#f8f8f8">
              <v:textbox>
                <w:txbxContent>
                  <w:p w14:paraId="58B73B28" w14:textId="77777777" w:rsidR="00AB5F02" w:rsidRPr="009E73EC" w:rsidRDefault="00AB5F02" w:rsidP="009E73EC">
                    <w:pPr>
                      <w:jc w:val="center"/>
                      <w:rPr>
                        <w:rFonts w:ascii="Comic Sans MS" w:hAnsi="Comic Sans MS"/>
                        <w:sz w:val="19"/>
                        <w:szCs w:val="19"/>
                        <w:lang w:val="fr-FR"/>
                      </w:rPr>
                    </w:pPr>
                    <w:r w:rsidRPr="009E73EC">
                      <w:rPr>
                        <w:rFonts w:ascii="Comic Sans MS" w:hAnsi="Comic Sans MS"/>
                        <w:sz w:val="19"/>
                        <w:szCs w:val="19"/>
                        <w:lang w:val="fr-FR"/>
                      </w:rPr>
                      <w:t>Que ses amis croient que Jésus est le chemin, la vérité et la vie</w:t>
                    </w:r>
                  </w:p>
                </w:txbxContent>
              </v:textbox>
            </v:shape>
            <v:shape id="Text Box 32" o:spid="_x0000_s1048" type="#_x0000_t202" style="position:absolute;left:37719;top:28581;width:13703;height:45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srZsoA&#10;AADjAAAADwAAAGRycy9kb3ducmV2LnhtbERPX2vCMBB/H/gdwgm+DE1rt1U7o4hMEFYGs36Aoznb&#10;suZSmqx2+/TLYLDH+/2/zW40rRiod41lBfEiAkFcWt1wpeBSHOcrEM4ja2wtk4IvcrDbTu42mGl7&#10;43cazr4SIYRdhgpq77tMSlfWZNAtbEccuKvtDfpw9pXUPd5CuGnlMoqepMGGQ0ONHR1qKj/On0bB&#10;y3HYX07r/K0r0tciWcf5/eE7V2o2HffPIDyN/l/85z7pMD9Kk/QhXiWP8PtTAEB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fbK2bKAAAA4wAAAA8AAAAAAAAAAAAAAAAAmAIA&#10;AGRycy9kb3ducmV2LnhtbFBLBQYAAAAABAAEAPUAAACPAwAAAAA=&#10;" fillcolor="#f8f8f8">
              <v:textbox>
                <w:txbxContent>
                  <w:p w14:paraId="34C56744" w14:textId="77777777" w:rsidR="00AB5F02" w:rsidRPr="00D01AA2" w:rsidRDefault="00AB5F02" w:rsidP="009E73EC">
                    <w:pPr>
                      <w:jc w:val="center"/>
                      <w:rPr>
                        <w:rFonts w:ascii="Comic Sans MS" w:hAnsi="Comic Sans MS"/>
                        <w:sz w:val="19"/>
                        <w:szCs w:val="19"/>
                        <w:lang w:val="en-GB"/>
                      </w:rPr>
                    </w:pPr>
                    <w:r>
                      <w:rPr>
                        <w:rFonts w:ascii="Comic Sans MS" w:hAnsi="Comic Sans MS"/>
                        <w:sz w:val="19"/>
                        <w:szCs w:val="19"/>
                        <w:lang w:val="en-GB"/>
                      </w:rPr>
                      <w:t>T</w:t>
                    </w:r>
                    <w:r w:rsidRPr="00480AD0">
                      <w:rPr>
                        <w:rFonts w:ascii="Comic Sans MS" w:hAnsi="Comic Sans MS"/>
                        <w:sz w:val="19"/>
                        <w:szCs w:val="19"/>
                      </w:rPr>
                      <w:t>é</w:t>
                    </w:r>
                    <w:r>
                      <w:rPr>
                        <w:rFonts w:ascii="Comic Sans MS" w:hAnsi="Comic Sans MS"/>
                        <w:sz w:val="19"/>
                        <w:szCs w:val="19"/>
                        <w:lang w:val="en-GB"/>
                      </w:rPr>
                      <w:t>moigner</w:t>
                    </w:r>
                    <w:r w:rsidRPr="00480AD0">
                      <w:rPr>
                        <w:rFonts w:ascii="Comic Sans MS" w:hAnsi="Comic Sans MS"/>
                        <w:sz w:val="19"/>
                        <w:szCs w:val="19"/>
                      </w:rPr>
                      <w:t xml:space="preserve"> à</w:t>
                    </w:r>
                    <w:r>
                      <w:rPr>
                        <w:rFonts w:ascii="Comic Sans MS" w:hAnsi="Comic Sans MS"/>
                        <w:sz w:val="19"/>
                        <w:szCs w:val="19"/>
                        <w:lang w:val="en-GB"/>
                      </w:rPr>
                      <w:t xml:space="preserve"> leurs voisins</w:t>
                    </w:r>
                  </w:p>
                </w:txbxContent>
              </v:textbox>
            </v:shape>
            <v:shape id="Text Box 33" o:spid="_x0000_s1049" type="#_x0000_t202" style="position:absolute;left:37719;top:22885;width:1370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m1EckA&#10;AADjAAAADwAAAGRycy9kb3ducmV2LnhtbERPX2vCMBB/F/Ydwg32IjPtOqx2RhFRECyDWT/A0dza&#10;suZSmqzWffpFGOzxfv9vtRlNKwbqXWNZQTyLQBCXVjdcKbgUh+cFCOeRNbaWScGNHGzWD5MVZtpe&#10;+YOGs69ECGGXoYLa+y6T0pU1GXQz2xEH7tP2Bn04+0rqHq8h3LTyJYrm0mDDoaHGjnY1lV/nb6Ng&#10;fxi2l+Myf++K9FQkyzif7n5ypZ4ex+0bCE+j/xf/uY86zI/SJH2NF8kc7j8FAOT6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wm1EckAAADjAAAADwAAAAAAAAAAAAAAAACYAgAA&#10;ZHJzL2Rvd25yZXYueG1sUEsFBgAAAAAEAAQA9QAAAI4DAAAAAA==&#10;" fillcolor="#f8f8f8">
              <v:textbox>
                <w:txbxContent>
                  <w:p w14:paraId="6047C6B9" w14:textId="77777777" w:rsidR="00AB5F02" w:rsidRPr="009E73EC" w:rsidRDefault="00AB5F02" w:rsidP="009E73EC">
                    <w:pPr>
                      <w:jc w:val="center"/>
                      <w:rPr>
                        <w:rFonts w:ascii="Comic Sans MS" w:hAnsi="Comic Sans MS"/>
                        <w:sz w:val="19"/>
                        <w:szCs w:val="19"/>
                        <w:lang w:val="fr-FR"/>
                      </w:rPr>
                    </w:pPr>
                    <w:r w:rsidRPr="009E73EC">
                      <w:rPr>
                        <w:rFonts w:ascii="Comic Sans MS" w:hAnsi="Comic Sans MS"/>
                        <w:sz w:val="19"/>
                        <w:szCs w:val="19"/>
                        <w:lang w:val="fr-FR"/>
                      </w:rPr>
                      <w:t>Que toute la famille grandisse dans la foi</w:t>
                    </w:r>
                  </w:p>
                </w:txbxContent>
              </v:textbox>
            </v:shape>
            <w10:anchorlock/>
          </v:group>
        </w:pict>
      </w:r>
    </w:p>
    <w:p w14:paraId="6151DBB1" w14:textId="77777777" w:rsidR="009E73EC" w:rsidRPr="009E73EC" w:rsidRDefault="009E73EC" w:rsidP="009E73EC">
      <w:pPr>
        <w:suppressAutoHyphens/>
        <w:overflowPunct w:val="0"/>
        <w:rPr>
          <w:rFonts w:ascii="Calibri" w:eastAsia="Times New Roman" w:hAnsi="Calibri" w:cs="Calibri"/>
          <w:kern w:val="1"/>
          <w:lang w:val="fr-FR" w:eastAsia="fr-FR"/>
        </w:rPr>
      </w:pPr>
    </w:p>
    <w:p w14:paraId="1C660C97" w14:textId="77777777" w:rsidR="009C4242" w:rsidRPr="009E73EC" w:rsidRDefault="009C4242" w:rsidP="00116ADE">
      <w:pPr>
        <w:keepNext/>
        <w:numPr>
          <w:ilvl w:val="0"/>
          <w:numId w:val="11"/>
        </w:numPr>
        <w:suppressAutoHyphens/>
        <w:overflowPunct w:val="0"/>
        <w:spacing w:before="120"/>
        <w:ind w:left="714" w:hanging="357"/>
        <w:jc w:val="both"/>
        <w:rPr>
          <w:rFonts w:ascii="Calibri" w:eastAsia="Times New Roman" w:hAnsi="Calibri" w:cs="Calibri"/>
          <w:kern w:val="1"/>
          <w:lang w:val="fr-FR" w:eastAsia="fr-FR"/>
        </w:rPr>
      </w:pPr>
      <w:r w:rsidRPr="00F61585">
        <w:rPr>
          <w:rFonts w:ascii="Calibri" w:eastAsia="Times New Roman" w:hAnsi="Calibri" w:cs="Calibri"/>
          <w:kern w:val="1"/>
          <w:u w:val="single"/>
          <w:lang w:val="fr-FR" w:eastAsia="fr-FR"/>
        </w:rPr>
        <w:lastRenderedPageBreak/>
        <w:t>Quel serait un bon lieu de rencontre</w:t>
      </w:r>
      <w:r w:rsidRPr="009E73EC">
        <w:rPr>
          <w:rFonts w:ascii="Calibri" w:eastAsia="Times New Roman" w:hAnsi="Calibri" w:cs="Calibri"/>
          <w:kern w:val="1"/>
          <w:lang w:val="fr-FR" w:eastAsia="fr-FR"/>
        </w:rPr>
        <w:t xml:space="preserve"> pour chacun de ces groupes ?</w:t>
      </w:r>
    </w:p>
    <w:p w14:paraId="11FDB6EE" w14:textId="77777777" w:rsidR="009C4242" w:rsidRPr="009E73EC" w:rsidRDefault="009C4242" w:rsidP="00333A91">
      <w:pPr>
        <w:keepNext/>
        <w:suppressAutoHyphens/>
        <w:overflowPunct w:val="0"/>
        <w:jc w:val="both"/>
        <w:rPr>
          <w:rFonts w:ascii="Calibri" w:eastAsia="Times New Roman" w:hAnsi="Calibri" w:cs="Calibri"/>
          <w:kern w:val="1"/>
          <w:u w:val="single"/>
          <w:lang w:val="fr-FR" w:eastAsia="fr-FR"/>
        </w:rPr>
      </w:pPr>
    </w:p>
    <w:p w14:paraId="454DC283" w14:textId="77777777" w:rsidR="00500E04" w:rsidRDefault="009C4242" w:rsidP="00D00898">
      <w:pPr>
        <w:keepNext/>
        <w:suppressAutoHyphens/>
        <w:overflowPunct w:val="0"/>
        <w:ind w:left="709"/>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Pourquoi un domicile privé est-il indiqué pour certains types de groupes d’écoutes</w:t>
      </w:r>
      <w:r w:rsidR="0056785C">
        <w:rPr>
          <w:rFonts w:ascii="Calibri" w:eastAsia="Times New Roman" w:hAnsi="Calibri" w:cs="Calibri"/>
          <w:kern w:val="1"/>
          <w:lang w:val="fr-FR" w:eastAsia="fr-FR"/>
        </w:rPr>
        <w:t> </w:t>
      </w:r>
      <w:r w:rsidRPr="009E73EC">
        <w:rPr>
          <w:rFonts w:ascii="Calibri" w:eastAsia="Times New Roman" w:hAnsi="Calibri" w:cs="Calibri"/>
          <w:kern w:val="1"/>
          <w:lang w:val="fr-FR" w:eastAsia="fr-FR"/>
        </w:rPr>
        <w:t xml:space="preserve">? </w:t>
      </w:r>
    </w:p>
    <w:p w14:paraId="4D5F732B" w14:textId="4AB20C4E" w:rsidR="009C4242" w:rsidRPr="00500E04" w:rsidRDefault="009C4242" w:rsidP="00500E04">
      <w:pPr>
        <w:pStyle w:val="ListParagraph"/>
        <w:keepNext/>
        <w:numPr>
          <w:ilvl w:val="0"/>
          <w:numId w:val="50"/>
        </w:numPr>
        <w:suppressAutoHyphens/>
        <w:overflowPunct w:val="0"/>
        <w:jc w:val="both"/>
        <w:rPr>
          <w:rFonts w:ascii="Calibri" w:eastAsia="Times New Roman" w:hAnsi="Calibri" w:cs="Calibri"/>
          <w:kern w:val="1"/>
          <w:lang w:val="fr-FR" w:eastAsia="fr-FR"/>
        </w:rPr>
      </w:pPr>
      <w:r w:rsidRPr="00500E04">
        <w:rPr>
          <w:rFonts w:ascii="Calibri" w:eastAsia="Times New Roman" w:hAnsi="Calibri" w:cs="Calibri"/>
          <w:kern w:val="1"/>
          <w:lang w:val="fr-FR" w:eastAsia="fr-FR"/>
        </w:rPr>
        <w:t>Les gens se sentent plus libres de discuter et de poser des questions que s’</w:t>
      </w:r>
      <w:r w:rsidR="00500E04">
        <w:rPr>
          <w:rFonts w:ascii="Calibri" w:eastAsia="Times New Roman" w:hAnsi="Calibri" w:cs="Calibri"/>
          <w:kern w:val="1"/>
          <w:lang w:val="fr-FR" w:eastAsia="fr-FR"/>
        </w:rPr>
        <w:t>ils sont assis dans une église.</w:t>
      </w:r>
    </w:p>
    <w:p w14:paraId="61D226FD" w14:textId="77777777" w:rsidR="009C4242" w:rsidRPr="009E73EC" w:rsidRDefault="009C4242" w:rsidP="00333A91">
      <w:pPr>
        <w:keepNext/>
        <w:suppressAutoHyphens/>
        <w:overflowPunct w:val="0"/>
        <w:jc w:val="both"/>
        <w:rPr>
          <w:rFonts w:ascii="Calibri" w:eastAsia="Times New Roman" w:hAnsi="Calibri" w:cs="Calibri"/>
          <w:kern w:val="1"/>
          <w:lang w:val="fr-FR" w:eastAsia="fr-FR"/>
        </w:rPr>
      </w:pPr>
    </w:p>
    <w:p w14:paraId="562EA71A" w14:textId="77777777" w:rsidR="009C4242" w:rsidRPr="009E73EC" w:rsidRDefault="009C4242" w:rsidP="00D00898">
      <w:pPr>
        <w:keepNext/>
        <w:numPr>
          <w:ilvl w:val="0"/>
          <w:numId w:val="11"/>
        </w:numPr>
        <w:suppressAutoHyphens/>
        <w:overflowPunct w:val="0"/>
        <w:spacing w:before="120"/>
        <w:ind w:left="714" w:hanging="357"/>
        <w:jc w:val="both"/>
        <w:rPr>
          <w:rFonts w:ascii="Calibri" w:eastAsia="Times New Roman" w:hAnsi="Calibri" w:cs="Calibri"/>
          <w:kern w:val="1"/>
          <w:lang w:val="fr-FR" w:eastAsia="fr-FR"/>
        </w:rPr>
      </w:pPr>
      <w:r w:rsidRPr="00F61585">
        <w:rPr>
          <w:rFonts w:ascii="Calibri" w:eastAsia="Times New Roman" w:hAnsi="Calibri" w:cs="Calibri"/>
          <w:kern w:val="1"/>
          <w:u w:val="single"/>
          <w:lang w:val="fr-FR" w:eastAsia="fr-FR"/>
        </w:rPr>
        <w:t>Quel serait un bon moment</w:t>
      </w:r>
      <w:r w:rsidRPr="009E73EC">
        <w:rPr>
          <w:rFonts w:ascii="Calibri" w:eastAsia="Times New Roman" w:hAnsi="Calibri" w:cs="Calibri"/>
          <w:kern w:val="1"/>
          <w:lang w:val="fr-FR" w:eastAsia="fr-FR"/>
        </w:rPr>
        <w:t xml:space="preserve"> </w:t>
      </w:r>
      <w:r w:rsidRPr="00D00898">
        <w:rPr>
          <w:rFonts w:ascii="Calibri" w:eastAsia="Times New Roman" w:hAnsi="Calibri" w:cs="Calibri"/>
          <w:kern w:val="1"/>
          <w:lang w:val="fr-FR" w:eastAsia="fr-FR"/>
        </w:rPr>
        <w:t>pour la rencontre</w:t>
      </w:r>
      <w:r w:rsidRPr="009E73EC">
        <w:rPr>
          <w:rFonts w:ascii="Calibri" w:eastAsia="Times New Roman" w:hAnsi="Calibri" w:cs="Calibri"/>
          <w:kern w:val="1"/>
          <w:lang w:val="fr-FR" w:eastAsia="fr-FR"/>
        </w:rPr>
        <w:t xml:space="preserve"> de chacun de ces groupes ?</w:t>
      </w:r>
    </w:p>
    <w:p w14:paraId="56CD7F90" w14:textId="77777777" w:rsidR="009C4242" w:rsidRPr="009E73EC" w:rsidRDefault="009C4242" w:rsidP="00333A91">
      <w:pPr>
        <w:suppressAutoHyphens/>
        <w:overflowPunct w:val="0"/>
        <w:jc w:val="both"/>
        <w:rPr>
          <w:rFonts w:ascii="Calibri" w:eastAsia="Times New Roman" w:hAnsi="Calibri" w:cs="Calibri"/>
          <w:kern w:val="1"/>
          <w:lang w:val="fr-FR" w:eastAsia="fr-FR"/>
        </w:rPr>
      </w:pPr>
    </w:p>
    <w:p w14:paraId="24A39F77" w14:textId="77777777" w:rsidR="009C4242" w:rsidRPr="009E73EC" w:rsidRDefault="009C4242" w:rsidP="00074224">
      <w:pPr>
        <w:suppressAutoHyphens/>
        <w:overflowPunct w:val="0"/>
        <w:rPr>
          <w:rFonts w:ascii="Calibri" w:eastAsia="Times New Roman" w:hAnsi="Calibri" w:cs="Calibri"/>
          <w:kern w:val="1"/>
          <w:lang w:val="fr-FR" w:eastAsia="fr-FR"/>
        </w:rPr>
      </w:pPr>
    </w:p>
    <w:p w14:paraId="34295E24" w14:textId="77777777" w:rsidR="009C4242" w:rsidRPr="009E73EC" w:rsidRDefault="009C4242" w:rsidP="00074224">
      <w:pPr>
        <w:keepNext/>
        <w:suppressAutoHyphens/>
        <w:overflowPunct w:val="0"/>
        <w:rPr>
          <w:rFonts w:ascii="Calibri" w:eastAsia="Times New Roman" w:hAnsi="Calibri" w:cs="Calibri"/>
          <w:i/>
          <w:kern w:val="1"/>
          <w:lang w:val="fr-FR" w:eastAsia="fr-FR"/>
        </w:rPr>
      </w:pPr>
      <w:r w:rsidRPr="009E73EC">
        <w:rPr>
          <w:rFonts w:ascii="Calibri" w:eastAsia="Times New Roman" w:hAnsi="Calibri" w:cs="Calibri"/>
          <w:b/>
          <w:i/>
          <w:color w:val="365F91"/>
          <w:kern w:val="1"/>
          <w:lang w:val="fr-FR" w:eastAsia="fr-FR"/>
        </w:rPr>
        <w:t>Les groupes d’écoute dans votre contexte</w:t>
      </w:r>
    </w:p>
    <w:p w14:paraId="320D509D" w14:textId="77777777" w:rsidR="009C4242" w:rsidRPr="009E73EC" w:rsidRDefault="009C4242" w:rsidP="00F61585">
      <w:pPr>
        <w:suppressAutoHyphens/>
        <w:overflowPunct w:val="0"/>
        <w:spacing w:before="12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Vous demanderez :</w:t>
      </w:r>
    </w:p>
    <w:p w14:paraId="43DA6017" w14:textId="31151177" w:rsidR="009C4242" w:rsidRPr="009E73EC" w:rsidRDefault="009C4242" w:rsidP="00BC36DA">
      <w:pPr>
        <w:numPr>
          <w:ilvl w:val="0"/>
          <w:numId w:val="11"/>
        </w:numPr>
        <w:suppressAutoHyphens/>
        <w:overflowPunct w:val="0"/>
        <w:spacing w:before="120"/>
        <w:ind w:left="1071" w:hanging="357"/>
        <w:rPr>
          <w:rFonts w:ascii="Calibri" w:eastAsia="Times New Roman" w:hAnsi="Calibri" w:cs="Calibri"/>
          <w:kern w:val="1"/>
          <w:lang w:val="fr-FR" w:eastAsia="fr-FR"/>
        </w:rPr>
      </w:pPr>
      <w:r w:rsidRPr="009E73EC">
        <w:rPr>
          <w:rFonts w:ascii="Calibri" w:eastAsia="Times New Roman" w:hAnsi="Calibri" w:cs="Calibri"/>
          <w:kern w:val="1"/>
          <w:lang w:val="fr-FR" w:eastAsia="fr-FR"/>
        </w:rPr>
        <w:t xml:space="preserve">Pourquoi voudriez-vous avoir </w:t>
      </w:r>
      <w:r w:rsidR="0056785C">
        <w:rPr>
          <w:rFonts w:ascii="Calibri" w:eastAsia="Times New Roman" w:hAnsi="Calibri" w:cs="Calibri"/>
          <w:kern w:val="1"/>
          <w:lang w:val="fr-FR" w:eastAsia="fr-FR"/>
        </w:rPr>
        <w:t>des groupes d’écoute</w:t>
      </w:r>
      <w:r w:rsidRPr="009E73EC">
        <w:rPr>
          <w:rFonts w:ascii="Calibri" w:eastAsia="Times New Roman" w:hAnsi="Calibri" w:cs="Calibri"/>
          <w:kern w:val="1"/>
          <w:lang w:val="fr-FR" w:eastAsia="fr-FR"/>
        </w:rPr>
        <w:t> ? Qui en ferait partie</w:t>
      </w:r>
      <w:r w:rsidR="00D00898">
        <w:rPr>
          <w:rFonts w:ascii="Calibri" w:eastAsia="Times New Roman" w:hAnsi="Calibri" w:cs="Calibri"/>
          <w:kern w:val="1"/>
          <w:lang w:val="fr-FR" w:eastAsia="fr-FR"/>
        </w:rPr>
        <w:t> </w:t>
      </w:r>
      <w:r w:rsidRPr="009E73EC">
        <w:rPr>
          <w:rFonts w:ascii="Calibri" w:eastAsia="Times New Roman" w:hAnsi="Calibri" w:cs="Calibri"/>
          <w:kern w:val="1"/>
          <w:lang w:val="fr-FR" w:eastAsia="fr-FR"/>
        </w:rPr>
        <w:t xml:space="preserve">? </w:t>
      </w:r>
      <w:r w:rsidR="0056785C">
        <w:rPr>
          <w:rFonts w:ascii="Calibri" w:eastAsia="Times New Roman" w:hAnsi="Calibri" w:cs="Calibri"/>
          <w:kern w:val="1"/>
          <w:lang w:val="fr-FR" w:eastAsia="fr-FR"/>
        </w:rPr>
        <w:br/>
      </w:r>
      <w:r w:rsidRPr="009E73EC">
        <w:rPr>
          <w:rFonts w:ascii="Calibri" w:eastAsia="Times New Roman" w:hAnsi="Calibri" w:cs="Calibri"/>
          <w:kern w:val="1"/>
          <w:lang w:val="fr-FR" w:eastAsia="fr-FR"/>
        </w:rPr>
        <w:t>Où</w:t>
      </w:r>
      <w:r w:rsidR="00372A4B">
        <w:rPr>
          <w:rFonts w:ascii="Calibri" w:eastAsia="Times New Roman" w:hAnsi="Calibri" w:cs="Calibri"/>
          <w:kern w:val="1"/>
          <w:lang w:val="fr-FR" w:eastAsia="fr-FR"/>
        </w:rPr>
        <w:t xml:space="preserve"> les groupes se réuniraient-ils </w:t>
      </w:r>
      <w:r w:rsidRPr="009E73EC">
        <w:rPr>
          <w:rFonts w:ascii="Calibri" w:eastAsia="Times New Roman" w:hAnsi="Calibri" w:cs="Calibri"/>
          <w:kern w:val="1"/>
          <w:lang w:val="fr-FR" w:eastAsia="fr-FR"/>
        </w:rPr>
        <w:t>? Quand se rencontreraient-ils</w:t>
      </w:r>
      <w:r w:rsidR="00372A4B">
        <w:rPr>
          <w:rFonts w:ascii="Calibri" w:eastAsia="Times New Roman" w:hAnsi="Calibri" w:cs="Calibri"/>
          <w:kern w:val="1"/>
          <w:lang w:val="fr-FR" w:eastAsia="fr-FR"/>
        </w:rPr>
        <w:t> </w:t>
      </w:r>
      <w:r w:rsidRPr="009E73EC">
        <w:rPr>
          <w:rFonts w:ascii="Calibri" w:eastAsia="Times New Roman" w:hAnsi="Calibri" w:cs="Calibri"/>
          <w:kern w:val="1"/>
          <w:lang w:val="fr-FR" w:eastAsia="fr-FR"/>
        </w:rPr>
        <w:t>?</w:t>
      </w:r>
    </w:p>
    <w:p w14:paraId="2BA53004" w14:textId="77777777" w:rsidR="009C4242" w:rsidRPr="009E73EC" w:rsidRDefault="009C4242" w:rsidP="00BC36DA">
      <w:pPr>
        <w:suppressAutoHyphens/>
        <w:overflowPunct w:val="0"/>
        <w:rPr>
          <w:rFonts w:ascii="Calibri" w:eastAsia="Times New Roman" w:hAnsi="Calibri" w:cs="Calibri"/>
          <w:kern w:val="1"/>
          <w:lang w:val="fr-FR" w:eastAsia="fr-FR"/>
        </w:rPr>
      </w:pPr>
    </w:p>
    <w:p w14:paraId="7B2FE53D" w14:textId="77777777" w:rsidR="009C4242" w:rsidRPr="009E73EC" w:rsidRDefault="009C4242" w:rsidP="00BC36DA">
      <w:pPr>
        <w:keepNext/>
        <w:numPr>
          <w:ilvl w:val="0"/>
          <w:numId w:val="11"/>
        </w:numPr>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lang w:val="fr-FR" w:eastAsia="fr-FR"/>
        </w:rPr>
        <w:t>Y-a-t-il des lieux o</w:t>
      </w:r>
      <w:r w:rsidRPr="009E73EC">
        <w:rPr>
          <w:rFonts w:ascii="Calibri" w:eastAsia="Times New Roman" w:hAnsi="Calibri" w:cs="Calibri"/>
          <w:color w:val="222222"/>
          <w:kern w:val="1"/>
          <w:shd w:val="clear" w:color="auto" w:fill="FFFFFF"/>
          <w:lang w:val="fr-FR" w:eastAsia="fr-FR"/>
        </w:rPr>
        <w:t>ù les membres du groupes se rencontrent déjà spontanément ? (Ex. les enfants après l’école, les jeunes en soirée, les membres de l’Église après le culte).</w:t>
      </w:r>
    </w:p>
    <w:p w14:paraId="777A428D" w14:textId="77777777" w:rsidR="009C4242" w:rsidRPr="009E73EC" w:rsidRDefault="009C4242" w:rsidP="00BC36DA">
      <w:pPr>
        <w:suppressAutoHyphens/>
        <w:overflowPunct w:val="0"/>
        <w:rPr>
          <w:rFonts w:ascii="Calibri" w:eastAsia="Times New Roman" w:hAnsi="Calibri" w:cs="Calibri"/>
          <w:kern w:val="1"/>
          <w:lang w:val="fr-FR" w:eastAsia="fr-FR"/>
        </w:rPr>
      </w:pPr>
    </w:p>
    <w:p w14:paraId="285822EB" w14:textId="77777777" w:rsidR="009C4242" w:rsidRPr="009E73EC" w:rsidRDefault="009C4242" w:rsidP="00BC36DA">
      <w:pPr>
        <w:numPr>
          <w:ilvl w:val="0"/>
          <w:numId w:val="11"/>
        </w:numPr>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lang w:val="fr-FR" w:eastAsia="fr-FR"/>
        </w:rPr>
        <w:t xml:space="preserve">Outre le lancement de groupes d’écoute destinés aux chrétiens, quelles </w:t>
      </w:r>
      <w:r w:rsidR="00372A4B">
        <w:rPr>
          <w:rFonts w:ascii="Calibri" w:eastAsia="Times New Roman" w:hAnsi="Calibri" w:cs="Calibri"/>
          <w:kern w:val="1"/>
          <w:lang w:val="fr-FR" w:eastAsia="fr-FR"/>
        </w:rPr>
        <w:t>seraient,</w:t>
      </w:r>
      <w:r w:rsidR="00372A4B" w:rsidRPr="009E73EC">
        <w:rPr>
          <w:rFonts w:ascii="Calibri" w:eastAsia="Times New Roman" w:hAnsi="Calibri" w:cs="Calibri"/>
          <w:kern w:val="1"/>
          <w:lang w:val="fr-FR" w:eastAsia="fr-FR"/>
        </w:rPr>
        <w:t xml:space="preserve"> </w:t>
      </w:r>
      <w:r w:rsidR="00372A4B">
        <w:rPr>
          <w:rFonts w:ascii="Calibri" w:eastAsia="Times New Roman" w:hAnsi="Calibri" w:cs="Calibri"/>
          <w:kern w:val="1"/>
          <w:lang w:val="fr-FR" w:eastAsia="fr-FR"/>
        </w:rPr>
        <w:t xml:space="preserve">dans </w:t>
      </w:r>
      <w:r w:rsidR="00372A4B" w:rsidRPr="009E73EC">
        <w:rPr>
          <w:rFonts w:ascii="Calibri" w:eastAsia="Times New Roman" w:hAnsi="Calibri" w:cs="Calibri"/>
          <w:kern w:val="1"/>
          <w:lang w:val="fr-FR" w:eastAsia="fr-FR"/>
        </w:rPr>
        <w:t xml:space="preserve">votre </w:t>
      </w:r>
      <w:r w:rsidR="00372A4B">
        <w:rPr>
          <w:rFonts w:ascii="Calibri" w:eastAsia="Times New Roman" w:hAnsi="Calibri" w:cs="Calibri"/>
          <w:kern w:val="1"/>
          <w:lang w:val="fr-FR" w:eastAsia="fr-FR"/>
        </w:rPr>
        <w:t>situation,</w:t>
      </w:r>
      <w:r w:rsidR="00372A4B" w:rsidRPr="009E73EC">
        <w:rPr>
          <w:rFonts w:ascii="Calibri" w:eastAsia="Times New Roman" w:hAnsi="Calibri" w:cs="Calibri"/>
          <w:kern w:val="1"/>
          <w:lang w:val="fr-FR" w:eastAsia="fr-FR"/>
        </w:rPr>
        <w:t xml:space="preserve"> </w:t>
      </w:r>
      <w:r w:rsidR="00372A4B">
        <w:rPr>
          <w:rFonts w:ascii="Calibri" w:eastAsia="Times New Roman" w:hAnsi="Calibri" w:cs="Calibri"/>
          <w:kern w:val="1"/>
          <w:lang w:val="fr-FR" w:eastAsia="fr-FR"/>
        </w:rPr>
        <w:t>les</w:t>
      </w:r>
      <w:r w:rsidRPr="009E73EC">
        <w:rPr>
          <w:rFonts w:ascii="Calibri" w:eastAsia="Times New Roman" w:hAnsi="Calibri" w:cs="Calibri"/>
          <w:kern w:val="1"/>
          <w:lang w:val="fr-FR" w:eastAsia="fr-FR"/>
        </w:rPr>
        <w:t xml:space="preserve"> possibilités</w:t>
      </w:r>
      <w:r w:rsidR="00372A4B">
        <w:rPr>
          <w:rFonts w:ascii="Calibri" w:eastAsia="Times New Roman" w:hAnsi="Calibri" w:cs="Calibri"/>
          <w:kern w:val="1"/>
          <w:lang w:val="fr-FR" w:eastAsia="fr-FR"/>
        </w:rPr>
        <w:t xml:space="preserve"> d’avoir</w:t>
      </w:r>
      <w:r w:rsidRPr="009E73EC">
        <w:rPr>
          <w:rFonts w:ascii="Calibri" w:eastAsia="Times New Roman" w:hAnsi="Calibri" w:cs="Calibri"/>
          <w:kern w:val="1"/>
          <w:lang w:val="fr-FR" w:eastAsia="fr-FR"/>
        </w:rPr>
        <w:t xml:space="preserve"> de</w:t>
      </w:r>
      <w:r w:rsidR="00372A4B">
        <w:rPr>
          <w:rFonts w:ascii="Calibri" w:eastAsia="Times New Roman" w:hAnsi="Calibri" w:cs="Calibri"/>
          <w:kern w:val="1"/>
          <w:lang w:val="fr-FR" w:eastAsia="fr-FR"/>
        </w:rPr>
        <w:t>s</w:t>
      </w:r>
      <w:r w:rsidRPr="009E73EC">
        <w:rPr>
          <w:rFonts w:ascii="Calibri" w:eastAsia="Times New Roman" w:hAnsi="Calibri" w:cs="Calibri"/>
          <w:kern w:val="1"/>
          <w:lang w:val="fr-FR" w:eastAsia="fr-FR"/>
        </w:rPr>
        <w:t xml:space="preserve"> groupes d’écoute pour les personnes qui ne fréquentent pas l’église</w:t>
      </w:r>
      <w:r w:rsidR="00372A4B">
        <w:rPr>
          <w:rFonts w:ascii="Calibri" w:eastAsia="Times New Roman" w:hAnsi="Calibri" w:cs="Calibri"/>
          <w:kern w:val="1"/>
          <w:lang w:val="fr-FR" w:eastAsia="fr-FR"/>
        </w:rPr>
        <w:t> ?</w:t>
      </w:r>
    </w:p>
    <w:p w14:paraId="58406969" w14:textId="77777777" w:rsidR="009C4242" w:rsidRPr="009E73EC" w:rsidRDefault="009C4242" w:rsidP="00F61585">
      <w:pPr>
        <w:suppressAutoHyphens/>
        <w:overflowPunct w:val="0"/>
        <w:jc w:val="both"/>
        <w:rPr>
          <w:rFonts w:ascii="Calibri" w:eastAsia="Times New Roman" w:hAnsi="Calibri" w:cs="Calibri"/>
          <w:kern w:val="1"/>
          <w:lang w:val="fr-FR" w:eastAsia="fr-FR"/>
        </w:rPr>
      </w:pPr>
    </w:p>
    <w:p w14:paraId="3A18CB65" w14:textId="77777777" w:rsidR="009C4242" w:rsidRPr="009E73EC" w:rsidRDefault="009C4242" w:rsidP="00F61585">
      <w:pPr>
        <w:suppressAutoHyphens/>
        <w:overflowPunct w:val="0"/>
        <w:jc w:val="both"/>
        <w:rPr>
          <w:rFonts w:ascii="Calibri" w:eastAsia="Times New Roman" w:hAnsi="Calibri" w:cs="Calibri"/>
          <w:kern w:val="1"/>
          <w:lang w:val="fr-FR" w:eastAsia="fr-FR"/>
        </w:rPr>
      </w:pPr>
    </w:p>
    <w:p w14:paraId="643FAAE5" w14:textId="77777777" w:rsidR="009C4242" w:rsidRPr="009E73EC" w:rsidRDefault="009C4242" w:rsidP="00074224">
      <w:pPr>
        <w:keepNext/>
        <w:suppressAutoHyphens/>
        <w:overflowPunct w:val="0"/>
        <w:rPr>
          <w:rFonts w:ascii="Calibri" w:eastAsia="Times New Roman" w:hAnsi="Calibri" w:cs="Calibri"/>
          <w:i/>
          <w:kern w:val="1"/>
          <w:lang w:val="fr-FR" w:eastAsia="fr-FR"/>
        </w:rPr>
      </w:pPr>
      <w:r w:rsidRPr="009E73EC">
        <w:rPr>
          <w:rFonts w:ascii="Calibri" w:eastAsia="Times New Roman" w:hAnsi="Calibri" w:cs="Calibri"/>
          <w:b/>
          <w:i/>
          <w:color w:val="365F91"/>
          <w:kern w:val="1"/>
          <w:lang w:val="fr-FR" w:eastAsia="fr-FR"/>
        </w:rPr>
        <w:t>Important</w:t>
      </w:r>
    </w:p>
    <w:p w14:paraId="798BFEC9" w14:textId="77777777" w:rsidR="009C4242" w:rsidRPr="009E73EC" w:rsidRDefault="009C4242" w:rsidP="0056785C">
      <w:pPr>
        <w:suppressAutoHyphens/>
        <w:overflowPunct w:val="0"/>
        <w:spacing w:before="120"/>
        <w:ind w:left="709"/>
        <w:rPr>
          <w:rFonts w:ascii="Calibri" w:eastAsia="Times New Roman" w:hAnsi="Calibri" w:cs="Calibri"/>
          <w:kern w:val="1"/>
          <w:lang w:val="fr-FR" w:eastAsia="fr-FR"/>
        </w:rPr>
      </w:pPr>
      <w:r w:rsidRPr="009E73EC">
        <w:rPr>
          <w:rFonts w:ascii="Calibri" w:eastAsia="Times New Roman" w:hAnsi="Calibri" w:cs="Calibri"/>
          <w:kern w:val="1"/>
          <w:lang w:val="fr-FR" w:eastAsia="fr-FR"/>
        </w:rPr>
        <w:t xml:space="preserve">Le rôle d’un animateur de groupe d’écoute n’est pas seulement de </w:t>
      </w:r>
      <w:r w:rsidR="00372A4B">
        <w:rPr>
          <w:rFonts w:ascii="Calibri" w:eastAsia="Times New Roman" w:hAnsi="Calibri" w:cs="Calibri"/>
          <w:kern w:val="1"/>
          <w:lang w:val="fr-FR" w:eastAsia="fr-FR"/>
        </w:rPr>
        <w:t>le diriger</w:t>
      </w:r>
      <w:r w:rsidRPr="009E73EC">
        <w:rPr>
          <w:rFonts w:ascii="Calibri" w:eastAsia="Times New Roman" w:hAnsi="Calibri" w:cs="Calibri"/>
          <w:kern w:val="1"/>
          <w:lang w:val="fr-FR" w:eastAsia="fr-FR"/>
        </w:rPr>
        <w:t xml:space="preserve">. Il doit aussi réfléchir </w:t>
      </w:r>
      <w:r w:rsidRPr="00372A4B">
        <w:rPr>
          <w:rFonts w:ascii="Calibri" w:eastAsia="Times New Roman" w:hAnsi="Calibri" w:cs="Calibri"/>
          <w:kern w:val="1"/>
          <w:u w:val="single"/>
          <w:lang w:val="fr-FR" w:eastAsia="fr-FR"/>
        </w:rPr>
        <w:t>aux raisons pour lesquelles</w:t>
      </w:r>
      <w:r w:rsidRPr="009E73EC">
        <w:rPr>
          <w:rFonts w:ascii="Calibri" w:eastAsia="Times New Roman" w:hAnsi="Calibri" w:cs="Calibri"/>
          <w:kern w:val="1"/>
          <w:lang w:val="fr-FR" w:eastAsia="fr-FR"/>
        </w:rPr>
        <w:t xml:space="preserve"> il fait</w:t>
      </w:r>
      <w:r w:rsidR="00372A4B">
        <w:rPr>
          <w:rFonts w:ascii="Calibri" w:eastAsia="Times New Roman" w:hAnsi="Calibri" w:cs="Calibri"/>
          <w:kern w:val="1"/>
          <w:lang w:val="fr-FR" w:eastAsia="fr-FR"/>
        </w:rPr>
        <w:t xml:space="preserve"> ce qu’il fait</w:t>
      </w:r>
      <w:r w:rsidRPr="009E73EC">
        <w:rPr>
          <w:rFonts w:ascii="Calibri" w:eastAsia="Times New Roman" w:hAnsi="Calibri" w:cs="Calibri"/>
          <w:kern w:val="1"/>
          <w:lang w:val="fr-FR" w:eastAsia="fr-FR"/>
        </w:rPr>
        <w:t>.</w:t>
      </w:r>
    </w:p>
    <w:p w14:paraId="0ABA5EEE" w14:textId="77777777" w:rsidR="009C4242" w:rsidRPr="009E73EC" w:rsidRDefault="009C4242" w:rsidP="00074224">
      <w:pPr>
        <w:suppressAutoHyphens/>
        <w:overflowPunct w:val="0"/>
        <w:rPr>
          <w:rFonts w:ascii="Calibri" w:eastAsia="Times New Roman" w:hAnsi="Calibri" w:cs="Calibri"/>
          <w:kern w:val="1"/>
          <w:lang w:val="fr-FR" w:eastAsia="fr-FR"/>
        </w:rPr>
      </w:pPr>
    </w:p>
    <w:p w14:paraId="2AD89852" w14:textId="77777777" w:rsidR="009C4242" w:rsidRPr="009E73EC" w:rsidRDefault="009C4242" w:rsidP="00116ADE">
      <w:pPr>
        <w:keepNext/>
        <w:keepLines/>
        <w:numPr>
          <w:ilvl w:val="0"/>
          <w:numId w:val="44"/>
        </w:numPr>
        <w:tabs>
          <w:tab w:val="left" w:pos="454"/>
        </w:tabs>
        <w:suppressAutoHyphens/>
        <w:overflowPunct w:val="0"/>
        <w:spacing w:before="240" w:after="60"/>
        <w:ind w:left="360"/>
        <w:outlineLvl w:val="0"/>
        <w:rPr>
          <w:rFonts w:ascii="Calibri" w:eastAsia="Times New Roman" w:hAnsi="Calibri" w:cs="Calibri"/>
          <w:b/>
          <w:bCs/>
          <w:color w:val="365F91"/>
          <w:kern w:val="1"/>
          <w:sz w:val="28"/>
          <w:szCs w:val="32"/>
          <w:lang w:val="fr-FR" w:eastAsia="fr-FR"/>
        </w:rPr>
      </w:pPr>
      <w:r w:rsidRPr="009E73EC">
        <w:rPr>
          <w:rFonts w:ascii="Calibri" w:eastAsia="Times New Roman" w:hAnsi="Calibri" w:cs="Calibri"/>
          <w:b/>
          <w:bCs/>
          <w:color w:val="365F91"/>
          <w:kern w:val="1"/>
          <w:sz w:val="28"/>
          <w:szCs w:val="32"/>
          <w:lang w:val="fr-FR" w:eastAsia="fr-FR"/>
        </w:rPr>
        <w:lastRenderedPageBreak/>
        <w:t>Comment utiliser le lecteur audio</w:t>
      </w:r>
      <w:r w:rsidR="00F61585">
        <w:rPr>
          <w:rFonts w:ascii="Calibri" w:eastAsia="Times New Roman" w:hAnsi="Calibri" w:cs="Calibri"/>
          <w:b/>
          <w:bCs/>
          <w:color w:val="365F91"/>
          <w:kern w:val="1"/>
          <w:sz w:val="28"/>
          <w:szCs w:val="32"/>
          <w:lang w:val="fr-FR" w:eastAsia="fr-FR"/>
        </w:rPr>
        <w:t>, n°</w:t>
      </w:r>
      <w:r w:rsidRPr="009E73EC">
        <w:rPr>
          <w:rFonts w:ascii="Calibri" w:eastAsia="Times New Roman" w:hAnsi="Calibri" w:cs="Calibri"/>
          <w:b/>
          <w:bCs/>
          <w:color w:val="365F91"/>
          <w:kern w:val="1"/>
          <w:sz w:val="28"/>
          <w:szCs w:val="32"/>
          <w:lang w:val="fr-FR" w:eastAsia="fr-FR"/>
        </w:rPr>
        <w:t>1</w:t>
      </w:r>
      <w:r w:rsidR="00F61585">
        <w:rPr>
          <w:rFonts w:ascii="Calibri" w:eastAsia="Times New Roman" w:hAnsi="Calibri" w:cs="Calibri"/>
          <w:b/>
          <w:bCs/>
          <w:color w:val="365F91"/>
          <w:kern w:val="1"/>
          <w:sz w:val="28"/>
          <w:szCs w:val="32"/>
          <w:lang w:val="fr-FR" w:eastAsia="fr-FR"/>
        </w:rPr>
        <w:t> :</w:t>
      </w:r>
      <w:r w:rsidRPr="009E73EC">
        <w:rPr>
          <w:rFonts w:ascii="Calibri" w:eastAsia="Times New Roman" w:hAnsi="Calibri" w:cs="Calibri"/>
          <w:b/>
          <w:bCs/>
          <w:color w:val="365F91"/>
          <w:kern w:val="1"/>
          <w:sz w:val="28"/>
          <w:szCs w:val="32"/>
          <w:lang w:val="fr-FR" w:eastAsia="fr-FR"/>
        </w:rPr>
        <w:t xml:space="preserve"> Instructions de base</w:t>
      </w:r>
    </w:p>
    <w:p w14:paraId="52583CAF" w14:textId="77777777" w:rsidR="009C4242" w:rsidRPr="009E73EC" w:rsidRDefault="009C4242" w:rsidP="00F61585">
      <w:pPr>
        <w:keepNext/>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Certains programmes de groupes d’écoute utilisent des lecteurs audio destinés uniquement à cela, tels que le Proclaimer</w:t>
      </w:r>
      <w:r w:rsidRPr="009E73EC">
        <w:rPr>
          <w:rFonts w:ascii="Calibri" w:eastAsia="Times New Roman" w:hAnsi="Calibri" w:cs="Calibri"/>
          <w:kern w:val="1"/>
          <w:vertAlign w:val="superscript"/>
          <w:lang w:val="fr-FR" w:eastAsia="fr-FR"/>
        </w:rPr>
        <w:footnoteReference w:id="1"/>
      </w:r>
      <w:r w:rsidRPr="009E73EC">
        <w:rPr>
          <w:rFonts w:ascii="Calibri" w:eastAsia="Times New Roman" w:hAnsi="Calibri" w:cs="Calibri"/>
          <w:kern w:val="1"/>
          <w:lang w:val="fr-FR" w:eastAsia="fr-FR"/>
        </w:rPr>
        <w:t>, l’Envoy de MegaVoice</w:t>
      </w:r>
      <w:r w:rsidRPr="009E73EC">
        <w:rPr>
          <w:rFonts w:ascii="Calibri" w:eastAsia="Times New Roman" w:hAnsi="Calibri" w:cs="Calibri"/>
          <w:kern w:val="1"/>
          <w:vertAlign w:val="superscript"/>
          <w:lang w:val="fr-FR" w:eastAsia="fr-FR"/>
        </w:rPr>
        <w:footnoteReference w:id="2"/>
      </w:r>
      <w:r w:rsidRPr="009E73EC">
        <w:rPr>
          <w:rFonts w:ascii="Calibri" w:eastAsia="Times New Roman" w:hAnsi="Calibri" w:cs="Calibri"/>
          <w:kern w:val="1"/>
          <w:lang w:val="fr-FR" w:eastAsia="fr-FR"/>
        </w:rPr>
        <w:t>, le Papyrus</w:t>
      </w:r>
      <w:r w:rsidRPr="009E73EC">
        <w:rPr>
          <w:rFonts w:ascii="Calibri" w:eastAsia="Times New Roman" w:hAnsi="Calibri" w:cs="Calibri"/>
          <w:kern w:val="1"/>
          <w:vertAlign w:val="superscript"/>
          <w:lang w:val="fr-FR" w:eastAsia="fr-FR"/>
        </w:rPr>
        <w:footnoteReference w:id="3"/>
      </w:r>
      <w:r w:rsidRPr="009E73EC">
        <w:rPr>
          <w:rFonts w:ascii="Calibri" w:eastAsia="Times New Roman" w:hAnsi="Calibri" w:cs="Calibri"/>
          <w:kern w:val="1"/>
          <w:lang w:val="fr-FR" w:eastAsia="fr-FR"/>
        </w:rPr>
        <w:t>, l’Audible</w:t>
      </w:r>
      <w:r w:rsidRPr="009E73EC">
        <w:rPr>
          <w:rFonts w:ascii="Calibri" w:eastAsia="Times New Roman" w:hAnsi="Calibri" w:cs="Calibri"/>
          <w:kern w:val="1"/>
          <w:vertAlign w:val="superscript"/>
          <w:lang w:val="fr-FR" w:eastAsia="fr-FR"/>
        </w:rPr>
        <w:footnoteReference w:id="4"/>
      </w:r>
      <w:r w:rsidRPr="009E73EC">
        <w:rPr>
          <w:rFonts w:ascii="Calibri" w:eastAsia="Times New Roman" w:hAnsi="Calibri" w:cs="Calibri"/>
          <w:kern w:val="1"/>
          <w:lang w:val="fr-FR" w:eastAsia="fr-FR"/>
        </w:rPr>
        <w:t xml:space="preserve"> ou le Saber</w:t>
      </w:r>
      <w:r w:rsidRPr="009E73EC">
        <w:rPr>
          <w:rFonts w:ascii="Calibri" w:eastAsia="Times New Roman" w:hAnsi="Calibri" w:cs="Calibri"/>
          <w:kern w:val="1"/>
          <w:vertAlign w:val="superscript"/>
          <w:lang w:val="fr-FR" w:eastAsia="fr-FR"/>
        </w:rPr>
        <w:footnoteReference w:id="5"/>
      </w:r>
      <w:r w:rsidRPr="009E73EC">
        <w:rPr>
          <w:rFonts w:ascii="Calibri" w:eastAsia="Times New Roman" w:hAnsi="Calibri" w:cs="Calibri"/>
          <w:kern w:val="1"/>
          <w:lang w:val="fr-FR" w:eastAsia="fr-FR"/>
        </w:rPr>
        <w:t>. Si c’est votre cas, il serait peut-être utile, notamment si c’est la première fois que les animateurs des groupes les utilisent, d’avoir une ou deux sessions pour apprendre à s’</w:t>
      </w:r>
      <w:r w:rsidR="00D00898">
        <w:rPr>
          <w:rFonts w:ascii="Calibri" w:eastAsia="Times New Roman" w:hAnsi="Calibri" w:cs="Calibri"/>
          <w:kern w:val="1"/>
          <w:lang w:val="fr-FR" w:eastAsia="fr-FR"/>
        </w:rPr>
        <w:t>en servir et à les entretenir.</w:t>
      </w:r>
    </w:p>
    <w:p w14:paraId="1E1CD693" w14:textId="7AA099E2" w:rsidR="009C4242" w:rsidRPr="009E73EC" w:rsidRDefault="009C4242" w:rsidP="00F61585">
      <w:pPr>
        <w:keepNext/>
        <w:suppressAutoHyphens/>
        <w:overflowPunct w:val="0"/>
        <w:spacing w:before="12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Si les groupes d’écoute utilisent des cartes mémoire sur des postes de radios, des lecteurs audio ou des téléphones que l’on trouve sur place, le temps consacré à les former à leur utilisation dépendra de l’habitude qu’ont les participants de s’en servir et</w:t>
      </w:r>
      <w:r w:rsidR="00D00898">
        <w:rPr>
          <w:rFonts w:ascii="Calibri" w:eastAsia="Times New Roman" w:hAnsi="Calibri" w:cs="Calibri"/>
          <w:kern w:val="1"/>
          <w:lang w:val="fr-FR" w:eastAsia="fr-FR"/>
        </w:rPr>
        <w:t xml:space="preserve"> de manipuler des fichiers MP3.</w:t>
      </w:r>
    </w:p>
    <w:p w14:paraId="53608670" w14:textId="77777777" w:rsidR="009C4242" w:rsidRPr="009E73EC" w:rsidRDefault="009C4242" w:rsidP="00074224">
      <w:pPr>
        <w:keepNext/>
        <w:suppressAutoHyphens/>
        <w:overflowPunct w:val="0"/>
        <w:rPr>
          <w:rFonts w:ascii="Calibri" w:eastAsia="Times New Roman" w:hAnsi="Calibri" w:cs="Calibri"/>
          <w:kern w:val="1"/>
          <w:lang w:val="fr-FR" w:eastAsia="fr-FR"/>
        </w:rPr>
      </w:pPr>
    </w:p>
    <w:p w14:paraId="39126A01" w14:textId="77777777" w:rsidR="009C4242" w:rsidRPr="009E73EC" w:rsidRDefault="009C4242" w:rsidP="00074224">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lang w:val="fr-FR" w:eastAsia="fr-FR"/>
        </w:rPr>
        <w:t>La session pourrait inclure :</w:t>
      </w:r>
    </w:p>
    <w:p w14:paraId="127970BF" w14:textId="404F1289" w:rsidR="009C4242" w:rsidRPr="009E73EC" w:rsidRDefault="009C4242" w:rsidP="00116ADE">
      <w:pPr>
        <w:keepNext/>
        <w:numPr>
          <w:ilvl w:val="0"/>
          <w:numId w:val="46"/>
        </w:numPr>
        <w:tabs>
          <w:tab w:val="clear" w:pos="432"/>
          <w:tab w:val="num" w:pos="709"/>
        </w:tabs>
        <w:suppressAutoHyphens/>
        <w:overflowPunct w:val="0"/>
        <w:spacing w:before="120"/>
        <w:ind w:left="709"/>
        <w:rPr>
          <w:rFonts w:ascii="Calibri" w:eastAsia="Times New Roman" w:hAnsi="Calibri" w:cs="Calibri"/>
          <w:kern w:val="1"/>
          <w:lang w:val="fr-FR" w:eastAsia="fr-FR"/>
        </w:rPr>
      </w:pPr>
      <w:r w:rsidRPr="009E73EC">
        <w:rPr>
          <w:rFonts w:ascii="Calibri" w:eastAsia="Times New Roman" w:hAnsi="Calibri" w:cs="Calibri"/>
          <w:kern w:val="1"/>
          <w:lang w:val="fr-FR" w:eastAsia="fr-FR"/>
        </w:rPr>
        <w:t xml:space="preserve">allumer et éteindre un </w:t>
      </w:r>
      <w:r w:rsidR="00D9745E">
        <w:rPr>
          <w:rFonts w:ascii="Calibri" w:eastAsia="Times New Roman" w:hAnsi="Calibri" w:cs="Calibri"/>
          <w:kern w:val="1"/>
          <w:lang w:val="fr-FR" w:eastAsia="fr-FR"/>
        </w:rPr>
        <w:t xml:space="preserve">appareil audio </w:t>
      </w:r>
      <w:r w:rsidRPr="009E73EC">
        <w:rPr>
          <w:rFonts w:ascii="Calibri" w:eastAsia="Times New Roman" w:hAnsi="Calibri" w:cs="Calibri"/>
          <w:kern w:val="1"/>
          <w:lang w:val="fr-FR" w:eastAsia="fr-FR"/>
        </w:rPr>
        <w:t>;</w:t>
      </w:r>
    </w:p>
    <w:p w14:paraId="57E714B2" w14:textId="77777777" w:rsidR="009C4242" w:rsidRPr="009E73EC" w:rsidRDefault="009C4242" w:rsidP="00116ADE">
      <w:pPr>
        <w:keepNext/>
        <w:numPr>
          <w:ilvl w:val="0"/>
          <w:numId w:val="46"/>
        </w:numPr>
        <w:tabs>
          <w:tab w:val="clear" w:pos="432"/>
          <w:tab w:val="num" w:pos="709"/>
        </w:tabs>
        <w:suppressAutoHyphens/>
        <w:overflowPunct w:val="0"/>
        <w:ind w:left="709"/>
        <w:rPr>
          <w:rFonts w:ascii="Calibri" w:eastAsia="Times New Roman" w:hAnsi="Calibri" w:cs="Calibri"/>
          <w:kern w:val="1"/>
          <w:lang w:val="fr-FR" w:eastAsia="fr-FR"/>
        </w:rPr>
      </w:pPr>
      <w:r w:rsidRPr="009E73EC">
        <w:rPr>
          <w:rFonts w:ascii="Calibri" w:eastAsia="Times New Roman" w:hAnsi="Calibri" w:cs="Calibri"/>
          <w:kern w:val="1"/>
          <w:lang w:val="fr-FR" w:eastAsia="fr-FR"/>
        </w:rPr>
        <w:t>mettre sur lecture, pause, arrêt ;</w:t>
      </w:r>
    </w:p>
    <w:p w14:paraId="5711CB2D" w14:textId="77777777" w:rsidR="009C4242" w:rsidRPr="009E73EC" w:rsidRDefault="009C4242" w:rsidP="00116ADE">
      <w:pPr>
        <w:numPr>
          <w:ilvl w:val="0"/>
          <w:numId w:val="46"/>
        </w:numPr>
        <w:tabs>
          <w:tab w:val="clear" w:pos="432"/>
          <w:tab w:val="num" w:pos="709"/>
        </w:tabs>
        <w:suppressAutoHyphens/>
        <w:overflowPunct w:val="0"/>
        <w:ind w:left="709"/>
        <w:rPr>
          <w:rFonts w:ascii="Calibri" w:eastAsia="Times New Roman" w:hAnsi="Calibri" w:cs="Calibri"/>
          <w:kern w:val="1"/>
          <w:lang w:val="fr-FR" w:eastAsia="fr-FR"/>
        </w:rPr>
      </w:pPr>
      <w:r w:rsidRPr="009E73EC">
        <w:rPr>
          <w:rFonts w:ascii="Calibri" w:eastAsia="Times New Roman" w:hAnsi="Calibri" w:cs="Calibri"/>
          <w:kern w:val="1"/>
          <w:lang w:val="fr-FR" w:eastAsia="fr-FR"/>
        </w:rPr>
        <w:t>reculer ou avancer d’un chapitre ;</w:t>
      </w:r>
    </w:p>
    <w:p w14:paraId="60AC675F" w14:textId="77777777" w:rsidR="009C4242" w:rsidRPr="009E73EC" w:rsidRDefault="009C4242" w:rsidP="00116ADE">
      <w:pPr>
        <w:numPr>
          <w:ilvl w:val="0"/>
          <w:numId w:val="46"/>
        </w:numPr>
        <w:tabs>
          <w:tab w:val="clear" w:pos="432"/>
          <w:tab w:val="num" w:pos="709"/>
        </w:tabs>
        <w:suppressAutoHyphens/>
        <w:overflowPunct w:val="0"/>
        <w:ind w:left="709"/>
        <w:rPr>
          <w:rFonts w:ascii="Calibri" w:eastAsia="Times New Roman" w:hAnsi="Calibri" w:cs="Calibri"/>
          <w:kern w:val="1"/>
          <w:lang w:val="fr-FR" w:eastAsia="fr-FR"/>
        </w:rPr>
      </w:pPr>
      <w:r w:rsidRPr="009E73EC">
        <w:rPr>
          <w:rFonts w:ascii="Calibri" w:eastAsia="Times New Roman" w:hAnsi="Calibri" w:cs="Calibri"/>
          <w:kern w:val="1"/>
          <w:lang w:val="fr-FR" w:eastAsia="fr-FR"/>
        </w:rPr>
        <w:t>sélectionner des livres et des chapitres précis ;</w:t>
      </w:r>
    </w:p>
    <w:p w14:paraId="5106822D" w14:textId="0951BCAA" w:rsidR="009C4242" w:rsidRPr="009E73EC" w:rsidRDefault="009C4242" w:rsidP="00116ADE">
      <w:pPr>
        <w:numPr>
          <w:ilvl w:val="0"/>
          <w:numId w:val="46"/>
        </w:numPr>
        <w:tabs>
          <w:tab w:val="clear" w:pos="432"/>
          <w:tab w:val="num" w:pos="709"/>
        </w:tabs>
        <w:suppressAutoHyphens/>
        <w:overflowPunct w:val="0"/>
        <w:ind w:left="709"/>
        <w:rPr>
          <w:rFonts w:ascii="Calibri" w:eastAsia="Times New Roman" w:hAnsi="Calibri" w:cs="Calibri"/>
          <w:kern w:val="1"/>
          <w:lang w:val="fr-FR" w:eastAsia="fr-FR"/>
        </w:rPr>
      </w:pPr>
      <w:r w:rsidRPr="009E73EC">
        <w:rPr>
          <w:rFonts w:ascii="Calibri" w:eastAsia="Times New Roman" w:hAnsi="Calibri" w:cs="Calibri"/>
          <w:kern w:val="1"/>
          <w:lang w:val="fr-FR" w:eastAsia="fr-FR"/>
        </w:rPr>
        <w:t>modifier le volume sonore et de le régler au bon niveau pour le groupe (suffisamment fort, mais pas trop) ;</w:t>
      </w:r>
    </w:p>
    <w:p w14:paraId="01BCC9F3" w14:textId="77777777" w:rsidR="009C4242" w:rsidRPr="009E73EC" w:rsidRDefault="009C4242" w:rsidP="00116ADE">
      <w:pPr>
        <w:numPr>
          <w:ilvl w:val="0"/>
          <w:numId w:val="46"/>
        </w:numPr>
        <w:tabs>
          <w:tab w:val="clear" w:pos="432"/>
          <w:tab w:val="num" w:pos="709"/>
        </w:tabs>
        <w:suppressAutoHyphens/>
        <w:overflowPunct w:val="0"/>
        <w:ind w:left="709"/>
        <w:rPr>
          <w:rFonts w:ascii="Calibri" w:eastAsia="Times New Roman" w:hAnsi="Calibri" w:cs="Calibri"/>
          <w:kern w:val="1"/>
          <w:lang w:val="fr-FR" w:eastAsia="fr-FR"/>
        </w:rPr>
      </w:pPr>
      <w:r w:rsidRPr="009E73EC">
        <w:rPr>
          <w:rFonts w:ascii="Calibri" w:eastAsia="Times New Roman" w:hAnsi="Calibri" w:cs="Calibri"/>
          <w:kern w:val="1"/>
          <w:lang w:val="fr-FR" w:eastAsia="fr-FR"/>
        </w:rPr>
        <w:t>s’assurer que le lecteur est suffisamment chargé avant la réunion du groupe d’écoute.</w:t>
      </w:r>
    </w:p>
    <w:p w14:paraId="429C1B56" w14:textId="77777777" w:rsidR="009C4242" w:rsidRPr="009E73EC" w:rsidRDefault="009C4242" w:rsidP="00074224">
      <w:pPr>
        <w:suppressAutoHyphens/>
        <w:overflowPunct w:val="0"/>
        <w:rPr>
          <w:rFonts w:ascii="Calibri" w:eastAsia="Times New Roman" w:hAnsi="Calibri" w:cs="Calibri"/>
          <w:kern w:val="1"/>
          <w:lang w:val="fr-FR" w:eastAsia="fr-FR"/>
        </w:rPr>
      </w:pPr>
    </w:p>
    <w:p w14:paraId="79D18496" w14:textId="77777777" w:rsidR="009C4242" w:rsidRPr="009E73EC" w:rsidRDefault="009C4242" w:rsidP="00F61585">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Pour cette session, prenez en compte l’âge des participants à la formation : sont-ils des jeunes ou des adultes d’âge mûr ? Les jeunes trouveront sans doute plus facile d’apprendre à utiliser les lecteurs.</w:t>
      </w:r>
    </w:p>
    <w:p w14:paraId="75D8773C" w14:textId="77777777" w:rsidR="009C4242" w:rsidRPr="009E73EC" w:rsidRDefault="009C4242" w:rsidP="00F61585">
      <w:pPr>
        <w:suppressAutoHyphens/>
        <w:overflowPunct w:val="0"/>
        <w:jc w:val="both"/>
        <w:rPr>
          <w:rFonts w:ascii="Calibri" w:eastAsia="Times New Roman" w:hAnsi="Calibri" w:cs="Calibri"/>
          <w:kern w:val="1"/>
          <w:lang w:val="fr-FR" w:eastAsia="fr-FR"/>
        </w:rPr>
      </w:pPr>
    </w:p>
    <w:p w14:paraId="0C6325AC" w14:textId="77777777" w:rsidR="009C4242" w:rsidRPr="009E73EC" w:rsidRDefault="009C4242" w:rsidP="00F61585">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Il est utile de dessiner en grand un lecteur audio au tableau afin que les participants en voient bien les boutons.</w:t>
      </w:r>
    </w:p>
    <w:p w14:paraId="52A8E81D" w14:textId="77777777" w:rsidR="009C4242" w:rsidRPr="009E73EC" w:rsidRDefault="009C4242" w:rsidP="00F61585">
      <w:pPr>
        <w:suppressAutoHyphens/>
        <w:overflowPunct w:val="0"/>
        <w:jc w:val="both"/>
        <w:rPr>
          <w:rFonts w:ascii="Calibri" w:eastAsia="Times New Roman" w:hAnsi="Calibri" w:cs="Calibri"/>
          <w:kern w:val="1"/>
          <w:lang w:val="fr-FR" w:eastAsia="fr-FR"/>
        </w:rPr>
      </w:pPr>
    </w:p>
    <w:p w14:paraId="34DD75F4" w14:textId="77777777" w:rsidR="009C4242" w:rsidRPr="009E73EC" w:rsidRDefault="009C4242" w:rsidP="00F61585">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Distribuez quelques lecteurs aux participants et demandez-leur de suivre vos instructions, ex. trouver certains livres/chapitres, allumer/éteindre, mettre sur pause, etc.</w:t>
      </w:r>
    </w:p>
    <w:p w14:paraId="2F02EE2E" w14:textId="77777777" w:rsidR="009C4242" w:rsidRPr="009E73EC" w:rsidRDefault="009C4242" w:rsidP="00F61585">
      <w:pPr>
        <w:suppressAutoHyphens/>
        <w:overflowPunct w:val="0"/>
        <w:jc w:val="both"/>
        <w:rPr>
          <w:rFonts w:ascii="Calibri" w:eastAsia="Times New Roman" w:hAnsi="Calibri" w:cs="Calibri"/>
          <w:kern w:val="1"/>
          <w:lang w:val="fr-FR" w:eastAsia="fr-FR"/>
        </w:rPr>
      </w:pPr>
    </w:p>
    <w:p w14:paraId="1E781AB4" w14:textId="77777777" w:rsidR="009C4242" w:rsidRPr="009E73EC" w:rsidRDefault="009C4242" w:rsidP="00074224">
      <w:pPr>
        <w:suppressAutoHyphens/>
        <w:overflowPunct w:val="0"/>
        <w:rPr>
          <w:rFonts w:ascii="Calibri" w:eastAsia="Times New Roman" w:hAnsi="Calibri" w:cs="Calibri"/>
          <w:kern w:val="1"/>
          <w:lang w:val="fr-FR" w:eastAsia="fr-FR"/>
        </w:rPr>
      </w:pPr>
    </w:p>
    <w:p w14:paraId="00A52384" w14:textId="77777777" w:rsidR="009C4242" w:rsidRPr="009E73EC" w:rsidRDefault="009C4242" w:rsidP="00116ADE">
      <w:pPr>
        <w:keepNext/>
        <w:keepLines/>
        <w:numPr>
          <w:ilvl w:val="0"/>
          <w:numId w:val="44"/>
        </w:numPr>
        <w:tabs>
          <w:tab w:val="left" w:pos="454"/>
        </w:tabs>
        <w:suppressAutoHyphens/>
        <w:overflowPunct w:val="0"/>
        <w:spacing w:before="240" w:after="60"/>
        <w:ind w:left="360"/>
        <w:outlineLvl w:val="0"/>
        <w:rPr>
          <w:rFonts w:ascii="Calibri" w:eastAsia="Times New Roman" w:hAnsi="Calibri" w:cs="Calibri"/>
          <w:b/>
          <w:bCs/>
          <w:color w:val="365F91"/>
          <w:kern w:val="1"/>
          <w:sz w:val="28"/>
          <w:szCs w:val="32"/>
          <w:lang w:val="fr-FR" w:eastAsia="fr-FR"/>
        </w:rPr>
      </w:pPr>
      <w:r w:rsidRPr="009E73EC">
        <w:rPr>
          <w:rFonts w:ascii="Calibri" w:eastAsia="Times New Roman" w:hAnsi="Calibri" w:cs="Calibri"/>
          <w:b/>
          <w:bCs/>
          <w:color w:val="365F91"/>
          <w:kern w:val="1"/>
          <w:sz w:val="28"/>
          <w:szCs w:val="32"/>
          <w:lang w:val="fr-FR" w:eastAsia="fr-FR"/>
        </w:rPr>
        <w:t>Groupes d’écoute animés par les participants</w:t>
      </w:r>
    </w:p>
    <w:p w14:paraId="5A50344D" w14:textId="77777777" w:rsidR="009C4242" w:rsidRPr="009E73EC" w:rsidRDefault="009C4242" w:rsidP="00074224">
      <w:pPr>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lang w:val="fr-FR" w:eastAsia="fr-FR"/>
        </w:rPr>
        <w:t>Le temps est venu pour les participants d’animer un groupe.</w:t>
      </w:r>
    </w:p>
    <w:p w14:paraId="51F35466" w14:textId="77777777" w:rsidR="009C4242" w:rsidRPr="009E73EC" w:rsidRDefault="009C4242" w:rsidP="00074224">
      <w:pPr>
        <w:suppressAutoHyphens/>
        <w:overflowPunct w:val="0"/>
        <w:rPr>
          <w:rFonts w:ascii="Calibri" w:eastAsia="Times New Roman" w:hAnsi="Calibri" w:cs="Calibri"/>
          <w:kern w:val="1"/>
          <w:lang w:val="fr-FR" w:eastAsia="fr-FR"/>
        </w:rPr>
      </w:pPr>
    </w:p>
    <w:p w14:paraId="7EF9BDF8" w14:textId="77777777" w:rsidR="009C4242" w:rsidRPr="009E73EC" w:rsidRDefault="009C4242" w:rsidP="00074224">
      <w:pPr>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lang w:val="fr-FR" w:eastAsia="fr-FR"/>
        </w:rPr>
        <w:t>Selon le nombre de participants, formez des petits groupes afin que chacun ait l’occasion de s’exercer à animer un groupe pendant la formation.</w:t>
      </w:r>
    </w:p>
    <w:p w14:paraId="4DF9C908" w14:textId="77777777" w:rsidR="009C4242" w:rsidRPr="009E73EC" w:rsidRDefault="009C4242" w:rsidP="00074224">
      <w:pPr>
        <w:suppressAutoHyphens/>
        <w:overflowPunct w:val="0"/>
        <w:rPr>
          <w:rFonts w:ascii="Calibri" w:eastAsia="Times New Roman" w:hAnsi="Calibri" w:cs="Calibri"/>
          <w:kern w:val="1"/>
          <w:lang w:val="fr-FR" w:eastAsia="fr-FR"/>
        </w:rPr>
      </w:pPr>
    </w:p>
    <w:p w14:paraId="02A20E27" w14:textId="77777777" w:rsidR="009C4242" w:rsidRPr="009E73EC" w:rsidRDefault="009C4242" w:rsidP="00074224">
      <w:pPr>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lang w:val="fr-FR" w:eastAsia="fr-FR"/>
        </w:rPr>
        <w:lastRenderedPageBreak/>
        <w:t>Informez à l’avance les participants du moment où ils vont animer un groupe afin qu’ils puissent s’y préparer. Faites passer en premier les participants les plus expérimentés. Voici un exemple de 3 groupes de 6 participants, ayant choisi un chapitre de l’</w:t>
      </w:r>
      <w:r w:rsidR="00F61585" w:rsidRPr="009E73EC">
        <w:rPr>
          <w:rFonts w:ascii="Calibri" w:eastAsia="Times New Roman" w:hAnsi="Calibri" w:cs="Calibri"/>
          <w:kern w:val="1"/>
          <w:lang w:val="fr-FR" w:eastAsia="fr-FR"/>
        </w:rPr>
        <w:t>Évangile</w:t>
      </w:r>
      <w:r w:rsidRPr="009E73EC">
        <w:rPr>
          <w:rFonts w:ascii="Calibri" w:eastAsia="Times New Roman" w:hAnsi="Calibri" w:cs="Calibri"/>
          <w:kern w:val="1"/>
          <w:lang w:val="fr-FR" w:eastAsia="fr-FR"/>
        </w:rPr>
        <w:t xml:space="preserve"> de Marc pour chaque session. </w:t>
      </w:r>
    </w:p>
    <w:p w14:paraId="1E05A445" w14:textId="77777777" w:rsidR="009E73EC" w:rsidRDefault="009E73EC" w:rsidP="009E73EC">
      <w:pPr>
        <w:suppressAutoHyphens/>
        <w:overflowPunct w:val="0"/>
        <w:rPr>
          <w:rFonts w:ascii="Calibri" w:eastAsia="Times New Roman" w:hAnsi="Calibri" w:cs="Calibri"/>
          <w:kern w:val="1"/>
          <w:lang w:val="fr-FR" w:eastAsia="fr-FR"/>
        </w:rPr>
      </w:pPr>
    </w:p>
    <w:tbl>
      <w:tblPr>
        <w:tblW w:w="0" w:type="auto"/>
        <w:tblInd w:w="103" w:type="dxa"/>
        <w:tblLayout w:type="fixed"/>
        <w:tblCellMar>
          <w:top w:w="57" w:type="dxa"/>
          <w:left w:w="103" w:type="dxa"/>
          <w:bottom w:w="57" w:type="dxa"/>
        </w:tblCellMar>
        <w:tblLook w:val="0000" w:firstRow="0" w:lastRow="0" w:firstColumn="0" w:lastColumn="0" w:noHBand="0" w:noVBand="0"/>
      </w:tblPr>
      <w:tblGrid>
        <w:gridCol w:w="1857"/>
        <w:gridCol w:w="1557"/>
        <w:gridCol w:w="1446"/>
        <w:gridCol w:w="1620"/>
        <w:gridCol w:w="1621"/>
      </w:tblGrid>
      <w:tr w:rsidR="009E73EC" w:rsidRPr="009E73EC" w14:paraId="47B440D4" w14:textId="77777777" w:rsidTr="009E73EC">
        <w:tc>
          <w:tcPr>
            <w:tcW w:w="1857" w:type="dxa"/>
            <w:tcBorders>
              <w:top w:val="single" w:sz="4" w:space="0" w:color="00000A"/>
              <w:left w:val="single" w:sz="4" w:space="0" w:color="00000A"/>
              <w:bottom w:val="single" w:sz="4" w:space="0" w:color="00000A"/>
              <w:right w:val="single" w:sz="4" w:space="0" w:color="00000A"/>
            </w:tcBorders>
            <w:shd w:val="clear" w:color="auto" w:fill="F2F2F2"/>
          </w:tcPr>
          <w:p w14:paraId="597BA417" w14:textId="77777777" w:rsidR="009E73EC" w:rsidRPr="009E73EC" w:rsidRDefault="009E73EC" w:rsidP="009E73EC">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b/>
                <w:kern w:val="1"/>
                <w:lang w:val="en-GB" w:eastAsia="fr-FR"/>
              </w:rPr>
              <w:t>Moment</w:t>
            </w:r>
          </w:p>
        </w:tc>
        <w:tc>
          <w:tcPr>
            <w:tcW w:w="1557" w:type="dxa"/>
            <w:tcBorders>
              <w:top w:val="single" w:sz="4" w:space="0" w:color="00000A"/>
              <w:left w:val="single" w:sz="4" w:space="0" w:color="00000A"/>
              <w:bottom w:val="single" w:sz="4" w:space="0" w:color="00000A"/>
              <w:right w:val="single" w:sz="4" w:space="0" w:color="00000A"/>
            </w:tcBorders>
            <w:shd w:val="clear" w:color="auto" w:fill="F2F2F2"/>
          </w:tcPr>
          <w:p w14:paraId="7752D999"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b/>
                <w:kern w:val="1"/>
                <w:lang w:val="en-GB" w:eastAsia="fr-FR"/>
              </w:rPr>
              <w:t>Texte</w:t>
            </w:r>
          </w:p>
        </w:tc>
        <w:tc>
          <w:tcPr>
            <w:tcW w:w="1446" w:type="dxa"/>
            <w:tcBorders>
              <w:top w:val="single" w:sz="4" w:space="0" w:color="00000A"/>
              <w:left w:val="single" w:sz="4" w:space="0" w:color="00000A"/>
              <w:bottom w:val="single" w:sz="4" w:space="0" w:color="00000A"/>
              <w:right w:val="single" w:sz="4" w:space="0" w:color="00000A"/>
            </w:tcBorders>
            <w:shd w:val="clear" w:color="auto" w:fill="F2F2F2"/>
          </w:tcPr>
          <w:p w14:paraId="4072BB38"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b/>
                <w:kern w:val="1"/>
                <w:lang w:val="en-GB" w:eastAsia="fr-FR"/>
              </w:rPr>
              <w:t>Groupe 1</w:t>
            </w:r>
          </w:p>
        </w:tc>
        <w:tc>
          <w:tcPr>
            <w:tcW w:w="1620" w:type="dxa"/>
            <w:tcBorders>
              <w:top w:val="single" w:sz="4" w:space="0" w:color="00000A"/>
              <w:left w:val="single" w:sz="4" w:space="0" w:color="00000A"/>
              <w:bottom w:val="single" w:sz="4" w:space="0" w:color="00000A"/>
              <w:right w:val="single" w:sz="4" w:space="0" w:color="00000A"/>
            </w:tcBorders>
            <w:shd w:val="clear" w:color="auto" w:fill="F2F2F2"/>
          </w:tcPr>
          <w:p w14:paraId="0C8517E8"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b/>
                <w:kern w:val="1"/>
                <w:lang w:val="en-GB" w:eastAsia="fr-FR"/>
              </w:rPr>
              <w:t>Groupe 2</w:t>
            </w:r>
          </w:p>
        </w:tc>
        <w:tc>
          <w:tcPr>
            <w:tcW w:w="1621" w:type="dxa"/>
            <w:tcBorders>
              <w:top w:val="single" w:sz="4" w:space="0" w:color="00000A"/>
              <w:left w:val="single" w:sz="4" w:space="0" w:color="00000A"/>
              <w:bottom w:val="single" w:sz="4" w:space="0" w:color="00000A"/>
              <w:right w:val="single" w:sz="4" w:space="0" w:color="00000A"/>
            </w:tcBorders>
            <w:shd w:val="clear" w:color="auto" w:fill="F2F2F2"/>
          </w:tcPr>
          <w:p w14:paraId="68F2DA79"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b/>
                <w:kern w:val="1"/>
                <w:lang w:val="en-GB" w:eastAsia="fr-FR"/>
              </w:rPr>
              <w:t>Groupe 3</w:t>
            </w:r>
          </w:p>
        </w:tc>
      </w:tr>
      <w:tr w:rsidR="009E73EC" w:rsidRPr="009E73EC" w14:paraId="0B33E867" w14:textId="77777777" w:rsidTr="009E73EC">
        <w:tc>
          <w:tcPr>
            <w:tcW w:w="1857" w:type="dxa"/>
            <w:tcBorders>
              <w:top w:val="single" w:sz="4" w:space="0" w:color="00000A"/>
              <w:left w:val="single" w:sz="4" w:space="0" w:color="00000A"/>
              <w:bottom w:val="single" w:sz="4" w:space="0" w:color="00000A"/>
              <w:right w:val="single" w:sz="4" w:space="0" w:color="00000A"/>
            </w:tcBorders>
            <w:shd w:val="clear" w:color="auto" w:fill="FFFFFF"/>
          </w:tcPr>
          <w:p w14:paraId="6927DBEE" w14:textId="77777777" w:rsidR="009E73EC" w:rsidRPr="009E73EC" w:rsidRDefault="009E73EC" w:rsidP="009E73EC">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Jour 1 après-midi</w:t>
            </w:r>
          </w:p>
        </w:tc>
        <w:tc>
          <w:tcPr>
            <w:tcW w:w="1557" w:type="dxa"/>
            <w:tcBorders>
              <w:top w:val="single" w:sz="4" w:space="0" w:color="00000A"/>
              <w:left w:val="single" w:sz="4" w:space="0" w:color="00000A"/>
              <w:bottom w:val="single" w:sz="4" w:space="0" w:color="00000A"/>
              <w:right w:val="single" w:sz="4" w:space="0" w:color="00000A"/>
            </w:tcBorders>
            <w:shd w:val="clear" w:color="auto" w:fill="FFFFFF"/>
          </w:tcPr>
          <w:p w14:paraId="392D2E46"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Marc 1</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15551417"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Kwame</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Pr>
          <w:p w14:paraId="7BF075F7"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Jean</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Pr>
          <w:p w14:paraId="52EA8D19"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Samuel</w:t>
            </w:r>
          </w:p>
        </w:tc>
      </w:tr>
      <w:tr w:rsidR="009E73EC" w:rsidRPr="009E73EC" w14:paraId="3A625680" w14:textId="77777777" w:rsidTr="009E73EC">
        <w:tc>
          <w:tcPr>
            <w:tcW w:w="1857" w:type="dxa"/>
            <w:tcBorders>
              <w:top w:val="single" w:sz="4" w:space="0" w:color="00000A"/>
              <w:left w:val="single" w:sz="4" w:space="0" w:color="00000A"/>
              <w:bottom w:val="single" w:sz="4" w:space="0" w:color="00000A"/>
              <w:right w:val="single" w:sz="4" w:space="0" w:color="00000A"/>
            </w:tcBorders>
            <w:shd w:val="clear" w:color="auto" w:fill="FFFFFF"/>
          </w:tcPr>
          <w:p w14:paraId="6167759B" w14:textId="77777777" w:rsidR="009E73EC" w:rsidRPr="009E73EC" w:rsidRDefault="009E73EC" w:rsidP="009E73EC">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Jour 2 matin</w:t>
            </w:r>
          </w:p>
        </w:tc>
        <w:tc>
          <w:tcPr>
            <w:tcW w:w="1557" w:type="dxa"/>
            <w:tcBorders>
              <w:top w:val="single" w:sz="4" w:space="0" w:color="00000A"/>
              <w:left w:val="single" w:sz="4" w:space="0" w:color="00000A"/>
              <w:bottom w:val="single" w:sz="4" w:space="0" w:color="00000A"/>
              <w:right w:val="single" w:sz="4" w:space="0" w:color="00000A"/>
            </w:tcBorders>
            <w:shd w:val="clear" w:color="auto" w:fill="FFFFFF"/>
          </w:tcPr>
          <w:p w14:paraId="5917B25E"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Marc 2</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7D22B209"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Rose</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Pr>
          <w:p w14:paraId="37150712"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Marc</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Pr>
          <w:p w14:paraId="3CBD047F"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Grace</w:t>
            </w:r>
          </w:p>
        </w:tc>
      </w:tr>
      <w:tr w:rsidR="009E73EC" w:rsidRPr="009E73EC" w14:paraId="05C18E7C" w14:textId="77777777" w:rsidTr="009E73EC">
        <w:tc>
          <w:tcPr>
            <w:tcW w:w="1857" w:type="dxa"/>
            <w:tcBorders>
              <w:top w:val="single" w:sz="4" w:space="0" w:color="00000A"/>
              <w:left w:val="single" w:sz="4" w:space="0" w:color="00000A"/>
              <w:bottom w:val="single" w:sz="4" w:space="0" w:color="00000A"/>
              <w:right w:val="single" w:sz="4" w:space="0" w:color="00000A"/>
            </w:tcBorders>
            <w:shd w:val="clear" w:color="auto" w:fill="FFFFFF"/>
          </w:tcPr>
          <w:p w14:paraId="699D4896" w14:textId="77777777" w:rsidR="009E73EC" w:rsidRPr="009E73EC" w:rsidRDefault="009E73EC" w:rsidP="009E73EC">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Jour 2 après-midi 1</w:t>
            </w:r>
          </w:p>
        </w:tc>
        <w:tc>
          <w:tcPr>
            <w:tcW w:w="1557" w:type="dxa"/>
            <w:tcBorders>
              <w:top w:val="single" w:sz="4" w:space="0" w:color="00000A"/>
              <w:left w:val="single" w:sz="4" w:space="0" w:color="00000A"/>
              <w:bottom w:val="single" w:sz="4" w:space="0" w:color="00000A"/>
              <w:right w:val="single" w:sz="4" w:space="0" w:color="00000A"/>
            </w:tcBorders>
            <w:shd w:val="clear" w:color="auto" w:fill="FFFFFF"/>
          </w:tcPr>
          <w:p w14:paraId="51F68566"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Marc 3</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79686AE6"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Philippe</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Pr>
          <w:p w14:paraId="35D9F962"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Moïse</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Pr>
          <w:p w14:paraId="0640F9F3"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Pierre</w:t>
            </w:r>
          </w:p>
        </w:tc>
      </w:tr>
      <w:tr w:rsidR="009E73EC" w:rsidRPr="009E73EC" w14:paraId="13E6AE0E" w14:textId="77777777" w:rsidTr="009E73EC">
        <w:tc>
          <w:tcPr>
            <w:tcW w:w="1857" w:type="dxa"/>
            <w:tcBorders>
              <w:top w:val="single" w:sz="4" w:space="0" w:color="00000A"/>
              <w:left w:val="single" w:sz="4" w:space="0" w:color="00000A"/>
              <w:bottom w:val="single" w:sz="4" w:space="0" w:color="00000A"/>
              <w:right w:val="single" w:sz="4" w:space="0" w:color="00000A"/>
            </w:tcBorders>
            <w:shd w:val="clear" w:color="auto" w:fill="FFFFFF"/>
          </w:tcPr>
          <w:p w14:paraId="6D83EF27" w14:textId="77777777" w:rsidR="009E73EC" w:rsidRPr="009E73EC" w:rsidRDefault="009E73EC" w:rsidP="009E73EC">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Jour 2 après-midi 2</w:t>
            </w:r>
          </w:p>
        </w:tc>
        <w:tc>
          <w:tcPr>
            <w:tcW w:w="1557" w:type="dxa"/>
            <w:tcBorders>
              <w:top w:val="single" w:sz="4" w:space="0" w:color="00000A"/>
              <w:left w:val="single" w:sz="4" w:space="0" w:color="00000A"/>
              <w:bottom w:val="single" w:sz="4" w:space="0" w:color="00000A"/>
              <w:right w:val="single" w:sz="4" w:space="0" w:color="00000A"/>
            </w:tcBorders>
            <w:shd w:val="clear" w:color="auto" w:fill="FFFFFF"/>
          </w:tcPr>
          <w:p w14:paraId="797AAFA3"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Marc 4</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72B105CF" w14:textId="3D07BD57" w:rsidR="009E73EC" w:rsidRPr="009E73EC" w:rsidRDefault="00AB4FF8" w:rsidP="009E73EC">
            <w:pPr>
              <w:keepNext/>
              <w:suppressAutoHyphens/>
              <w:overflowPunct w:val="0"/>
              <w:jc w:val="center"/>
              <w:rPr>
                <w:rFonts w:ascii="Calibri" w:eastAsia="Times New Roman" w:hAnsi="Calibri" w:cs="Calibri"/>
                <w:kern w:val="1"/>
                <w:lang w:val="fr-FR" w:eastAsia="fr-FR"/>
              </w:rPr>
            </w:pPr>
            <w:r>
              <w:rPr>
                <w:rFonts w:ascii="Calibri" w:eastAsia="Times New Roman" w:hAnsi="Calibri" w:cs="Calibri"/>
                <w:kern w:val="1"/>
                <w:sz w:val="20"/>
                <w:szCs w:val="20"/>
                <w:lang w:val="en-GB" w:eastAsia="fr-FR"/>
              </w:rPr>
              <w:t>Emmanuel</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Pr>
          <w:p w14:paraId="0C38D14F"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Élisabeth</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Pr>
          <w:p w14:paraId="7AC287F5"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Sophie</w:t>
            </w:r>
          </w:p>
        </w:tc>
      </w:tr>
      <w:tr w:rsidR="009E73EC" w:rsidRPr="009E73EC" w14:paraId="78AEABAF" w14:textId="77777777" w:rsidTr="009E73EC">
        <w:tc>
          <w:tcPr>
            <w:tcW w:w="1857" w:type="dxa"/>
            <w:tcBorders>
              <w:top w:val="single" w:sz="4" w:space="0" w:color="00000A"/>
              <w:left w:val="single" w:sz="4" w:space="0" w:color="00000A"/>
              <w:bottom w:val="single" w:sz="4" w:space="0" w:color="00000A"/>
              <w:right w:val="single" w:sz="4" w:space="0" w:color="00000A"/>
            </w:tcBorders>
            <w:shd w:val="clear" w:color="auto" w:fill="FFFFFF"/>
          </w:tcPr>
          <w:p w14:paraId="13AFFFDE" w14:textId="77777777" w:rsidR="009E73EC" w:rsidRPr="009E73EC" w:rsidRDefault="009E73EC" w:rsidP="009E73EC">
            <w:pPr>
              <w:keepNext/>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jour 3 matin</w:t>
            </w:r>
          </w:p>
        </w:tc>
        <w:tc>
          <w:tcPr>
            <w:tcW w:w="1557" w:type="dxa"/>
            <w:tcBorders>
              <w:top w:val="single" w:sz="4" w:space="0" w:color="00000A"/>
              <w:left w:val="single" w:sz="4" w:space="0" w:color="00000A"/>
              <w:bottom w:val="single" w:sz="4" w:space="0" w:color="00000A"/>
              <w:right w:val="single" w:sz="4" w:space="0" w:color="00000A"/>
            </w:tcBorders>
            <w:shd w:val="clear" w:color="auto" w:fill="FFFFFF"/>
          </w:tcPr>
          <w:p w14:paraId="61F7A4A3"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Marc 5</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7473FBDF" w14:textId="70000C3B" w:rsidR="009E73EC" w:rsidRPr="009E73EC" w:rsidRDefault="00AB4FF8" w:rsidP="009E73EC">
            <w:pPr>
              <w:keepNext/>
              <w:suppressAutoHyphens/>
              <w:overflowPunct w:val="0"/>
              <w:jc w:val="center"/>
              <w:rPr>
                <w:rFonts w:ascii="Calibri" w:eastAsia="Times New Roman" w:hAnsi="Calibri" w:cs="Calibri"/>
                <w:kern w:val="1"/>
                <w:lang w:val="fr-FR" w:eastAsia="fr-FR"/>
              </w:rPr>
            </w:pPr>
            <w:r>
              <w:rPr>
                <w:rFonts w:ascii="Calibri" w:eastAsia="Times New Roman" w:hAnsi="Calibri" w:cs="Calibri"/>
                <w:kern w:val="1"/>
                <w:sz w:val="20"/>
                <w:szCs w:val="20"/>
                <w:lang w:val="en-GB" w:eastAsia="fr-FR"/>
              </w:rPr>
              <w:t>Thomas</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Pr>
          <w:p w14:paraId="2092811E" w14:textId="48826B7F" w:rsidR="009E73EC" w:rsidRPr="009E73EC" w:rsidRDefault="00AB4FF8" w:rsidP="009E73EC">
            <w:pPr>
              <w:keepNext/>
              <w:suppressAutoHyphens/>
              <w:overflowPunct w:val="0"/>
              <w:jc w:val="center"/>
              <w:rPr>
                <w:rFonts w:ascii="Calibri" w:eastAsia="Times New Roman" w:hAnsi="Calibri" w:cs="Calibri"/>
                <w:kern w:val="1"/>
                <w:lang w:val="fr-FR" w:eastAsia="fr-FR"/>
              </w:rPr>
            </w:pPr>
            <w:r>
              <w:rPr>
                <w:rFonts w:ascii="Calibri" w:eastAsia="Times New Roman" w:hAnsi="Calibri" w:cs="Calibri"/>
                <w:kern w:val="1"/>
                <w:sz w:val="20"/>
                <w:szCs w:val="20"/>
                <w:lang w:val="en-GB" w:eastAsia="fr-FR"/>
              </w:rPr>
              <w:t>Mariam</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Pr>
          <w:p w14:paraId="2F700CFA" w14:textId="77777777" w:rsidR="009E73EC" w:rsidRPr="009E73EC" w:rsidRDefault="009E73EC" w:rsidP="009E73EC">
            <w:pPr>
              <w:keepNext/>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Guillaume</w:t>
            </w:r>
          </w:p>
        </w:tc>
      </w:tr>
      <w:tr w:rsidR="009E73EC" w:rsidRPr="009E73EC" w14:paraId="078B4A1D" w14:textId="77777777" w:rsidTr="009E73EC">
        <w:tc>
          <w:tcPr>
            <w:tcW w:w="1857" w:type="dxa"/>
            <w:tcBorders>
              <w:top w:val="single" w:sz="4" w:space="0" w:color="00000A"/>
              <w:left w:val="single" w:sz="4" w:space="0" w:color="00000A"/>
              <w:bottom w:val="single" w:sz="4" w:space="0" w:color="00000A"/>
              <w:right w:val="single" w:sz="4" w:space="0" w:color="00000A"/>
            </w:tcBorders>
            <w:shd w:val="clear" w:color="auto" w:fill="FFFFFF"/>
          </w:tcPr>
          <w:p w14:paraId="5FFD42BF" w14:textId="77777777" w:rsidR="009E73EC" w:rsidRPr="009E73EC" w:rsidRDefault="009E73EC" w:rsidP="009E73EC">
            <w:pPr>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Jour 3 après-midi</w:t>
            </w:r>
          </w:p>
        </w:tc>
        <w:tc>
          <w:tcPr>
            <w:tcW w:w="1557" w:type="dxa"/>
            <w:tcBorders>
              <w:top w:val="single" w:sz="4" w:space="0" w:color="00000A"/>
              <w:left w:val="single" w:sz="4" w:space="0" w:color="00000A"/>
              <w:bottom w:val="single" w:sz="4" w:space="0" w:color="00000A"/>
              <w:right w:val="single" w:sz="4" w:space="0" w:color="00000A"/>
            </w:tcBorders>
            <w:shd w:val="clear" w:color="auto" w:fill="FFFFFF"/>
          </w:tcPr>
          <w:p w14:paraId="11F68211" w14:textId="77777777" w:rsidR="009E73EC" w:rsidRPr="009E73EC" w:rsidRDefault="009E73EC" w:rsidP="009E73EC">
            <w:pPr>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Marc 6</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Pr>
          <w:p w14:paraId="38E87023" w14:textId="77777777" w:rsidR="009E73EC" w:rsidRPr="009E73EC" w:rsidRDefault="009E73EC" w:rsidP="009E73EC">
            <w:pPr>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Béatrice</w:t>
            </w:r>
          </w:p>
        </w:tc>
        <w:tc>
          <w:tcPr>
            <w:tcW w:w="1620" w:type="dxa"/>
            <w:tcBorders>
              <w:top w:val="single" w:sz="4" w:space="0" w:color="00000A"/>
              <w:left w:val="single" w:sz="4" w:space="0" w:color="00000A"/>
              <w:bottom w:val="single" w:sz="4" w:space="0" w:color="00000A"/>
              <w:right w:val="single" w:sz="4" w:space="0" w:color="00000A"/>
            </w:tcBorders>
            <w:shd w:val="clear" w:color="auto" w:fill="FFFFFF"/>
          </w:tcPr>
          <w:p w14:paraId="4822BDC4" w14:textId="77777777" w:rsidR="009E73EC" w:rsidRPr="009E73EC" w:rsidRDefault="009E73EC" w:rsidP="009E73EC">
            <w:pPr>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Kudjo</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Pr>
          <w:p w14:paraId="77D6D3E1" w14:textId="77777777" w:rsidR="009E73EC" w:rsidRPr="009E73EC" w:rsidRDefault="009E73EC" w:rsidP="009E73EC">
            <w:pPr>
              <w:suppressAutoHyphens/>
              <w:overflowPunct w:val="0"/>
              <w:jc w:val="center"/>
              <w:rPr>
                <w:rFonts w:ascii="Calibri" w:eastAsia="Times New Roman" w:hAnsi="Calibri" w:cs="Calibri"/>
                <w:kern w:val="1"/>
                <w:lang w:val="fr-FR" w:eastAsia="fr-FR"/>
              </w:rPr>
            </w:pPr>
            <w:r w:rsidRPr="009E73EC">
              <w:rPr>
                <w:rFonts w:ascii="Calibri" w:eastAsia="Times New Roman" w:hAnsi="Calibri" w:cs="Calibri"/>
                <w:kern w:val="1"/>
                <w:sz w:val="20"/>
                <w:szCs w:val="20"/>
                <w:lang w:val="en-GB" w:eastAsia="fr-FR"/>
              </w:rPr>
              <w:t>Joseph</w:t>
            </w:r>
          </w:p>
        </w:tc>
      </w:tr>
    </w:tbl>
    <w:p w14:paraId="05A6F941" w14:textId="77777777" w:rsidR="009E73EC" w:rsidRPr="009E73EC" w:rsidRDefault="009E73EC" w:rsidP="009E73EC">
      <w:pPr>
        <w:suppressAutoHyphens/>
        <w:overflowPunct w:val="0"/>
        <w:rPr>
          <w:rFonts w:ascii="Calibri" w:eastAsia="Times New Roman" w:hAnsi="Calibri" w:cs="Calibri"/>
          <w:kern w:val="1"/>
          <w:lang w:val="en-GB" w:eastAsia="fr-FR"/>
        </w:rPr>
      </w:pPr>
    </w:p>
    <w:p w14:paraId="71B4E75C" w14:textId="77777777" w:rsidR="009C4242" w:rsidRPr="009E73EC" w:rsidRDefault="009C4242" w:rsidP="00F61585">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Les formateurs doivent se répartir dans les groupes et faire des commentaires à l’animateur en formation à la fin de sa prestation. Avant de donner votre avis, demandez à l’animateur :</w:t>
      </w:r>
    </w:p>
    <w:p w14:paraId="441CAFD4" w14:textId="77777777" w:rsidR="009C4242" w:rsidRPr="009E73EC" w:rsidRDefault="009C4242" w:rsidP="0089635D">
      <w:pPr>
        <w:numPr>
          <w:ilvl w:val="0"/>
          <w:numId w:val="10"/>
        </w:numPr>
        <w:suppressAutoHyphens/>
        <w:overflowPunct w:val="0"/>
        <w:spacing w:before="120"/>
        <w:rPr>
          <w:rFonts w:ascii="Calibri" w:eastAsia="Times New Roman" w:hAnsi="Calibri" w:cs="Calibri"/>
          <w:kern w:val="1"/>
          <w:lang w:val="fr-FR" w:eastAsia="fr-FR"/>
        </w:rPr>
      </w:pPr>
      <w:r w:rsidRPr="009E73EC">
        <w:rPr>
          <w:rFonts w:ascii="Calibri" w:eastAsia="Times New Roman" w:hAnsi="Calibri" w:cs="Calibri"/>
          <w:kern w:val="1"/>
          <w:lang w:val="fr-FR" w:eastAsia="fr-FR"/>
        </w:rPr>
        <w:t>Que pensez-vous de la façon dont vous avez dirigé le groupe</w:t>
      </w:r>
      <w:r w:rsidR="00D00898">
        <w:rPr>
          <w:rFonts w:ascii="Calibri" w:eastAsia="Times New Roman" w:hAnsi="Calibri" w:cs="Calibri"/>
          <w:kern w:val="1"/>
          <w:lang w:val="fr-FR" w:eastAsia="fr-FR"/>
        </w:rPr>
        <w:t> ?</w:t>
      </w:r>
      <w:r w:rsidRPr="009E73EC">
        <w:rPr>
          <w:rFonts w:ascii="Calibri" w:eastAsia="Times New Roman" w:hAnsi="Calibri" w:cs="Calibri"/>
          <w:kern w:val="1"/>
          <w:lang w:val="fr-FR" w:eastAsia="fr-FR"/>
        </w:rPr>
        <w:t xml:space="preserve"> Qu’est-ce qui s’est particulièrement bien passé ?</w:t>
      </w:r>
    </w:p>
    <w:p w14:paraId="1B923827" w14:textId="77777777" w:rsidR="009C4242" w:rsidRPr="009E73EC" w:rsidRDefault="009C4242" w:rsidP="0089635D">
      <w:pPr>
        <w:numPr>
          <w:ilvl w:val="0"/>
          <w:numId w:val="10"/>
        </w:numPr>
        <w:suppressAutoHyphens/>
        <w:overflowPunct w:val="0"/>
        <w:rPr>
          <w:rFonts w:ascii="Calibri" w:eastAsia="Times New Roman" w:hAnsi="Calibri" w:cs="Calibri"/>
          <w:kern w:val="1"/>
          <w:lang w:val="fr-FR" w:eastAsia="fr-FR"/>
        </w:rPr>
      </w:pPr>
      <w:r w:rsidRPr="009E73EC">
        <w:rPr>
          <w:rFonts w:ascii="Calibri" w:eastAsia="Times New Roman" w:hAnsi="Calibri" w:cs="Calibri"/>
          <w:kern w:val="1"/>
          <w:lang w:val="fr-FR" w:eastAsia="fr-FR"/>
        </w:rPr>
        <w:t>Que voudriez-vous changer</w:t>
      </w:r>
      <w:r w:rsidR="00D00898">
        <w:rPr>
          <w:rFonts w:ascii="Calibri" w:eastAsia="Times New Roman" w:hAnsi="Calibri" w:cs="Calibri"/>
          <w:kern w:val="1"/>
          <w:lang w:val="fr-FR" w:eastAsia="fr-FR"/>
        </w:rPr>
        <w:t> ?</w:t>
      </w:r>
      <w:r w:rsidRPr="009E73EC">
        <w:rPr>
          <w:rFonts w:ascii="Calibri" w:eastAsia="Times New Roman" w:hAnsi="Calibri" w:cs="Calibri"/>
          <w:kern w:val="1"/>
          <w:lang w:val="fr-FR" w:eastAsia="fr-FR"/>
        </w:rPr>
        <w:t xml:space="preserve"> Que pourriez-vous faire mieux la prochaine fois</w:t>
      </w:r>
      <w:r w:rsidR="00D00898">
        <w:rPr>
          <w:rFonts w:ascii="Calibri" w:eastAsia="Times New Roman" w:hAnsi="Calibri" w:cs="Calibri"/>
          <w:kern w:val="1"/>
          <w:lang w:val="fr-FR" w:eastAsia="fr-FR"/>
        </w:rPr>
        <w:t> ?</w:t>
      </w:r>
    </w:p>
    <w:p w14:paraId="5380E55E" w14:textId="77777777" w:rsidR="009C4242" w:rsidRPr="009E73EC" w:rsidRDefault="009C4242" w:rsidP="00F61585">
      <w:pPr>
        <w:suppressAutoHyphens/>
        <w:overflowPunct w:val="0"/>
        <w:jc w:val="both"/>
        <w:rPr>
          <w:rFonts w:ascii="Calibri" w:eastAsia="Times New Roman" w:hAnsi="Calibri" w:cs="Calibri"/>
          <w:kern w:val="1"/>
          <w:lang w:val="fr-FR" w:eastAsia="fr-FR"/>
        </w:rPr>
      </w:pPr>
    </w:p>
    <w:p w14:paraId="12EC1FA4" w14:textId="77777777" w:rsidR="009C4242" w:rsidRPr="009E73EC" w:rsidRDefault="009C4242" w:rsidP="00F61585">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Vous pourriez également inviter les membres des groupes à faire part de leurs remarques :</w:t>
      </w:r>
    </w:p>
    <w:p w14:paraId="07869DEA" w14:textId="77777777" w:rsidR="009C4242" w:rsidRPr="009E73EC" w:rsidRDefault="009C4242" w:rsidP="0089635D">
      <w:pPr>
        <w:numPr>
          <w:ilvl w:val="0"/>
          <w:numId w:val="10"/>
        </w:numPr>
        <w:suppressAutoHyphens/>
        <w:overflowPunct w:val="0"/>
        <w:spacing w:before="120"/>
        <w:rPr>
          <w:rFonts w:ascii="Calibri" w:eastAsia="Times New Roman" w:hAnsi="Calibri" w:cs="Calibri"/>
          <w:kern w:val="1"/>
          <w:lang w:val="fr-FR" w:eastAsia="fr-FR"/>
        </w:rPr>
      </w:pPr>
      <w:r w:rsidRPr="009E73EC">
        <w:rPr>
          <w:rFonts w:ascii="Calibri" w:eastAsia="Times New Roman" w:hAnsi="Calibri" w:cs="Calibri"/>
          <w:kern w:val="1"/>
          <w:lang w:val="fr-FR" w:eastAsia="fr-FR"/>
        </w:rPr>
        <w:t>Qu’est-ce qui s’est bien passé</w:t>
      </w:r>
      <w:r w:rsidR="00D00898">
        <w:rPr>
          <w:rFonts w:ascii="Calibri" w:eastAsia="Times New Roman" w:hAnsi="Calibri" w:cs="Calibri"/>
          <w:kern w:val="1"/>
          <w:lang w:val="fr-FR" w:eastAsia="fr-FR"/>
        </w:rPr>
        <w:t> ?</w:t>
      </w:r>
      <w:r w:rsidRPr="009E73EC">
        <w:rPr>
          <w:rFonts w:ascii="Calibri" w:eastAsia="Times New Roman" w:hAnsi="Calibri" w:cs="Calibri"/>
          <w:kern w:val="1"/>
          <w:lang w:val="fr-FR" w:eastAsia="fr-FR"/>
        </w:rPr>
        <w:t xml:space="preserve"> Que pourrions-nous conseiller pour la prochaine fois ?</w:t>
      </w:r>
    </w:p>
    <w:p w14:paraId="5264CA7C" w14:textId="77777777" w:rsidR="009C4242" w:rsidRPr="009E73EC" w:rsidRDefault="009C4242" w:rsidP="00F61585">
      <w:pPr>
        <w:suppressAutoHyphens/>
        <w:overflowPunct w:val="0"/>
        <w:jc w:val="both"/>
        <w:rPr>
          <w:rFonts w:ascii="Calibri" w:eastAsia="Times New Roman" w:hAnsi="Calibri" w:cs="Calibri"/>
          <w:kern w:val="1"/>
          <w:lang w:val="fr-FR" w:eastAsia="fr-FR"/>
        </w:rPr>
      </w:pPr>
    </w:p>
    <w:p w14:paraId="7FB8E4E3" w14:textId="77777777" w:rsidR="009C4242" w:rsidRPr="009E73EC" w:rsidRDefault="009C4242" w:rsidP="00F61585">
      <w:pPr>
        <w:suppressAutoHyphens/>
        <w:overflowPunct w:val="0"/>
        <w:jc w:val="both"/>
        <w:rPr>
          <w:rFonts w:ascii="Calibri" w:eastAsia="Times New Roman" w:hAnsi="Calibri" w:cs="Calibri"/>
          <w:kern w:val="1"/>
          <w:lang w:val="fr-FR" w:eastAsia="fr-FR"/>
        </w:rPr>
      </w:pPr>
      <w:r w:rsidRPr="009E73EC">
        <w:rPr>
          <w:rFonts w:ascii="Calibri" w:eastAsia="Times New Roman" w:hAnsi="Calibri" w:cs="Calibri"/>
          <w:kern w:val="1"/>
          <w:lang w:val="fr-FR" w:eastAsia="fr-FR"/>
        </w:rPr>
        <w:t>Ce temps de commentaires pourrait aussi avoir lieu en réunissant tous les groupes.</w:t>
      </w:r>
    </w:p>
    <w:p w14:paraId="7331E39B" w14:textId="77777777" w:rsidR="009E73EC" w:rsidRPr="009E73EC" w:rsidRDefault="009E73EC" w:rsidP="009E73EC">
      <w:pPr>
        <w:suppressAutoHyphens/>
        <w:overflowPunct w:val="0"/>
        <w:rPr>
          <w:rFonts w:ascii="Calibri" w:eastAsia="Times New Roman" w:hAnsi="Calibri" w:cs="Calibri"/>
          <w:kern w:val="1"/>
          <w:lang w:val="fr-FR" w:eastAsia="fr-FR"/>
        </w:rPr>
      </w:pPr>
    </w:p>
    <w:p w14:paraId="5BF596FC" w14:textId="77777777" w:rsidR="009C4242" w:rsidRPr="000D1696" w:rsidRDefault="009C4242" w:rsidP="00D00898">
      <w:pPr>
        <w:pStyle w:val="Heading1"/>
        <w:tabs>
          <w:tab w:val="clear" w:pos="908"/>
          <w:tab w:val="num" w:pos="360"/>
          <w:tab w:val="left" w:pos="454"/>
        </w:tabs>
        <w:suppressAutoHyphens w:val="0"/>
        <w:ind w:left="454" w:hanging="454"/>
        <w:rPr>
          <w:rFonts w:cs="Calibri"/>
        </w:rPr>
      </w:pPr>
      <w:r w:rsidRPr="000D1696">
        <w:rPr>
          <w:rFonts w:cs="Calibri"/>
        </w:rPr>
        <w:t>9.</w:t>
      </w:r>
      <w:r w:rsidRPr="000D1696">
        <w:rPr>
          <w:rFonts w:cs="Calibri"/>
        </w:rPr>
        <w:tab/>
      </w:r>
      <w:r w:rsidRPr="00D00898">
        <w:rPr>
          <w:rFonts w:eastAsia="Times New Roman"/>
          <w:kern w:val="32"/>
          <w:lang w:val="en-GB" w:eastAsia="fr-FR" w:bidi="ar-SA"/>
        </w:rPr>
        <w:t>Comment</w:t>
      </w:r>
      <w:r w:rsidRPr="000D1696">
        <w:rPr>
          <w:rFonts w:cs="Calibri"/>
        </w:rPr>
        <w:t xml:space="preserve"> animer un groupe d’écoute ? 2</w:t>
      </w:r>
      <w:r w:rsidRPr="000D1696">
        <w:rPr>
          <w:rFonts w:cs="Calibri"/>
          <w:vertAlign w:val="superscript"/>
        </w:rPr>
        <w:t>e</w:t>
      </w:r>
      <w:r w:rsidRPr="000D1696">
        <w:rPr>
          <w:rFonts w:cs="Calibri"/>
        </w:rPr>
        <w:t xml:space="preserve"> partie</w:t>
      </w:r>
    </w:p>
    <w:p w14:paraId="77AE2E1D" w14:textId="77777777" w:rsidR="009C4242" w:rsidRPr="000D1696" w:rsidRDefault="009C4242" w:rsidP="00E822B1">
      <w:pPr>
        <w:keepNext/>
        <w:spacing w:before="120"/>
        <w:rPr>
          <w:rFonts w:ascii="Calibri" w:hAnsi="Calibri" w:cs="Calibri"/>
          <w:lang w:val="en-GB"/>
        </w:rPr>
      </w:pPr>
      <w:r w:rsidRPr="000D1696">
        <w:rPr>
          <w:rFonts w:ascii="Calibri" w:hAnsi="Calibri" w:cs="Calibri"/>
          <w:lang w:val="en-GB"/>
        </w:rPr>
        <w:t>Ré</w:t>
      </w:r>
      <w:r>
        <w:rPr>
          <w:rFonts w:ascii="Calibri" w:hAnsi="Calibri" w:cs="Calibri"/>
          <w:lang w:val="en-GB"/>
        </w:rPr>
        <w:t>vision</w:t>
      </w:r>
      <w:r w:rsidRPr="000D1696">
        <w:rPr>
          <w:rFonts w:ascii="Calibri" w:hAnsi="Calibri" w:cs="Calibri"/>
        </w:rPr>
        <w:t> </w:t>
      </w:r>
      <w:r w:rsidRPr="000D1696">
        <w:rPr>
          <w:rFonts w:ascii="Calibri" w:hAnsi="Calibri" w:cs="Calibri"/>
          <w:lang w:val="en-GB"/>
        </w:rPr>
        <w:t>:</w:t>
      </w:r>
    </w:p>
    <w:p w14:paraId="702C164D" w14:textId="7B71032B" w:rsidR="009C4242" w:rsidRPr="000D1696" w:rsidRDefault="009C4242" w:rsidP="00116ADE">
      <w:pPr>
        <w:keepNext/>
        <w:numPr>
          <w:ilvl w:val="0"/>
          <w:numId w:val="13"/>
        </w:numPr>
        <w:rPr>
          <w:rFonts w:ascii="Calibri" w:hAnsi="Calibri" w:cs="Calibri"/>
          <w:i/>
          <w:lang w:val="fr-FR"/>
        </w:rPr>
      </w:pPr>
      <w:r w:rsidRPr="000D1696">
        <w:rPr>
          <w:rFonts w:ascii="Calibri" w:hAnsi="Calibri" w:cs="Calibri"/>
          <w:i/>
          <w:lang w:val="fr-FR"/>
        </w:rPr>
        <w:t xml:space="preserve">Quelles sont les </w:t>
      </w:r>
      <w:r w:rsidR="004471BE">
        <w:rPr>
          <w:rFonts w:ascii="Calibri" w:hAnsi="Calibri" w:cs="Calibri"/>
          <w:i/>
          <w:lang w:val="fr-FR"/>
        </w:rPr>
        <w:t xml:space="preserve">éléments </w:t>
      </w:r>
      <w:r w:rsidRPr="000D1696">
        <w:rPr>
          <w:rFonts w:ascii="Calibri" w:hAnsi="Calibri" w:cs="Calibri"/>
          <w:i/>
          <w:lang w:val="fr-FR"/>
        </w:rPr>
        <w:t>principa</w:t>
      </w:r>
      <w:r w:rsidR="003F1DB7">
        <w:rPr>
          <w:rFonts w:ascii="Calibri" w:hAnsi="Calibri" w:cs="Calibri"/>
          <w:i/>
          <w:lang w:val="fr-FR"/>
        </w:rPr>
        <w:t>ux</w:t>
      </w:r>
      <w:r w:rsidRPr="000D1696">
        <w:rPr>
          <w:rFonts w:ascii="Calibri" w:hAnsi="Calibri" w:cs="Calibri"/>
          <w:i/>
          <w:lang w:val="fr-FR"/>
        </w:rPr>
        <w:t xml:space="preserve"> d’un groupe d’écoute ?</w:t>
      </w:r>
    </w:p>
    <w:p w14:paraId="66608D45" w14:textId="77777777" w:rsidR="009C4242" w:rsidRPr="000D1696" w:rsidRDefault="009C4242" w:rsidP="00D00898">
      <w:pPr>
        <w:keepNext/>
        <w:ind w:left="368" w:firstLine="709"/>
        <w:rPr>
          <w:rFonts w:ascii="Calibri" w:hAnsi="Calibri" w:cs="Calibri"/>
          <w:lang w:val="fr-FR"/>
        </w:rPr>
      </w:pPr>
      <w:r w:rsidRPr="000D1696">
        <w:rPr>
          <w:rFonts w:ascii="Calibri" w:hAnsi="Calibri" w:cs="Calibri"/>
          <w:lang w:val="fr-FR"/>
        </w:rPr>
        <w:t xml:space="preserve">Notez ces quatre éléments au tableau (prière, écoute, discussion, prière). </w:t>
      </w:r>
    </w:p>
    <w:p w14:paraId="21186F4D" w14:textId="77777777" w:rsidR="009C4242" w:rsidRPr="000D1696" w:rsidRDefault="009C4242" w:rsidP="00074224">
      <w:pPr>
        <w:keepNext/>
        <w:rPr>
          <w:rFonts w:ascii="Calibri" w:hAnsi="Calibri" w:cs="Calibri"/>
          <w:lang w:val="fr-FR"/>
        </w:rPr>
      </w:pPr>
    </w:p>
    <w:p w14:paraId="4172B1A4" w14:textId="77777777" w:rsidR="009C4242" w:rsidRPr="000D1696" w:rsidRDefault="009C4242" w:rsidP="00116ADE">
      <w:pPr>
        <w:numPr>
          <w:ilvl w:val="0"/>
          <w:numId w:val="13"/>
        </w:numPr>
        <w:rPr>
          <w:rFonts w:ascii="Calibri" w:hAnsi="Calibri" w:cs="Calibri"/>
          <w:i/>
          <w:lang w:val="fr-FR"/>
        </w:rPr>
      </w:pPr>
      <w:r w:rsidRPr="000D1696">
        <w:rPr>
          <w:rFonts w:ascii="Calibri" w:hAnsi="Calibri" w:cs="Calibri"/>
          <w:i/>
          <w:lang w:val="fr-FR"/>
        </w:rPr>
        <w:t>Quelles questions posons-nous pendant le temps de discussion ?</w:t>
      </w:r>
    </w:p>
    <w:p w14:paraId="6815C428" w14:textId="77777777" w:rsidR="009C4242" w:rsidRPr="009C4242" w:rsidRDefault="009C4242" w:rsidP="00D00898">
      <w:pPr>
        <w:ind w:left="368" w:firstLine="709"/>
        <w:rPr>
          <w:rFonts w:ascii="Calibri" w:hAnsi="Calibri" w:cs="Calibri"/>
          <w:lang w:val="fr-FR"/>
        </w:rPr>
      </w:pPr>
      <w:r w:rsidRPr="009C4242">
        <w:rPr>
          <w:rFonts w:ascii="Calibri" w:hAnsi="Calibri" w:cs="Calibri"/>
          <w:lang w:val="fr-FR"/>
        </w:rPr>
        <w:t>Notez-les au tableau.</w:t>
      </w:r>
    </w:p>
    <w:p w14:paraId="26131BBC" w14:textId="77777777" w:rsidR="009C4242" w:rsidRPr="009C4242" w:rsidRDefault="009C4242" w:rsidP="00074224">
      <w:pPr>
        <w:rPr>
          <w:rFonts w:ascii="Calibri" w:hAnsi="Calibri" w:cs="Calibri"/>
          <w:lang w:val="fr-FR"/>
        </w:rPr>
      </w:pPr>
    </w:p>
    <w:p w14:paraId="461BAFAC" w14:textId="77777777" w:rsidR="009C4242" w:rsidRPr="009C4242" w:rsidRDefault="009C4242" w:rsidP="0058503B">
      <w:pPr>
        <w:keepNext/>
        <w:rPr>
          <w:rFonts w:ascii="Calibri" w:hAnsi="Calibri" w:cs="Calibri"/>
          <w:b/>
          <w:i/>
          <w:color w:val="365F91"/>
          <w:lang w:val="fr-FR"/>
        </w:rPr>
      </w:pPr>
      <w:r w:rsidRPr="000D1696">
        <w:rPr>
          <w:rFonts w:ascii="Calibri" w:hAnsi="Calibri" w:cs="Calibri"/>
          <w:b/>
          <w:i/>
          <w:color w:val="365F91"/>
          <w:lang w:val="fr-FR"/>
        </w:rPr>
        <w:t>RÉ</w:t>
      </w:r>
      <w:r>
        <w:rPr>
          <w:rFonts w:ascii="Calibri" w:hAnsi="Calibri" w:cs="Calibri"/>
          <w:b/>
          <w:i/>
          <w:color w:val="365F91"/>
          <w:lang w:val="fr-FR"/>
        </w:rPr>
        <w:t>VISION</w:t>
      </w:r>
    </w:p>
    <w:p w14:paraId="2F2F320D" w14:textId="77777777" w:rsidR="009C4242" w:rsidRPr="000D1696" w:rsidRDefault="009C4242" w:rsidP="006400C2">
      <w:pPr>
        <w:jc w:val="both"/>
        <w:rPr>
          <w:rFonts w:ascii="Calibri" w:hAnsi="Calibri" w:cs="Calibri"/>
          <w:lang w:val="fr-FR"/>
        </w:rPr>
      </w:pPr>
      <w:r w:rsidRPr="000D1696">
        <w:rPr>
          <w:rFonts w:ascii="Calibri" w:hAnsi="Calibri" w:cs="Calibri"/>
          <w:lang w:val="fr-FR"/>
        </w:rPr>
        <w:t>Explications : ce que nous venons de faire est un</w:t>
      </w:r>
      <w:r>
        <w:rPr>
          <w:rFonts w:ascii="Calibri" w:hAnsi="Calibri" w:cs="Calibri"/>
          <w:lang w:val="fr-FR"/>
        </w:rPr>
        <w:t>e</w:t>
      </w:r>
      <w:r w:rsidRPr="000D1696">
        <w:rPr>
          <w:rFonts w:ascii="Calibri" w:hAnsi="Calibri" w:cs="Calibri"/>
          <w:lang w:val="fr-FR"/>
        </w:rPr>
        <w:t xml:space="preserve"> </w:t>
      </w:r>
      <w:r>
        <w:rPr>
          <w:rFonts w:ascii="Calibri" w:hAnsi="Calibri" w:cs="Calibri"/>
          <w:lang w:val="fr-FR"/>
        </w:rPr>
        <w:t>révision</w:t>
      </w:r>
      <w:r w:rsidRPr="000D1696">
        <w:rPr>
          <w:rFonts w:ascii="Calibri" w:hAnsi="Calibri" w:cs="Calibri"/>
          <w:lang w:val="fr-FR"/>
        </w:rPr>
        <w:t xml:space="preserve"> de ce que nous avons déjà appris. Cela est aussi utile dans un groupe d’écoute. Après la prière d’introduction et avant d’écouter le texte du jour, on peut prendre un moment pour faire un</w:t>
      </w:r>
      <w:r>
        <w:rPr>
          <w:rFonts w:ascii="Calibri" w:hAnsi="Calibri" w:cs="Calibri"/>
          <w:lang w:val="fr-FR"/>
        </w:rPr>
        <w:t>e</w:t>
      </w:r>
      <w:r w:rsidRPr="000D1696">
        <w:rPr>
          <w:rFonts w:ascii="Calibri" w:hAnsi="Calibri" w:cs="Calibri"/>
          <w:lang w:val="fr-FR"/>
        </w:rPr>
        <w:t xml:space="preserve"> </w:t>
      </w:r>
      <w:r>
        <w:rPr>
          <w:rFonts w:ascii="Calibri" w:hAnsi="Calibri" w:cs="Calibri"/>
          <w:lang w:val="fr-FR"/>
        </w:rPr>
        <w:t>révision</w:t>
      </w:r>
      <w:r w:rsidRPr="000D1696">
        <w:rPr>
          <w:rFonts w:ascii="Calibri" w:hAnsi="Calibri" w:cs="Calibri"/>
          <w:lang w:val="fr-FR"/>
        </w:rPr>
        <w:t>.</w:t>
      </w:r>
    </w:p>
    <w:p w14:paraId="409FEB06" w14:textId="77777777" w:rsidR="009C4242" w:rsidRPr="000D1696" w:rsidRDefault="009C4242" w:rsidP="006400C2">
      <w:pPr>
        <w:jc w:val="both"/>
        <w:rPr>
          <w:rFonts w:ascii="Calibri" w:hAnsi="Calibri" w:cs="Calibri"/>
          <w:lang w:val="fr-FR"/>
        </w:rPr>
      </w:pPr>
    </w:p>
    <w:p w14:paraId="520817E6" w14:textId="77777777" w:rsidR="009C4242" w:rsidRPr="000D1696" w:rsidRDefault="009C4242" w:rsidP="006400C2">
      <w:pPr>
        <w:jc w:val="both"/>
        <w:rPr>
          <w:rFonts w:ascii="Calibri" w:hAnsi="Calibri" w:cs="Calibri"/>
          <w:lang w:val="fr-FR"/>
        </w:rPr>
      </w:pPr>
      <w:r w:rsidRPr="000D1696">
        <w:rPr>
          <w:rFonts w:ascii="Calibri" w:hAnsi="Calibri" w:cs="Calibri"/>
          <w:lang w:val="fr-FR"/>
        </w:rPr>
        <w:t>L’animateur du groupe d’écoute devrait alors demander aux participants :</w:t>
      </w:r>
    </w:p>
    <w:p w14:paraId="1B89C0C7" w14:textId="77777777" w:rsidR="009C4242" w:rsidRPr="000D1696" w:rsidRDefault="009C4242" w:rsidP="00116ADE">
      <w:pPr>
        <w:numPr>
          <w:ilvl w:val="0"/>
          <w:numId w:val="12"/>
        </w:numPr>
        <w:spacing w:before="120"/>
        <w:ind w:left="1066" w:hanging="357"/>
        <w:jc w:val="both"/>
        <w:rPr>
          <w:rFonts w:ascii="Calibri" w:hAnsi="Calibri" w:cs="Calibri"/>
          <w:lang w:val="fr-FR"/>
        </w:rPr>
      </w:pPr>
      <w:r w:rsidRPr="000D1696">
        <w:rPr>
          <w:rFonts w:ascii="Calibri" w:hAnsi="Calibri" w:cs="Calibri"/>
          <w:lang w:val="fr-FR"/>
        </w:rPr>
        <w:t>« Qu’avez-vous retenu de la dernière fois ? »</w:t>
      </w:r>
    </w:p>
    <w:p w14:paraId="0EB54D31" w14:textId="0D3784B7" w:rsidR="009C4242" w:rsidRPr="000D1696" w:rsidRDefault="009C4242" w:rsidP="00116ADE">
      <w:pPr>
        <w:numPr>
          <w:ilvl w:val="0"/>
          <w:numId w:val="12"/>
        </w:numPr>
        <w:spacing w:before="120"/>
        <w:ind w:left="1066" w:hanging="357"/>
        <w:jc w:val="both"/>
        <w:rPr>
          <w:rFonts w:ascii="Calibri" w:hAnsi="Calibri" w:cs="Calibri"/>
          <w:lang w:val="fr-FR"/>
        </w:rPr>
      </w:pPr>
      <w:r w:rsidRPr="000D1696">
        <w:rPr>
          <w:rFonts w:ascii="Calibri" w:hAnsi="Calibri" w:cs="Calibri"/>
          <w:lang w:val="fr-FR"/>
        </w:rPr>
        <w:lastRenderedPageBreak/>
        <w:t>« Comment Dieu l'a-t-il utilisé dans votre vie ? » (personnelle, e</w:t>
      </w:r>
      <w:r w:rsidR="0059344C">
        <w:rPr>
          <w:rFonts w:ascii="Calibri" w:hAnsi="Calibri" w:cs="Calibri"/>
          <w:lang w:val="fr-FR"/>
        </w:rPr>
        <w:t>n tant que famille, en tant qu’é</w:t>
      </w:r>
      <w:r w:rsidRPr="000D1696">
        <w:rPr>
          <w:rFonts w:ascii="Calibri" w:hAnsi="Calibri" w:cs="Calibri"/>
          <w:lang w:val="fr-FR"/>
        </w:rPr>
        <w:t>glise, en tant que communauté).</w:t>
      </w:r>
    </w:p>
    <w:p w14:paraId="5C5EFB6F" w14:textId="08E6D9D0" w:rsidR="009E73EC" w:rsidRDefault="00AB5F02" w:rsidP="00EF233C">
      <w:pPr>
        <w:pStyle w:val="Corps"/>
        <w:jc w:val="center"/>
      </w:pPr>
      <w:r>
        <w:rPr>
          <w:noProof/>
        </w:rPr>
        <w:pict w14:anchorId="5EDD50B1">
          <v:group id="Zone de dessin 1073741918" o:spid="_x0000_s1050" editas="canvas" style="position:absolute;left:0;text-align:left;margin-left:83.15pt;margin-top:105.5pt;width:270pt;height:158.25pt;z-index:-251655168;mso-position-horizontal-relative:margin;mso-position-vertical-relative:page;mso-height-relative:margin" coordsize="34290,20097" wrapcoords="6360 102 6300 3583 7080 5016 7200 7882 8100 8292 7080 8701 7080 12387 8940 13206 5760 13206 5400 13308 5400 16789 6780 18119 7080 18119 7080 20883 15960 20883 16140 18119 17160 16686 17280 13308 16800 13206 13320 13206 16020 12387 16080 8701 14760 8292 16140 7882 16200 5016 17040 3583 17040 102 6360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">
            <v:shape id="_x0000_s1051" type="#_x0000_t75" style="position:absolute;width:34290;height:20097;visibility:visible">
              <v:fill o:detectmouseclick="t"/>
              <v:path o:connecttype="none"/>
            </v:shape>
            <v:shape id="Text Box 8" o:spid="_x0000_s1052" type="#_x0000_t202" style="position:absolute;left:10286;top:190;width:16669;height:3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r0ckA&#10;AADjAAAADwAAAGRycy9kb3ducmV2LnhtbESP0WrCQBBF3wv+wzKCb3UTlWpTVwmiIJZCtf2AITsm&#10;i9nZkF1N/HtXKPRx5t5z585y3dta3Kj1xrGCdJyAIC6cNlwq+P3ZvS5A+ICssXZMCu7kYb0avCwx&#10;067jI91OoRQxhH2GCqoQmkxKX1Rk0Y9dQxy1s2sthji2pdQtdjHc1nKSJG/SouF4ocKGNhUVl9PV&#10;xhrb71yn/DlrOv2V36UxtjsYpUbDPv8AEagP/+Y/eq8jl8yn81n6nk7h+VNcgFw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gbr0ckAAADjAAAADwAAAAAAAAAAAAAAAACYAgAA&#10;ZHJzL2Rvd25yZXYueG1sUEsFBgAAAAAEAAQA9QAAAI4DAAAAAA==&#10;" fillcolor="#eff7ff">
              <v:textbox>
                <w:txbxContent>
                  <w:p w14:paraId="4F4BADD7" w14:textId="77777777" w:rsidR="00AB5F02" w:rsidRPr="00492675" w:rsidRDefault="00AB5F02" w:rsidP="0058503B">
                    <w:pPr>
                      <w:jc w:val="center"/>
                      <w:rPr>
                        <w:rFonts w:ascii="Calibri" w:hAnsi="Calibri" w:cs="Calibri"/>
                        <w:b/>
                        <w:sz w:val="26"/>
                        <w:szCs w:val="26"/>
                        <w:lang w:val="en-GB"/>
                      </w:rPr>
                    </w:pPr>
                    <w:r w:rsidRPr="00492675">
                      <w:rPr>
                        <w:rFonts w:ascii="Calibri" w:hAnsi="Calibri" w:cs="Calibri"/>
                        <w:b/>
                        <w:sz w:val="26"/>
                        <w:szCs w:val="26"/>
                        <w:lang w:val="en-GB"/>
                      </w:rPr>
                      <w:t>Prière d’introduction</w:t>
                    </w:r>
                  </w:p>
                </w:txbxContent>
              </v:textbox>
            </v:shape>
            <v:shape id="Text Box 9" o:spid="_x0000_s1053" type="#_x0000_t202" style="position:absolute;left:11525;top:8184;width:1371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9zpckA&#10;AADjAAAADwAAAGRycy9kb3ducmV2LnhtbESP3WrCQBCF7wu+wzJC7+omGqpGVwnFQmkR/HuAITsm&#10;i9nZkN2a+PbdQqGXM+d8Z86st4NtxJ06bxwrSCcJCOLSacOVgsv5/WUBwgdkjY1jUvAgD9vN6GmN&#10;uXY9H+l+CpWIIexzVFCH0OZS+rImi37iWuKoXV1nMcSxq6TusI/htpHTJHmVFg3HCzW29FZTeTt9&#10;21hjdyh0yl9Z2+t98ZDG2P7TKPU8HooViEBD+Df/0R86csl8Ns/SZZrB709xAXL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e9zpckAAADjAAAADwAAAAAAAAAAAAAAAACYAgAA&#10;ZHJzL2Rvd25yZXYueG1sUEsFBgAAAAAEAAQA9QAAAI4DAAAAAA==&#10;" fillcolor="#eff7ff">
              <v:textbox>
                <w:txbxContent>
                  <w:p w14:paraId="5F681584" w14:textId="77777777" w:rsidR="00AB5F02" w:rsidRPr="00492675" w:rsidRDefault="00AB5F02" w:rsidP="0058503B">
                    <w:pPr>
                      <w:jc w:val="center"/>
                      <w:rPr>
                        <w:rFonts w:ascii="Calibri" w:hAnsi="Calibri" w:cs="Calibri"/>
                        <w:b/>
                        <w:sz w:val="26"/>
                        <w:szCs w:val="26"/>
                        <w:lang w:val="en-GB"/>
                      </w:rPr>
                    </w:pPr>
                    <w:r w:rsidRPr="00492675">
                      <w:rPr>
                        <w:rFonts w:ascii="Calibri" w:hAnsi="Calibri" w:cs="Calibri"/>
                        <w:b/>
                        <w:sz w:val="26"/>
                        <w:szCs w:val="26"/>
                        <w:lang w:val="en-GB"/>
                      </w:rPr>
                      <w:t>Éc</w:t>
                    </w:r>
                    <w:r>
                      <w:rPr>
                        <w:rFonts w:ascii="Calibri" w:hAnsi="Calibri" w:cs="Calibri"/>
                        <w:b/>
                        <w:sz w:val="26"/>
                        <w:szCs w:val="26"/>
                        <w:lang w:val="en-GB"/>
                      </w:rPr>
                      <w:t>oute</w:t>
                    </w:r>
                  </w:p>
                </w:txbxContent>
              </v:textbox>
            </v:shape>
            <v:shape id="Text Box 10" o:spid="_x0000_s1054" type="#_x0000_t202" style="position:absolute;left:8858;top:12477;width:18281;height:3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PWPsoA&#10;AADjAAAADwAAAGRycy9kb3ducmV2LnhtbESP3WrDMAyF7wd9B6PC7lonW9eftG4JY4OxUujfA4hY&#10;TUxjOcRek779PCjsUjrnOzpabXpbixu13jhWkI4TEMSF04ZLBefT52gOwgdkjbVjUnAnD5v14GmF&#10;mXYdH+h2DKWIIewzVFCF0GRS+qIii37sGuKoXVxrMcSxLaVusYvhtpYvSTKVFg3HCxU29F5RcT3+&#10;2FjjY5/rlLeTptO7/C6Nsd23Uep52OdLEIH68G9+0F86csnsdTZJF+kb/P0UFyD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Kj1j7KAAAA4wAAAA8AAAAAAAAAAAAAAAAAmAIA&#10;AGRycy9kb3ducmV2LnhtbFBLBQYAAAAABAAEAPUAAACPAwAAAAA=&#10;" fillcolor="#eff7ff">
              <v:textbox>
                <w:txbxContent>
                  <w:p w14:paraId="3AB1E592" w14:textId="77777777" w:rsidR="00AB5F02" w:rsidRPr="00492675" w:rsidRDefault="00AB5F02" w:rsidP="0058503B">
                    <w:pPr>
                      <w:jc w:val="center"/>
                      <w:rPr>
                        <w:rFonts w:ascii="Calibri" w:hAnsi="Calibri" w:cs="Calibri"/>
                        <w:b/>
                        <w:sz w:val="26"/>
                        <w:szCs w:val="26"/>
                        <w:lang w:val="en-GB"/>
                      </w:rPr>
                    </w:pPr>
                    <w:r w:rsidRPr="00492675">
                      <w:rPr>
                        <w:rFonts w:ascii="Calibri" w:hAnsi="Calibri" w:cs="Calibri"/>
                        <w:b/>
                        <w:sz w:val="26"/>
                        <w:szCs w:val="26"/>
                        <w:lang w:val="en-GB"/>
                      </w:rPr>
                      <w:t>Questions et discussion</w:t>
                    </w:r>
                  </w:p>
                </w:txbxContent>
              </v:textbox>
            </v:shape>
            <v:shape id="Text Box 11" o:spid="_x0000_s1055" type="#_x0000_t202" style="position:absolute;left:11525;top:16661;width:13716;height:2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IScoA&#10;AADjAAAADwAAAGRycy9kb3ducmV2LnhtbESP0WrCQBBF3wv+wzJC3+omrWiNbkIoCtJSaNUPGLLT&#10;ZGl2NmRXE/++Kwh9nLn33LmzKUbbigv13jhWkM4SEMSV04ZrBafj7ukVhA/IGlvHpOBKHop88rDB&#10;TLuBv+lyCLWIIewzVNCE0GVS+qohi37mOuKo/bjeYohjX0vd4xDDbSufk2QhLRqOFxrs6K2h6vdw&#10;trHG9qvUKX/Mu0F/lldpjB3ejVKP07Fcgwg0hn/znd7ryCXLl+U8XaULuP0UFyDz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JxSEnKAAAA4wAAAA8AAAAAAAAAAAAAAAAAmAIA&#10;AGRycy9kb3ducmV2LnhtbFBLBQYAAAAABAAEAPUAAACPAwAAAAA=&#10;" fillcolor="#eff7ff">
              <v:textbox>
                <w:txbxContent>
                  <w:p w14:paraId="66175D8B" w14:textId="77777777" w:rsidR="00AB5F02" w:rsidRPr="00492675" w:rsidRDefault="00AB5F02" w:rsidP="0058503B">
                    <w:pPr>
                      <w:jc w:val="center"/>
                      <w:rPr>
                        <w:rFonts w:ascii="Calibri" w:hAnsi="Calibri" w:cs="Calibri"/>
                        <w:b/>
                        <w:sz w:val="26"/>
                        <w:szCs w:val="26"/>
                        <w:lang w:val="en-GB"/>
                      </w:rPr>
                    </w:pPr>
                    <w:r w:rsidRPr="00492675">
                      <w:rPr>
                        <w:rFonts w:ascii="Calibri" w:hAnsi="Calibri" w:cs="Calibri"/>
                        <w:b/>
                        <w:sz w:val="26"/>
                        <w:szCs w:val="26"/>
                        <w:lang w:val="en-GB"/>
                      </w:rPr>
                      <w:t>Prière de clôture</w:t>
                    </w:r>
                  </w:p>
                </w:txbxContent>
              </v:textbox>
            </v:shape>
            <v:shape id="Text Box 12" o:spid="_x0000_s1056" type="#_x0000_t202" style="position:absolute;left:11715;top:4000;width:1371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Dd8kA&#10;AADjAAAADwAAAGRycy9kb3ducmV2LnhtbERPX2vCMBB/H+w7hBv4MjStjtVWo4hMEFaEWT/A0Zxt&#10;WXMpTVa7ffplMPDxfv9vvR1NKwbqXWNZQTyLQBCXVjdcKbgUh+kShPPIGlvLpOCbHGw3jw9rzLS9&#10;8QcNZ1+JEMIuQwW1910mpStrMuhmtiMO3NX2Bn04+0rqHm8h3LRyHkWv0mDDoaHGjvY1lZ/nL6Pg&#10;7TDsLsc0P3VF8l4s0jh/3v/kSk2ext0KhKfR38X/7qMO86NkkbzEaZzA308BALn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RFDd8kAAADjAAAADwAAAAAAAAAAAAAAAACYAgAA&#10;ZHJzL2Rvd25yZXYueG1sUEsFBgAAAAAEAAQA9QAAAI4DAAAAAA==&#10;" fillcolor="#f8f8f8">
              <v:textbox>
                <w:txbxContent>
                  <w:p w14:paraId="46B6F007" w14:textId="77777777" w:rsidR="00AB5F02" w:rsidRPr="00492675" w:rsidRDefault="00AB5F02" w:rsidP="0058503B">
                    <w:pPr>
                      <w:jc w:val="center"/>
                      <w:rPr>
                        <w:rFonts w:ascii="Calibri" w:hAnsi="Calibri" w:cs="Calibri"/>
                        <w:b/>
                        <w:i/>
                        <w:sz w:val="26"/>
                        <w:szCs w:val="26"/>
                        <w:lang w:val="en-GB"/>
                      </w:rPr>
                    </w:pPr>
                    <w:r w:rsidRPr="00492675">
                      <w:rPr>
                        <w:rFonts w:ascii="Calibri" w:hAnsi="Calibri" w:cs="Calibri"/>
                        <w:b/>
                        <w:i/>
                        <w:sz w:val="26"/>
                        <w:szCs w:val="26"/>
                        <w:lang w:val="en-GB"/>
                      </w:rPr>
                      <w:t>Révision</w:t>
                    </w:r>
                  </w:p>
                </w:txbxContent>
              </v:textbox>
            </v:shape>
            <w10:wrap type="tight" anchorx="margin" anchory="page"/>
          </v:group>
        </w:pict>
      </w:r>
    </w:p>
    <w:p w14:paraId="421B8486" w14:textId="05D64A23" w:rsidR="00074224" w:rsidRPr="008B6F06" w:rsidRDefault="00074224" w:rsidP="00E822B1">
      <w:pPr>
        <w:rPr>
          <w:lang w:val="fr-FR"/>
        </w:rPr>
      </w:pPr>
    </w:p>
    <w:p w14:paraId="34B7D110" w14:textId="77777777" w:rsidR="00074224" w:rsidRDefault="00074224" w:rsidP="00074224">
      <w:pPr>
        <w:rPr>
          <w:lang w:val="fr-FR"/>
        </w:rPr>
      </w:pPr>
    </w:p>
    <w:p w14:paraId="0ADC1820" w14:textId="77777777" w:rsidR="006400C2" w:rsidRDefault="006400C2" w:rsidP="00074224">
      <w:pPr>
        <w:rPr>
          <w:lang w:val="fr-FR"/>
        </w:rPr>
      </w:pPr>
    </w:p>
    <w:p w14:paraId="389637C7" w14:textId="77777777" w:rsidR="006400C2" w:rsidRDefault="006400C2" w:rsidP="00074224">
      <w:pPr>
        <w:rPr>
          <w:lang w:val="fr-FR"/>
        </w:rPr>
      </w:pPr>
    </w:p>
    <w:p w14:paraId="75E690F3" w14:textId="77777777" w:rsidR="006400C2" w:rsidRDefault="006400C2" w:rsidP="00074224">
      <w:pPr>
        <w:rPr>
          <w:lang w:val="fr-FR"/>
        </w:rPr>
      </w:pPr>
    </w:p>
    <w:p w14:paraId="2953BB4E" w14:textId="77777777" w:rsidR="006400C2" w:rsidRDefault="006400C2" w:rsidP="00074224">
      <w:pPr>
        <w:rPr>
          <w:lang w:val="fr-FR"/>
        </w:rPr>
      </w:pPr>
    </w:p>
    <w:p w14:paraId="0C457116" w14:textId="77777777" w:rsidR="006400C2" w:rsidRDefault="006400C2" w:rsidP="00074224">
      <w:pPr>
        <w:rPr>
          <w:lang w:val="fr-FR"/>
        </w:rPr>
      </w:pPr>
    </w:p>
    <w:p w14:paraId="5F1012FC" w14:textId="77777777" w:rsidR="006400C2" w:rsidRDefault="006400C2" w:rsidP="00074224">
      <w:pPr>
        <w:rPr>
          <w:lang w:val="fr-FR"/>
        </w:rPr>
      </w:pPr>
    </w:p>
    <w:p w14:paraId="06B53E05" w14:textId="77777777" w:rsidR="006400C2" w:rsidRDefault="006400C2" w:rsidP="00074224">
      <w:pPr>
        <w:rPr>
          <w:lang w:val="fr-FR"/>
        </w:rPr>
      </w:pPr>
    </w:p>
    <w:p w14:paraId="7218EB94" w14:textId="77777777" w:rsidR="006400C2" w:rsidRDefault="006400C2" w:rsidP="00074224">
      <w:pPr>
        <w:rPr>
          <w:lang w:val="fr-FR"/>
        </w:rPr>
      </w:pPr>
    </w:p>
    <w:p w14:paraId="41127B96" w14:textId="77777777" w:rsidR="006400C2" w:rsidRDefault="006400C2" w:rsidP="00074224">
      <w:pPr>
        <w:rPr>
          <w:lang w:val="fr-FR"/>
        </w:rPr>
      </w:pPr>
    </w:p>
    <w:p w14:paraId="7D1BF5D7" w14:textId="77777777" w:rsidR="006400C2" w:rsidRDefault="006400C2" w:rsidP="00074224">
      <w:pPr>
        <w:rPr>
          <w:lang w:val="fr-FR"/>
        </w:rPr>
      </w:pPr>
    </w:p>
    <w:p w14:paraId="34B33CD5" w14:textId="77777777" w:rsidR="006400C2" w:rsidRPr="00074224" w:rsidRDefault="006400C2" w:rsidP="00074224">
      <w:pPr>
        <w:rPr>
          <w:lang w:val="fr-FR"/>
        </w:rPr>
      </w:pPr>
    </w:p>
    <w:p w14:paraId="5B317771" w14:textId="77777777" w:rsidR="00074224" w:rsidRDefault="00074224" w:rsidP="00EF233C">
      <w:pPr>
        <w:pStyle w:val="Corps"/>
        <w:jc w:val="center"/>
      </w:pPr>
    </w:p>
    <w:p w14:paraId="13C00F82" w14:textId="77777777" w:rsidR="009C4242" w:rsidRPr="009C4242" w:rsidRDefault="006400C2" w:rsidP="000D1696">
      <w:pPr>
        <w:keepNext/>
        <w:rPr>
          <w:rFonts w:ascii="Calibri" w:hAnsi="Calibri" w:cs="Calibri"/>
          <w:b/>
          <w:i/>
          <w:color w:val="365F91"/>
          <w:lang w:val="fr-FR"/>
        </w:rPr>
      </w:pPr>
      <w:r>
        <w:rPr>
          <w:rFonts w:ascii="Calibri" w:hAnsi="Calibri" w:cs="Calibri"/>
          <w:b/>
          <w:i/>
          <w:color w:val="365F91"/>
          <w:lang w:val="fr-FR"/>
        </w:rPr>
        <w:t xml:space="preserve">LE TEMPS DE </w:t>
      </w:r>
      <w:r w:rsidR="009C4242" w:rsidRPr="009C4242">
        <w:rPr>
          <w:rFonts w:ascii="Calibri" w:hAnsi="Calibri" w:cs="Calibri"/>
          <w:b/>
          <w:i/>
          <w:color w:val="365F91"/>
          <w:lang w:val="fr-FR"/>
        </w:rPr>
        <w:t xml:space="preserve">QUESTIONS ET </w:t>
      </w:r>
      <w:r>
        <w:rPr>
          <w:rFonts w:ascii="Calibri" w:hAnsi="Calibri" w:cs="Calibri"/>
          <w:b/>
          <w:i/>
          <w:color w:val="365F91"/>
          <w:lang w:val="fr-FR"/>
        </w:rPr>
        <w:t xml:space="preserve">DE </w:t>
      </w:r>
      <w:r w:rsidR="009C4242" w:rsidRPr="009C4242">
        <w:rPr>
          <w:rFonts w:ascii="Calibri" w:hAnsi="Calibri" w:cs="Calibri"/>
          <w:b/>
          <w:i/>
          <w:color w:val="365F91"/>
          <w:lang w:val="fr-FR"/>
        </w:rPr>
        <w:t>DISCUSSION</w:t>
      </w:r>
    </w:p>
    <w:p w14:paraId="4A1F9F74" w14:textId="58166CD4" w:rsidR="009C4242" w:rsidRPr="000D1696" w:rsidRDefault="009C4242" w:rsidP="006400C2">
      <w:pPr>
        <w:jc w:val="both"/>
        <w:rPr>
          <w:rFonts w:ascii="Calibri" w:hAnsi="Calibri" w:cs="Calibri"/>
          <w:lang w:val="fr-FR"/>
        </w:rPr>
      </w:pPr>
      <w:r w:rsidRPr="000D1696">
        <w:rPr>
          <w:rFonts w:ascii="Calibri" w:hAnsi="Calibri" w:cs="Calibri"/>
          <w:lang w:val="fr-FR"/>
        </w:rPr>
        <w:t xml:space="preserve">Dans cette session, nous allons nous pencher davantage sur le temps de questions et discussion, car c’est un moment essentiel du groupe d’écoute. S’il s’agissait uniquement d’un groupe « d’écoute », les participants pourraient le faire seul, avec </w:t>
      </w:r>
      <w:r w:rsidR="005E68F6">
        <w:rPr>
          <w:rFonts w:ascii="Calibri" w:hAnsi="Calibri" w:cs="Calibri"/>
          <w:lang w:val="fr-FR"/>
        </w:rPr>
        <w:t>des écouteurs sur les oreilles.</w:t>
      </w:r>
      <w:r w:rsidRPr="000D1696">
        <w:rPr>
          <w:rFonts w:ascii="Calibri" w:hAnsi="Calibri" w:cs="Calibri"/>
          <w:lang w:val="fr-FR"/>
        </w:rPr>
        <w:t xml:space="preserve"> Mais ce que nous cherchons, c’est d’avoir un « groupe d’écoute et de discussion », où </w:t>
      </w:r>
      <w:r w:rsidRPr="000D1696">
        <w:rPr>
          <w:rFonts w:ascii="Calibri" w:hAnsi="Calibri" w:cs="Calibri"/>
          <w:u w:val="single"/>
          <w:lang w:val="fr-FR"/>
        </w:rPr>
        <w:t>e</w:t>
      </w:r>
      <w:r w:rsidRPr="000D1696">
        <w:rPr>
          <w:rFonts w:ascii="Calibri" w:hAnsi="Calibri" w:cs="Calibri"/>
          <w:i/>
          <w:iCs/>
          <w:u w:val="single"/>
          <w:lang w:val="fr-FR"/>
        </w:rPr>
        <w:t>nsemble</w:t>
      </w:r>
      <w:r w:rsidRPr="000D1696">
        <w:rPr>
          <w:rFonts w:ascii="Calibri" w:hAnsi="Calibri" w:cs="Calibri"/>
          <w:lang w:val="fr-FR"/>
        </w:rPr>
        <w:t xml:space="preserve"> nous interagissons avec la Parole de Dieu.</w:t>
      </w:r>
    </w:p>
    <w:p w14:paraId="3A350BF1" w14:textId="77777777" w:rsidR="009C4242" w:rsidRPr="000D1696" w:rsidRDefault="009C4242" w:rsidP="006400C2">
      <w:pPr>
        <w:jc w:val="both"/>
        <w:rPr>
          <w:rFonts w:ascii="Calibri" w:hAnsi="Calibri" w:cs="Calibri"/>
          <w:lang w:val="fr-FR"/>
        </w:rPr>
      </w:pPr>
    </w:p>
    <w:p w14:paraId="2017FE7C" w14:textId="77777777" w:rsidR="009C4242" w:rsidRPr="00C46F2C" w:rsidRDefault="009C4242" w:rsidP="006400C2">
      <w:pPr>
        <w:jc w:val="both"/>
        <w:rPr>
          <w:rFonts w:ascii="Calibri" w:hAnsi="Calibri" w:cs="Calibri"/>
          <w:lang w:val="fr-FR"/>
        </w:rPr>
      </w:pPr>
      <w:r w:rsidRPr="000D1696">
        <w:rPr>
          <w:rFonts w:ascii="Calibri" w:hAnsi="Calibri" w:cs="Calibri"/>
          <w:lang w:val="fr-FR"/>
        </w:rPr>
        <w:t xml:space="preserve">Q. Quelles sont les cinq questions que l’animateur pose dans un groupe d’écoute ? </w:t>
      </w:r>
      <w:r w:rsidRPr="00C46F2C">
        <w:rPr>
          <w:rFonts w:ascii="Calibri" w:hAnsi="Calibri" w:cs="Calibri"/>
          <w:lang w:val="fr-FR"/>
        </w:rPr>
        <w:t>Vous en souvenez-vous sans regarder ?</w:t>
      </w:r>
    </w:p>
    <w:p w14:paraId="538A9E08" w14:textId="77777777" w:rsidR="009C4242" w:rsidRPr="00C46F2C" w:rsidRDefault="009C4242" w:rsidP="000D1696">
      <w:pPr>
        <w:rPr>
          <w:rFonts w:ascii="Calibri" w:hAnsi="Calibri" w:cs="Calibri"/>
          <w:lang w:val="fr-FR"/>
        </w:rPr>
      </w:pPr>
    </w:p>
    <w:p w14:paraId="07DD8196" w14:textId="77777777" w:rsidR="009C4242" w:rsidRPr="00C46F2C" w:rsidRDefault="009C4242" w:rsidP="000D1696">
      <w:pPr>
        <w:rPr>
          <w:rFonts w:ascii="Calibri" w:hAnsi="Calibri" w:cs="Calibri"/>
          <w:lang w:val="fr-FR"/>
        </w:rPr>
      </w:pPr>
    </w:p>
    <w:p w14:paraId="57C10173" w14:textId="4CD81811" w:rsidR="009C4242" w:rsidRPr="000D1696" w:rsidRDefault="005E68F6" w:rsidP="000D1696">
      <w:pPr>
        <w:keepNext/>
        <w:rPr>
          <w:rFonts w:ascii="Calibri" w:hAnsi="Calibri" w:cs="Calibri"/>
          <w:b/>
          <w:i/>
          <w:color w:val="365F91"/>
          <w:lang w:val="fr-FR"/>
        </w:rPr>
      </w:pPr>
      <w:r>
        <w:rPr>
          <w:rFonts w:ascii="Calibri" w:hAnsi="Calibri" w:cs="Calibri"/>
          <w:b/>
          <w:i/>
          <w:color w:val="365F91"/>
          <w:lang w:val="fr-FR"/>
        </w:rPr>
        <w:t>Regardons</w:t>
      </w:r>
      <w:r w:rsidR="009C4242" w:rsidRPr="000D1696">
        <w:rPr>
          <w:rFonts w:ascii="Calibri" w:hAnsi="Calibri" w:cs="Calibri"/>
          <w:b/>
          <w:i/>
          <w:color w:val="365F91"/>
          <w:lang w:val="fr-FR"/>
        </w:rPr>
        <w:t xml:space="preserve"> ces questions de plus près</w:t>
      </w:r>
    </w:p>
    <w:p w14:paraId="22618E31" w14:textId="77777777" w:rsidR="009C4242" w:rsidRPr="000D1696" w:rsidRDefault="009C4242" w:rsidP="00A8313F">
      <w:pPr>
        <w:keepNext/>
        <w:spacing w:before="120"/>
        <w:rPr>
          <w:rFonts w:ascii="Calibri" w:hAnsi="Calibri" w:cs="Calibri"/>
          <w:lang w:val="fr-FR"/>
        </w:rPr>
      </w:pPr>
      <w:r w:rsidRPr="000D1696">
        <w:rPr>
          <w:rFonts w:ascii="Calibri" w:hAnsi="Calibri" w:cs="Calibri"/>
          <w:lang w:val="fr-FR"/>
        </w:rPr>
        <w:t>Commençons par la première question :</w:t>
      </w:r>
    </w:p>
    <w:p w14:paraId="1398B97B" w14:textId="77777777" w:rsidR="000D1696" w:rsidRPr="003A4988" w:rsidRDefault="000D1696" w:rsidP="000D1696">
      <w:pPr>
        <w:keepNext/>
        <w:rPr>
          <w:lang w:val="fr-FR"/>
        </w:rPr>
      </w:pPr>
    </w:p>
    <w:p w14:paraId="651068B1" w14:textId="77777777" w:rsidR="00074224" w:rsidRPr="00104AF6" w:rsidRDefault="00AB5F02" w:rsidP="00074224">
      <w:r>
        <w:rPr>
          <w:noProof/>
          <w:lang w:val="fr-FR" w:eastAsia="fr-FR"/>
        </w:rPr>
      </w:r>
      <w:r>
        <w:rPr>
          <w:noProof/>
          <w:lang w:val="fr-FR" w:eastAsia="fr-FR"/>
        </w:rPr>
        <w:pict w14:anchorId="64E353AA">
          <v:shape id="Zone de texte 1073741859" o:spid="_x0000_s1091" type="#_x0000_t202" style="width:404.65pt;height:54.15pt;visibility:visible;mso-left-percent:-10001;mso-top-percent:-10001;mso-position-horizontal:absolute;mso-position-horizontal-relative:char;mso-position-vertical:absolute;mso-position-vertical-relative:line;mso-left-percent:-10001;mso-top-percent:-10001" fillcolor="#eff7ff" strokecolor="#333">
            <v:textbox>
              <w:txbxContent>
                <w:p w14:paraId="23AB8473" w14:textId="77777777" w:rsidR="00AB5F02" w:rsidRPr="000D1696" w:rsidRDefault="00AB5F02" w:rsidP="00116ADE">
                  <w:pPr>
                    <w:numPr>
                      <w:ilvl w:val="0"/>
                      <w:numId w:val="14"/>
                    </w:numPr>
                    <w:spacing w:before="120"/>
                    <w:rPr>
                      <w:rFonts w:ascii="Calibri" w:hAnsi="Calibri" w:cs="Calibri"/>
                      <w:lang w:val="fr-FR"/>
                    </w:rPr>
                  </w:pPr>
                  <w:r w:rsidRPr="000D1696">
                    <w:rPr>
                      <w:rFonts w:ascii="Calibri" w:hAnsi="Calibri" w:cs="Calibri"/>
                      <w:lang w:val="fr-FR"/>
                    </w:rPr>
                    <w:t>Qui aimerait redire ou résumer avec ses mots le passage ou l’histoire biblique que nous venons d’écouter ?</w:t>
                  </w:r>
                </w:p>
              </w:txbxContent>
            </v:textbox>
            <w10:anchorlock/>
          </v:shape>
        </w:pict>
      </w:r>
    </w:p>
    <w:p w14:paraId="418D334E" w14:textId="77777777" w:rsidR="00074224" w:rsidRPr="00104AF6" w:rsidRDefault="00074224" w:rsidP="00074224"/>
    <w:p w14:paraId="60F60B7B" w14:textId="77777777" w:rsidR="009C4242" w:rsidRPr="000D1696" w:rsidRDefault="009C4242" w:rsidP="000D1696">
      <w:pPr>
        <w:keepNext/>
        <w:rPr>
          <w:rFonts w:ascii="Calibri" w:hAnsi="Calibri" w:cs="Calibri"/>
          <w:lang w:val="fr-FR"/>
        </w:rPr>
      </w:pPr>
      <w:r w:rsidRPr="000D1696">
        <w:rPr>
          <w:rFonts w:ascii="Calibri" w:hAnsi="Calibri" w:cs="Calibri"/>
          <w:lang w:val="fr-FR"/>
        </w:rPr>
        <w:t>Q. Quel est le but de la question 1 ?</w:t>
      </w:r>
    </w:p>
    <w:p w14:paraId="5A2346D9" w14:textId="77777777" w:rsidR="009C4242" w:rsidRPr="000D1696" w:rsidRDefault="009C4242" w:rsidP="000D1696">
      <w:pPr>
        <w:keepNext/>
        <w:rPr>
          <w:rFonts w:ascii="Calibri" w:hAnsi="Calibri" w:cs="Calibri"/>
          <w:lang w:val="fr-FR"/>
        </w:rPr>
      </w:pPr>
    </w:p>
    <w:p w14:paraId="1661D285" w14:textId="5061821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 xml:space="preserve">Elle permet de s’assurer que les participants ont entendu ce que dit le passage et interagissent avec lui. Si quelqu’un </w:t>
      </w:r>
      <w:r w:rsidR="00773B7A">
        <w:rPr>
          <w:rFonts w:ascii="Calibri" w:hAnsi="Calibri" w:cs="Calibri"/>
          <w:sz w:val="22"/>
          <w:szCs w:val="22"/>
          <w:lang w:val="fr-FR"/>
        </w:rPr>
        <w:t>somnolait</w:t>
      </w:r>
      <w:r w:rsidRPr="000D1696">
        <w:rPr>
          <w:rFonts w:ascii="Calibri" w:hAnsi="Calibri" w:cs="Calibri"/>
          <w:sz w:val="22"/>
          <w:szCs w:val="22"/>
          <w:lang w:val="fr-FR"/>
        </w:rPr>
        <w:t xml:space="preserve"> au lieu d’écouter, il a une autre occasion d’en écouter le contenu.</w:t>
      </w:r>
    </w:p>
    <w:p w14:paraId="41D5EA12" w14:textId="0937CC1A"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 xml:space="preserve">La répétition joue un rôle important, surtout dans les cultures </w:t>
      </w:r>
      <w:r w:rsidR="00610CAA">
        <w:rPr>
          <w:rFonts w:ascii="Calibri" w:hAnsi="Calibri" w:cs="Calibri"/>
          <w:sz w:val="22"/>
          <w:szCs w:val="22"/>
          <w:lang w:val="fr-FR"/>
        </w:rPr>
        <w:t>orientées vers la communication orale</w:t>
      </w:r>
      <w:r w:rsidRPr="000D1696">
        <w:rPr>
          <w:rFonts w:ascii="Calibri" w:hAnsi="Calibri" w:cs="Calibri"/>
          <w:sz w:val="22"/>
          <w:szCs w:val="22"/>
          <w:lang w:val="fr-FR"/>
        </w:rPr>
        <w:t>.</w:t>
      </w:r>
    </w:p>
    <w:p w14:paraId="46817F64"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Poser des questions incite chacun à participer. Une personne commence par redire le passage, puis cela devient un exercice collectif, chacun complétant ce qui a été dit avec ce dont il se souvient de l’histoire.</w:t>
      </w:r>
    </w:p>
    <w:p w14:paraId="71010AC6"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Nous ne sautons pas à l’application avant de savoir ce qui est dit.</w:t>
      </w:r>
    </w:p>
    <w:p w14:paraId="500739E7"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C’est une question d’</w:t>
      </w:r>
      <w:r w:rsidRPr="000D1696">
        <w:rPr>
          <w:rFonts w:ascii="Calibri" w:hAnsi="Calibri" w:cs="Calibri"/>
          <w:b/>
          <w:bCs/>
          <w:sz w:val="22"/>
          <w:szCs w:val="22"/>
          <w:u w:val="single"/>
          <w:lang w:val="fr-FR"/>
        </w:rPr>
        <w:t>observation</w:t>
      </w:r>
      <w:r w:rsidRPr="000D1696">
        <w:rPr>
          <w:rFonts w:ascii="Calibri" w:hAnsi="Calibri" w:cs="Calibri"/>
          <w:sz w:val="22"/>
          <w:szCs w:val="22"/>
          <w:lang w:val="fr-FR"/>
        </w:rPr>
        <w:t>, la première étape d’une étude biblique inductive.</w:t>
      </w:r>
    </w:p>
    <w:p w14:paraId="40452304" w14:textId="77777777" w:rsidR="009C4242" w:rsidRPr="000D1696" w:rsidRDefault="009C4242" w:rsidP="000D1696">
      <w:pPr>
        <w:rPr>
          <w:rFonts w:ascii="Calibri" w:hAnsi="Calibri" w:cs="Calibri"/>
          <w:lang w:val="fr-FR"/>
        </w:rPr>
      </w:pPr>
    </w:p>
    <w:p w14:paraId="375D30F6" w14:textId="77777777" w:rsidR="009C4242" w:rsidRPr="000D1696" w:rsidRDefault="009C4242" w:rsidP="000D1696">
      <w:pPr>
        <w:keepNext/>
        <w:rPr>
          <w:rFonts w:ascii="Calibri" w:hAnsi="Calibri" w:cs="Calibri"/>
          <w:lang w:val="fr-FR"/>
        </w:rPr>
      </w:pPr>
      <w:r w:rsidRPr="000D1696">
        <w:rPr>
          <w:rFonts w:ascii="Calibri" w:hAnsi="Calibri" w:cs="Calibri"/>
          <w:lang w:val="fr-FR"/>
        </w:rPr>
        <w:lastRenderedPageBreak/>
        <w:t>Vient ensuite la deuxième question...</w:t>
      </w:r>
    </w:p>
    <w:p w14:paraId="0D2C2569" w14:textId="77777777" w:rsidR="00074224" w:rsidRDefault="00074224" w:rsidP="00EF233C">
      <w:pPr>
        <w:pStyle w:val="Corps"/>
        <w:jc w:val="center"/>
      </w:pPr>
    </w:p>
    <w:p w14:paraId="71A3F107" w14:textId="77777777" w:rsidR="00074224" w:rsidRDefault="00AB5F02" w:rsidP="00EF233C">
      <w:pPr>
        <w:pStyle w:val="Corps"/>
        <w:jc w:val="center"/>
      </w:pPr>
      <w:r>
        <w:rPr>
          <w:noProof/>
        </w:rPr>
      </w:r>
      <w:r>
        <w:rPr>
          <w:noProof/>
        </w:rPr>
        <w:pict w14:anchorId="235B2C45">
          <v:shape id="Zone de texte 1073741860" o:spid="_x0000_s1090" type="#_x0000_t202" style="width:426.8pt;height:62.25pt;visibility:visible;mso-left-percent:-10001;mso-top-percent:-10001;mso-position-horizontal:absolute;mso-position-horizontal-relative:char;mso-position-vertical:absolute;mso-position-vertical-relative:line;mso-left-percent:-10001;mso-top-percent:-10001" fillcolor="#eff7ff">
            <v:textbox>
              <w:txbxContent>
                <w:p w14:paraId="06387326" w14:textId="77777777" w:rsidR="00AB5F02" w:rsidRPr="006400C2" w:rsidRDefault="00AB5F02" w:rsidP="00116ADE">
                  <w:pPr>
                    <w:numPr>
                      <w:ilvl w:val="0"/>
                      <w:numId w:val="16"/>
                    </w:numPr>
                    <w:spacing w:before="120"/>
                    <w:ind w:left="714" w:hanging="357"/>
                    <w:rPr>
                      <w:rFonts w:ascii="Calibri" w:hAnsi="Calibri" w:cs="Calibri"/>
                      <w:lang w:val="fr-FR"/>
                    </w:rPr>
                  </w:pPr>
                  <w:r w:rsidRPr="000D1696">
                    <w:rPr>
                      <w:rFonts w:ascii="Calibri" w:hAnsi="Calibri" w:cs="Calibri"/>
                      <w:lang w:val="fr-FR"/>
                    </w:rPr>
                    <w:t xml:space="preserve">Qu’est-ce qui vous a particulièrement frappé dans ce que vous avez entendu ? </w:t>
                  </w:r>
                  <w:r w:rsidRPr="006400C2">
                    <w:rPr>
                      <w:rFonts w:ascii="Calibri" w:hAnsi="Calibri" w:cs="Calibri"/>
                      <w:lang w:val="fr-FR"/>
                    </w:rPr>
                    <w:t>(quelque chose que vous avez aimée, qui vous a surpris, qui vous semble difficile à comprendre...)</w:t>
                  </w:r>
                </w:p>
                <w:p w14:paraId="3EA62FBA" w14:textId="77777777" w:rsidR="00AB5F02" w:rsidRPr="006400C2" w:rsidRDefault="00AB5F02" w:rsidP="00B7241F">
                  <w:pPr>
                    <w:spacing w:before="120"/>
                    <w:ind w:left="720"/>
                    <w:rPr>
                      <w:lang w:val="fr-FR"/>
                    </w:rPr>
                  </w:pPr>
                </w:p>
              </w:txbxContent>
            </v:textbox>
            <w10:anchorlock/>
          </v:shape>
        </w:pict>
      </w:r>
    </w:p>
    <w:p w14:paraId="3962891D" w14:textId="77777777" w:rsidR="00074224" w:rsidRDefault="00074224" w:rsidP="00EF233C">
      <w:pPr>
        <w:pStyle w:val="Corps"/>
        <w:jc w:val="center"/>
      </w:pPr>
    </w:p>
    <w:p w14:paraId="1432E2D9" w14:textId="77777777" w:rsidR="009C4242" w:rsidRPr="000D1696" w:rsidRDefault="009C4242" w:rsidP="000D1696">
      <w:pPr>
        <w:rPr>
          <w:rFonts w:ascii="Calibri" w:hAnsi="Calibri" w:cs="Calibri"/>
          <w:lang w:val="fr-FR"/>
        </w:rPr>
      </w:pPr>
      <w:r w:rsidRPr="000D1696">
        <w:rPr>
          <w:rFonts w:ascii="Calibri" w:hAnsi="Calibri" w:cs="Calibri"/>
          <w:lang w:val="fr-FR"/>
        </w:rPr>
        <w:t>Q. Quel est le but de la question 2 ?</w:t>
      </w:r>
    </w:p>
    <w:p w14:paraId="7F3552FB" w14:textId="77777777" w:rsidR="009C4242" w:rsidRPr="000D1696" w:rsidRDefault="009C4242" w:rsidP="000D1696">
      <w:pPr>
        <w:rPr>
          <w:rFonts w:ascii="Calibri" w:hAnsi="Calibri" w:cs="Calibri"/>
          <w:sz w:val="8"/>
          <w:szCs w:val="8"/>
          <w:lang w:val="fr-FR"/>
        </w:rPr>
      </w:pPr>
    </w:p>
    <w:p w14:paraId="3BBD5135"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Elle incite les participants à réagir à ce qu’ils ont entendu, à faire part de leurs premières réactions et de leurs idées.</w:t>
      </w:r>
    </w:p>
    <w:p w14:paraId="68E138FD"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Elle met en évidence certains des principaux enseignements du passage, y compris ceux que le groupe trouve les plus difficiles et les plus accusateurs.</w:t>
      </w:r>
    </w:p>
    <w:p w14:paraId="235440D7" w14:textId="77777777" w:rsidR="009C4242" w:rsidRPr="00C46F2C"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 xml:space="preserve">Elle incite les personnes à poser des questions sur ce qu’elles ne comprennent pas. </w:t>
      </w:r>
      <w:r w:rsidRPr="00C46F2C">
        <w:rPr>
          <w:rFonts w:ascii="Calibri" w:hAnsi="Calibri" w:cs="Calibri"/>
          <w:sz w:val="22"/>
          <w:szCs w:val="22"/>
          <w:lang w:val="fr-FR"/>
        </w:rPr>
        <w:t>D’autres participants peuvent les aider à trouver les réponses.</w:t>
      </w:r>
    </w:p>
    <w:p w14:paraId="72484667"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Il peut se trouver des mots ou des concepts que les participants ne comprennent pas. C’est parfois le cas lorsqu’ils écoutent le texte biblique dans un dialecte légèrement différent du leur.</w:t>
      </w:r>
    </w:p>
    <w:p w14:paraId="59C1D680" w14:textId="77777777" w:rsidR="009C4242" w:rsidRPr="000D1696" w:rsidRDefault="009C4242" w:rsidP="000D1696">
      <w:pPr>
        <w:rPr>
          <w:rFonts w:ascii="Calibri" w:hAnsi="Calibri" w:cs="Calibri"/>
          <w:lang w:val="fr-FR"/>
        </w:rPr>
      </w:pPr>
    </w:p>
    <w:p w14:paraId="7C4EDAB7" w14:textId="5C3EB919" w:rsidR="009C4242" w:rsidRDefault="009C4242" w:rsidP="000D1696">
      <w:pPr>
        <w:rPr>
          <w:rFonts w:ascii="Calibri" w:hAnsi="Calibri" w:cs="Calibri"/>
          <w:lang w:val="fr-FR"/>
        </w:rPr>
      </w:pPr>
      <w:r w:rsidRPr="000D1696">
        <w:rPr>
          <w:rFonts w:ascii="Calibri" w:hAnsi="Calibri" w:cs="Calibri"/>
          <w:lang w:val="fr-FR"/>
        </w:rPr>
        <w:t>Dans certaines cultures, les personnes admettent difficilement ne pas comprendre quelque chose. Vous pouvez alors demander : « voulez-vous plus d’informations sur quelque chose ? » ou bien, « venez-vous d’entendre quelque chose de nouveau pour vous ou de différent ? ».</w:t>
      </w:r>
    </w:p>
    <w:p w14:paraId="6D4FE871" w14:textId="77777777" w:rsidR="00A8313F" w:rsidRPr="000D1696" w:rsidRDefault="00A8313F" w:rsidP="000D1696">
      <w:pPr>
        <w:rPr>
          <w:rFonts w:ascii="Calibri" w:hAnsi="Calibri" w:cs="Calibri"/>
          <w:lang w:val="fr-FR"/>
        </w:rPr>
      </w:pPr>
    </w:p>
    <w:p w14:paraId="7829A619" w14:textId="77777777" w:rsidR="00074224" w:rsidRDefault="00074224" w:rsidP="00EF233C">
      <w:pPr>
        <w:pStyle w:val="Corps"/>
        <w:jc w:val="center"/>
      </w:pPr>
    </w:p>
    <w:p w14:paraId="70D60497" w14:textId="77777777" w:rsidR="00074224" w:rsidRDefault="00AB5F02" w:rsidP="00EF233C">
      <w:pPr>
        <w:pStyle w:val="Corps"/>
        <w:jc w:val="center"/>
      </w:pPr>
      <w:r>
        <w:rPr>
          <w:noProof/>
        </w:rPr>
      </w:r>
      <w:r>
        <w:rPr>
          <w:noProof/>
        </w:rPr>
        <w:pict w14:anchorId="4594D037">
          <v:shape id="Zone de texte 1073741861" o:spid="_x0000_s1089" type="#_x0000_t202" style="width:450.75pt;height:32.25pt;visibility:visible;mso-left-percent:-10001;mso-top-percent:-10001;mso-position-horizontal:absolute;mso-position-horizontal-relative:char;mso-position-vertical:absolute;mso-position-vertical-relative:line;mso-left-percent:-10001;mso-top-percent:-10001" fillcolor="#eff7ff">
            <v:textbox>
              <w:txbxContent>
                <w:p w14:paraId="775D805F" w14:textId="77777777" w:rsidR="00AB5F02" w:rsidRPr="00492675" w:rsidRDefault="00AB5F02" w:rsidP="00B7241F">
                  <w:pPr>
                    <w:spacing w:before="120"/>
                    <w:ind w:left="360"/>
                    <w:rPr>
                      <w:rFonts w:ascii="Calibri" w:hAnsi="Calibri" w:cs="Calibri"/>
                      <w:lang w:val="fr-FR"/>
                    </w:rPr>
                  </w:pPr>
                  <w:r w:rsidRPr="00492675">
                    <w:rPr>
                      <w:rFonts w:ascii="Calibri" w:hAnsi="Calibri" w:cs="Calibri"/>
                      <w:lang w:val="fr-FR"/>
                    </w:rPr>
                    <w:t>3.</w:t>
                  </w:r>
                  <w:r w:rsidRPr="00492675">
                    <w:rPr>
                      <w:rFonts w:ascii="Calibri" w:hAnsi="Calibri" w:cs="Calibri"/>
                      <w:lang w:val="fr-FR"/>
                    </w:rPr>
                    <w:tab/>
                    <w:t>Qu’apprenons-nous au sujet de Dieu (ou Jésus) dans ce que nous avons entendu ?</w:t>
                  </w:r>
                </w:p>
              </w:txbxContent>
            </v:textbox>
            <w10:anchorlock/>
          </v:shape>
        </w:pict>
      </w:r>
    </w:p>
    <w:p w14:paraId="5D7B0A44" w14:textId="77777777" w:rsidR="00074224" w:rsidRDefault="00074224" w:rsidP="00EF233C">
      <w:pPr>
        <w:pStyle w:val="Corps"/>
        <w:jc w:val="center"/>
      </w:pPr>
    </w:p>
    <w:p w14:paraId="5445C4D1" w14:textId="77777777" w:rsidR="009C4242" w:rsidRPr="000D1696" w:rsidRDefault="009C4242" w:rsidP="000D1696">
      <w:pPr>
        <w:rPr>
          <w:rFonts w:ascii="Calibri" w:hAnsi="Calibri" w:cs="Calibri"/>
          <w:lang w:val="fr-FR"/>
        </w:rPr>
      </w:pPr>
      <w:r w:rsidRPr="000D1696">
        <w:rPr>
          <w:rFonts w:ascii="Calibri" w:hAnsi="Calibri" w:cs="Calibri"/>
          <w:lang w:val="fr-FR"/>
        </w:rPr>
        <w:t>Q. Pourquoi est-il important de poser la question 3 ?</w:t>
      </w:r>
    </w:p>
    <w:p w14:paraId="139C7845" w14:textId="77777777" w:rsidR="009C4242" w:rsidRPr="000D1696" w:rsidRDefault="009C4242" w:rsidP="000D1696">
      <w:pPr>
        <w:rPr>
          <w:rFonts w:ascii="Calibri" w:hAnsi="Calibri" w:cs="Calibri"/>
          <w:sz w:val="8"/>
          <w:szCs w:val="8"/>
          <w:lang w:val="fr-FR"/>
        </w:rPr>
      </w:pPr>
    </w:p>
    <w:p w14:paraId="74BEA995"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Elle permet de faire porter notre attention sur Dieu et nous aide à mieux le connaître.</w:t>
      </w:r>
    </w:p>
    <w:p w14:paraId="517CB403" w14:textId="77777777" w:rsidR="009C4242" w:rsidRPr="000D1696" w:rsidRDefault="009C4242" w:rsidP="00116ADE">
      <w:pPr>
        <w:numPr>
          <w:ilvl w:val="0"/>
          <w:numId w:val="15"/>
        </w:numPr>
        <w:tabs>
          <w:tab w:val="left" w:pos="1068"/>
        </w:tabs>
        <w:ind w:left="1068"/>
        <w:rPr>
          <w:rFonts w:ascii="Calibri" w:hAnsi="Calibri" w:cs="Calibri"/>
          <w:lang w:val="en-GB"/>
        </w:rPr>
      </w:pPr>
      <w:r w:rsidRPr="000D1696">
        <w:rPr>
          <w:rFonts w:ascii="Calibri" w:hAnsi="Calibri" w:cs="Calibri"/>
          <w:sz w:val="22"/>
          <w:szCs w:val="22"/>
          <w:lang w:val="fr-FR"/>
        </w:rPr>
        <w:t>Si nous écoutons un des évangiles, il ne faut pas perdre de vue que leurs auteurs avaient pour objectif que nous connaissions Jésus et ayons foi en lui </w:t>
      </w:r>
      <w:r w:rsidRPr="000D1696">
        <w:rPr>
          <w:rFonts w:ascii="Calibri" w:hAnsi="Calibri" w:cs="Calibri"/>
          <w:i/>
          <w:sz w:val="22"/>
          <w:szCs w:val="22"/>
          <w:lang w:val="fr-FR"/>
        </w:rPr>
        <w:t>: Mais ce qui s’y trouve a été écrit pour que vous croyiez que Jésus est le Messie, le Fils de Dieu. Et si vous croyez en lui, vous aurez la vie par lui.</w:t>
      </w:r>
      <w:r w:rsidRPr="000D1696">
        <w:rPr>
          <w:rFonts w:ascii="Calibri" w:hAnsi="Calibri" w:cs="Calibri"/>
          <w:sz w:val="22"/>
          <w:szCs w:val="22"/>
          <w:lang w:val="fr-FR"/>
        </w:rPr>
        <w:t xml:space="preserve"> </w:t>
      </w:r>
      <w:r w:rsidRPr="000D1696">
        <w:rPr>
          <w:rFonts w:ascii="Calibri" w:hAnsi="Calibri" w:cs="Calibri"/>
          <w:sz w:val="22"/>
          <w:szCs w:val="22"/>
          <w:lang w:val="en-GB"/>
        </w:rPr>
        <w:t>(Jean 20.31, BFC)</w:t>
      </w:r>
    </w:p>
    <w:p w14:paraId="3812ACBC" w14:textId="77777777" w:rsidR="009C4242" w:rsidRPr="000D1696" w:rsidRDefault="009C4242" w:rsidP="00116ADE">
      <w:pPr>
        <w:numPr>
          <w:ilvl w:val="0"/>
          <w:numId w:val="15"/>
        </w:numPr>
        <w:tabs>
          <w:tab w:val="left" w:pos="1068"/>
        </w:tabs>
        <w:ind w:left="1068"/>
        <w:rPr>
          <w:rFonts w:ascii="Calibri" w:hAnsi="Calibri" w:cs="Calibri"/>
          <w:lang w:val="fr-FR"/>
        </w:rPr>
      </w:pPr>
      <w:r w:rsidRPr="000D1696">
        <w:rPr>
          <w:rFonts w:ascii="Calibri" w:hAnsi="Calibri" w:cs="Calibri"/>
          <w:sz w:val="22"/>
          <w:szCs w:val="22"/>
          <w:lang w:val="fr-FR"/>
        </w:rPr>
        <w:t>Si nous écoutons un passage biblique sur l’un des héros de la foi (Abraham, Moïse, David, etc.), cette question nous rappelle de ne pas nous arrêter sur l’homme, mais de voir ce Dieu qui réalise son plan et ses desseins dans le monde.</w:t>
      </w:r>
    </w:p>
    <w:p w14:paraId="1B1A2A3F" w14:textId="77777777" w:rsidR="00A56657" w:rsidRDefault="00A56657" w:rsidP="000D1696">
      <w:pPr>
        <w:keepNext/>
        <w:rPr>
          <w:rFonts w:ascii="Calibri" w:hAnsi="Calibri" w:cs="Calibri"/>
          <w:lang w:val="fr-FR"/>
        </w:rPr>
      </w:pPr>
    </w:p>
    <w:p w14:paraId="0BEB6E5D" w14:textId="77777777" w:rsidR="00A56657" w:rsidRDefault="00A56657" w:rsidP="000D1696">
      <w:pPr>
        <w:keepNext/>
        <w:rPr>
          <w:rFonts w:ascii="Calibri" w:hAnsi="Calibri" w:cs="Calibri"/>
          <w:lang w:val="fr-FR"/>
        </w:rPr>
      </w:pPr>
    </w:p>
    <w:p w14:paraId="3F797360" w14:textId="4BFB8A0A" w:rsidR="009C4242" w:rsidRDefault="009C4242" w:rsidP="000D1696">
      <w:pPr>
        <w:keepNext/>
        <w:rPr>
          <w:rFonts w:ascii="Calibri" w:hAnsi="Calibri" w:cs="Calibri"/>
          <w:lang w:val="fr-FR"/>
        </w:rPr>
      </w:pPr>
      <w:r w:rsidRPr="000D1696">
        <w:rPr>
          <w:rFonts w:ascii="Calibri" w:hAnsi="Calibri" w:cs="Calibri"/>
          <w:lang w:val="fr-FR"/>
        </w:rPr>
        <w:t>Et enfin les deux dernières questions :</w:t>
      </w:r>
    </w:p>
    <w:p w14:paraId="314C03DD" w14:textId="77777777" w:rsidR="006400C2" w:rsidRPr="000D1696" w:rsidRDefault="006400C2" w:rsidP="000D1696">
      <w:pPr>
        <w:keepNext/>
        <w:rPr>
          <w:rFonts w:ascii="Calibri" w:hAnsi="Calibri" w:cs="Calibri"/>
          <w:lang w:val="fr-FR"/>
        </w:rPr>
      </w:pPr>
    </w:p>
    <w:p w14:paraId="4C3D14E5" w14:textId="77777777" w:rsidR="00074224" w:rsidRDefault="00AB5F02" w:rsidP="00EF233C">
      <w:pPr>
        <w:pStyle w:val="Corps"/>
        <w:jc w:val="center"/>
      </w:pPr>
      <w:r>
        <w:rPr>
          <w:noProof/>
        </w:rPr>
      </w:r>
      <w:r>
        <w:rPr>
          <w:noProof/>
        </w:rPr>
        <w:pict w14:anchorId="452AD7FE">
          <v:shape id="Zone de texte 1073741920" o:spid="_x0000_s1088" type="#_x0000_t202" style="width:422pt;height:109.5pt;visibility:visible;mso-left-percent:-10001;mso-top-percent:-10001;mso-position-horizontal:absolute;mso-position-horizontal-relative:char;mso-position-vertical:absolute;mso-position-vertical-relative:line;mso-left-percent:-10001;mso-top-percent:-10001" fillcolor="#eff7ff">
            <v:textbox>
              <w:txbxContent>
                <w:p w14:paraId="3FB6209A" w14:textId="77777777" w:rsidR="00AB5F02" w:rsidRPr="006400C2" w:rsidRDefault="00AB5F02" w:rsidP="00116ADE">
                  <w:pPr>
                    <w:pStyle w:val="Contenudecadre"/>
                    <w:numPr>
                      <w:ilvl w:val="0"/>
                      <w:numId w:val="17"/>
                    </w:numPr>
                    <w:spacing w:before="120"/>
                    <w:rPr>
                      <w:rFonts w:ascii="Calibri" w:hAnsi="Calibri" w:cs="Calibri"/>
                      <w:lang w:val="fr-FR"/>
                    </w:rPr>
                  </w:pPr>
                  <w:r w:rsidRPr="006400C2">
                    <w:rPr>
                      <w:rFonts w:ascii="Calibri" w:hAnsi="Calibri" w:cs="Calibri"/>
                      <w:lang w:val="fr-FR"/>
                    </w:rPr>
                    <w:t>Que pensez-vous que Dieu soit en train de dire aux personnes de ce passage ?</w:t>
                  </w:r>
                </w:p>
                <w:p w14:paraId="490D9919" w14:textId="51974536" w:rsidR="00AB5F02" w:rsidRPr="006400C2" w:rsidRDefault="00AB5F02" w:rsidP="00116ADE">
                  <w:pPr>
                    <w:numPr>
                      <w:ilvl w:val="0"/>
                      <w:numId w:val="17"/>
                    </w:numPr>
                    <w:spacing w:before="120"/>
                    <w:rPr>
                      <w:rFonts w:ascii="Calibri" w:hAnsi="Calibri" w:cs="Calibri"/>
                      <w:lang w:val="fr-FR"/>
                    </w:rPr>
                  </w:pPr>
                  <w:r w:rsidRPr="006400C2">
                    <w:rPr>
                      <w:rFonts w:ascii="Calibri" w:hAnsi="Calibri" w:cs="Calibri"/>
                      <w:lang w:val="fr-FR"/>
                    </w:rPr>
                    <w:t>Que pensez-vous que Dieu soit en train de vous (ou nous) dire aujourd’hui dans ce que nous avons entendu ? Que devrions-nous faire suite à cela ? (individuellement, e</w:t>
                  </w:r>
                  <w:r w:rsidR="00610CAA">
                    <w:rPr>
                      <w:rFonts w:ascii="Calibri" w:hAnsi="Calibri" w:cs="Calibri"/>
                      <w:lang w:val="fr-FR"/>
                    </w:rPr>
                    <w:t>n tant que famille, en tant qu’é</w:t>
                  </w:r>
                  <w:r w:rsidRPr="006400C2">
                    <w:rPr>
                      <w:rFonts w:ascii="Calibri" w:hAnsi="Calibri" w:cs="Calibri"/>
                      <w:lang w:val="fr-FR"/>
                    </w:rPr>
                    <w:t xml:space="preserve">glise, en tant que communauté ?) </w:t>
                  </w:r>
                </w:p>
              </w:txbxContent>
            </v:textbox>
            <w10:anchorlock/>
          </v:shape>
        </w:pict>
      </w:r>
    </w:p>
    <w:p w14:paraId="5E576656" w14:textId="77777777" w:rsidR="00074224" w:rsidRDefault="00074224" w:rsidP="00EF233C">
      <w:pPr>
        <w:pStyle w:val="Corps"/>
        <w:jc w:val="center"/>
      </w:pPr>
    </w:p>
    <w:p w14:paraId="59FDE694" w14:textId="652E56B7" w:rsidR="009C4242" w:rsidRPr="000D1696" w:rsidRDefault="009C4242" w:rsidP="006400C2">
      <w:pPr>
        <w:jc w:val="both"/>
        <w:rPr>
          <w:rFonts w:ascii="Calibri" w:hAnsi="Calibri" w:cs="Calibri"/>
          <w:lang w:val="fr-FR"/>
        </w:rPr>
      </w:pPr>
      <w:r w:rsidRPr="000D1696">
        <w:rPr>
          <w:rFonts w:ascii="Calibri" w:hAnsi="Calibri" w:cs="Calibri"/>
          <w:lang w:val="fr-FR"/>
        </w:rPr>
        <w:t>Veuillez noter la différence entre les questions 4 et 5. La question 4 concerne ce que Dieu dit aux personnes dans ce passage, par exemple aux disciples de Jésus,</w:t>
      </w:r>
      <w:r w:rsidR="009F07E7">
        <w:rPr>
          <w:rFonts w:ascii="Calibri" w:hAnsi="Calibri" w:cs="Calibri"/>
          <w:lang w:val="fr-FR"/>
        </w:rPr>
        <w:t xml:space="preserve"> aux foules, aux croyants de l’é</w:t>
      </w:r>
      <w:r w:rsidRPr="000D1696">
        <w:rPr>
          <w:rFonts w:ascii="Calibri" w:hAnsi="Calibri" w:cs="Calibri"/>
          <w:lang w:val="fr-FR"/>
        </w:rPr>
        <w:t>glise de Corinthe, etc.</w:t>
      </w:r>
    </w:p>
    <w:p w14:paraId="7C83A6D6" w14:textId="77777777" w:rsidR="009C4242" w:rsidRPr="000D1696" w:rsidRDefault="009C4242" w:rsidP="006400C2">
      <w:pPr>
        <w:jc w:val="both"/>
        <w:rPr>
          <w:rFonts w:ascii="Calibri" w:hAnsi="Calibri" w:cs="Calibri"/>
          <w:lang w:val="fr-FR"/>
        </w:rPr>
      </w:pPr>
    </w:p>
    <w:p w14:paraId="61A44F3C" w14:textId="77777777" w:rsidR="009C4242" w:rsidRPr="000D1696" w:rsidRDefault="009C4242" w:rsidP="006400C2">
      <w:pPr>
        <w:jc w:val="both"/>
        <w:rPr>
          <w:rFonts w:ascii="Calibri" w:hAnsi="Calibri" w:cs="Calibri"/>
          <w:lang w:val="fr-FR"/>
        </w:rPr>
      </w:pPr>
      <w:r w:rsidRPr="000D1696">
        <w:rPr>
          <w:rFonts w:ascii="Calibri" w:hAnsi="Calibri" w:cs="Calibri"/>
          <w:lang w:val="fr-FR"/>
        </w:rPr>
        <w:t>Q. Quel est l’intérêt de poser cette question avant de demander ce que Dieu veut nous dire aujourd’hui ?</w:t>
      </w:r>
    </w:p>
    <w:p w14:paraId="7780956C" w14:textId="77777777" w:rsidR="009C4242" w:rsidRPr="000D1696" w:rsidRDefault="009C4242" w:rsidP="006400C2">
      <w:pPr>
        <w:jc w:val="both"/>
        <w:rPr>
          <w:rFonts w:ascii="Calibri" w:hAnsi="Calibri" w:cs="Calibri"/>
          <w:lang w:val="fr-FR"/>
        </w:rPr>
      </w:pPr>
    </w:p>
    <w:p w14:paraId="1AF14E44" w14:textId="77777777" w:rsidR="009C4242" w:rsidRPr="000D1696" w:rsidRDefault="009C4242" w:rsidP="006400C2">
      <w:pPr>
        <w:jc w:val="both"/>
        <w:rPr>
          <w:rFonts w:ascii="Calibri" w:hAnsi="Calibri" w:cs="Calibri"/>
          <w:lang w:val="fr-FR"/>
        </w:rPr>
      </w:pPr>
      <w:r w:rsidRPr="000D1696">
        <w:rPr>
          <w:rFonts w:ascii="Calibri" w:hAnsi="Calibri" w:cs="Calibri"/>
          <w:lang w:val="fr-FR"/>
        </w:rPr>
        <w:t>La cinquième et dernière question, est une question d’</w:t>
      </w:r>
      <w:r w:rsidRPr="000D1696">
        <w:rPr>
          <w:rFonts w:ascii="Calibri" w:hAnsi="Calibri" w:cs="Calibri"/>
          <w:b/>
          <w:bCs/>
          <w:u w:val="single"/>
          <w:lang w:val="fr-FR"/>
        </w:rPr>
        <w:t>application</w:t>
      </w:r>
      <w:r w:rsidRPr="000D1696">
        <w:rPr>
          <w:rFonts w:ascii="Calibri" w:hAnsi="Calibri" w:cs="Calibri"/>
          <w:lang w:val="fr-FR"/>
        </w:rPr>
        <w:t>, qui fait le lien entre le passage et notre vie.</w:t>
      </w:r>
    </w:p>
    <w:p w14:paraId="36544E43" w14:textId="77777777" w:rsidR="009C4242" w:rsidRPr="000D1696" w:rsidRDefault="009C4242" w:rsidP="006400C2">
      <w:pPr>
        <w:jc w:val="both"/>
        <w:rPr>
          <w:rFonts w:ascii="Calibri" w:hAnsi="Calibri" w:cs="Calibri"/>
          <w:lang w:val="fr-FR"/>
        </w:rPr>
      </w:pPr>
    </w:p>
    <w:p w14:paraId="5B4B25B9" w14:textId="77777777" w:rsidR="009C4242" w:rsidRPr="000D1696" w:rsidRDefault="009C4242" w:rsidP="006400C2">
      <w:pPr>
        <w:jc w:val="both"/>
        <w:rPr>
          <w:rFonts w:ascii="Calibri" w:hAnsi="Calibri" w:cs="Calibri"/>
          <w:lang w:val="fr-FR"/>
        </w:rPr>
      </w:pPr>
      <w:r w:rsidRPr="000D1696">
        <w:rPr>
          <w:rFonts w:ascii="Calibri" w:hAnsi="Calibri" w:cs="Calibri"/>
          <w:lang w:val="fr-FR"/>
        </w:rPr>
        <w:t>Q. En quoi les questions d’application sont-elles importantes lorsque nous écoutons la Parole de Dieu ?</w:t>
      </w:r>
    </w:p>
    <w:p w14:paraId="6CF30BB0" w14:textId="77777777" w:rsidR="009C4242" w:rsidRPr="000D1696" w:rsidRDefault="009C4242" w:rsidP="006400C2">
      <w:pPr>
        <w:jc w:val="both"/>
        <w:rPr>
          <w:rFonts w:ascii="Calibri" w:hAnsi="Calibri" w:cs="Calibri"/>
          <w:lang w:val="fr-FR"/>
        </w:rPr>
      </w:pPr>
    </w:p>
    <w:p w14:paraId="431444D7" w14:textId="77777777" w:rsidR="009C4242" w:rsidRPr="009C4242" w:rsidRDefault="009C4242" w:rsidP="00B7241F">
      <w:pPr>
        <w:keepNext/>
        <w:spacing w:after="120"/>
        <w:rPr>
          <w:rFonts w:ascii="Calibri" w:hAnsi="Calibri" w:cs="Calibri"/>
          <w:lang w:val="fr-FR"/>
        </w:rPr>
      </w:pPr>
      <w:r w:rsidRPr="000D1696">
        <w:rPr>
          <w:rFonts w:ascii="Calibri" w:hAnsi="Calibri" w:cs="Calibri"/>
          <w:lang w:val="fr-FR"/>
        </w:rPr>
        <w:t>Voir Jacques 1 :</w:t>
      </w:r>
    </w:p>
    <w:p w14:paraId="0861A485" w14:textId="77777777" w:rsidR="009C4242" w:rsidRPr="00A80E57" w:rsidRDefault="009C4242" w:rsidP="006400C2">
      <w:pPr>
        <w:ind w:left="426" w:right="508"/>
        <w:jc w:val="both"/>
        <w:rPr>
          <w:rFonts w:ascii="Calibri" w:hAnsi="Calibri" w:cs="Calibri"/>
          <w:lang w:val="fr-FR"/>
        </w:rPr>
      </w:pPr>
      <w:r w:rsidRPr="00492675">
        <w:rPr>
          <w:rFonts w:ascii="Calibri" w:hAnsi="Calibri" w:cs="Calibri"/>
          <w:sz w:val="20"/>
          <w:szCs w:val="20"/>
          <w:lang w:val="fr-FR"/>
        </w:rPr>
        <w:t xml:space="preserve">Ne vous faites pas des illusions sur vous-mêmes en vous contentant d’écouter la parole de Dieu ; mettez-la réellement en pratique. Car celui qui écoute la parole sans la mettre en pratique ressemble à un homme qui se regarde dans un miroir et se voit tel qu’il est. Après s’être regardé, il s’en va et oublie aussitôt comment il est. En revanche, il y a celui qui examine attentivement la loi parfaite qui nous procure la liberté, et il s’y attache fidèlement; il ne se contente pas de l’écouter pour l’oublier ensuite, mais il la met en pratique. Eh bien, celui-là sera béni dans tout ce qu’il fait. </w:t>
      </w:r>
      <w:r w:rsidRPr="00A80E57">
        <w:rPr>
          <w:rFonts w:ascii="Calibri" w:hAnsi="Calibri" w:cs="Calibri"/>
          <w:sz w:val="20"/>
          <w:szCs w:val="20"/>
          <w:lang w:val="fr-FR"/>
        </w:rPr>
        <w:t>(Jacques 1.22-25, BFC)</w:t>
      </w:r>
    </w:p>
    <w:p w14:paraId="24F14049" w14:textId="7F44D20D" w:rsidR="009C4242" w:rsidRDefault="009C4242" w:rsidP="00B7241F">
      <w:pPr>
        <w:rPr>
          <w:rFonts w:ascii="Calibri" w:hAnsi="Calibri" w:cs="Calibri"/>
          <w:lang w:val="fr-FR"/>
        </w:rPr>
      </w:pPr>
    </w:p>
    <w:p w14:paraId="0E3B2613" w14:textId="77777777" w:rsidR="00176B41" w:rsidRPr="00A80E57" w:rsidRDefault="00176B41" w:rsidP="00B7241F">
      <w:pPr>
        <w:rPr>
          <w:rFonts w:ascii="Calibri" w:hAnsi="Calibri" w:cs="Calibri"/>
          <w:lang w:val="fr-FR"/>
        </w:rPr>
      </w:pPr>
    </w:p>
    <w:p w14:paraId="563BEC50" w14:textId="77777777" w:rsidR="009C4242" w:rsidRPr="000D1696" w:rsidRDefault="009C4242" w:rsidP="00B7241F">
      <w:pPr>
        <w:rPr>
          <w:rFonts w:ascii="Calibri" w:hAnsi="Calibri" w:cs="Calibri"/>
          <w:lang w:val="fr-FR"/>
        </w:rPr>
      </w:pPr>
      <w:r w:rsidRPr="009C4242">
        <w:rPr>
          <w:rFonts w:ascii="Calibri" w:hAnsi="Calibri" w:cs="Calibri"/>
          <w:b/>
          <w:i/>
          <w:color w:val="365F91"/>
          <w:lang w:val="fr-FR"/>
        </w:rPr>
        <w:t>Donnez des applications précises</w:t>
      </w:r>
    </w:p>
    <w:p w14:paraId="53E590F4" w14:textId="65A0BF22" w:rsidR="009C4242" w:rsidRPr="000D1696" w:rsidRDefault="009C4242" w:rsidP="006400C2">
      <w:pPr>
        <w:jc w:val="both"/>
        <w:rPr>
          <w:rFonts w:ascii="Calibri" w:hAnsi="Calibri" w:cs="Calibri"/>
          <w:lang w:val="fr-FR"/>
        </w:rPr>
      </w:pPr>
      <w:r w:rsidRPr="000D1696">
        <w:rPr>
          <w:rFonts w:ascii="Calibri" w:hAnsi="Calibri" w:cs="Calibri"/>
          <w:lang w:val="fr-FR"/>
        </w:rPr>
        <w:t>Il est bon de formuler des applications aussi précisément que possible et de ne pas se contenter, de la part des participants, de réponses du genre « </w:t>
      </w:r>
      <w:r w:rsidR="00E66ED8">
        <w:rPr>
          <w:rFonts w:ascii="Calibri" w:hAnsi="Calibri" w:cs="Calibri"/>
          <w:lang w:val="fr-FR"/>
        </w:rPr>
        <w:t>il faut davantage obéir à Dieu</w:t>
      </w:r>
      <w:r w:rsidRPr="000D1696">
        <w:rPr>
          <w:rFonts w:ascii="Calibri" w:hAnsi="Calibri" w:cs="Calibri"/>
          <w:lang w:val="fr-FR"/>
        </w:rPr>
        <w:t xml:space="preserve"> ». De quelles manières devrions-nous, vous et moi, obéir </w:t>
      </w:r>
      <w:r w:rsidRPr="000D1696">
        <w:rPr>
          <w:rFonts w:ascii="Calibri" w:hAnsi="Calibri" w:cs="Calibri"/>
          <w:i/>
          <w:iCs/>
          <w:lang w:val="fr-FR"/>
        </w:rPr>
        <w:t>précisément</w:t>
      </w:r>
      <w:r w:rsidRPr="000D1696">
        <w:rPr>
          <w:rFonts w:ascii="Calibri" w:hAnsi="Calibri" w:cs="Calibri"/>
          <w:lang w:val="fr-FR"/>
        </w:rPr>
        <w:t xml:space="preserve"> à Dieu cette semaine ? En réponse à ce que j’ai entendu, que vais-je </w:t>
      </w:r>
      <w:r w:rsidRPr="000D1696">
        <w:rPr>
          <w:rFonts w:ascii="Calibri" w:hAnsi="Calibri" w:cs="Calibri"/>
          <w:u w:val="single"/>
          <w:lang w:val="fr-FR"/>
        </w:rPr>
        <w:t>faire</w:t>
      </w:r>
      <w:r w:rsidRPr="000D1696">
        <w:rPr>
          <w:rFonts w:ascii="Calibri" w:hAnsi="Calibri" w:cs="Calibri"/>
          <w:lang w:val="fr-FR"/>
        </w:rPr>
        <w:t xml:space="preserve"> différemment cette semaine ? En quoi vais-je changer ma façon de </w:t>
      </w:r>
      <w:r w:rsidRPr="000D1696">
        <w:rPr>
          <w:rFonts w:ascii="Calibri" w:hAnsi="Calibri" w:cs="Calibri"/>
          <w:u w:val="single"/>
          <w:lang w:val="fr-FR"/>
        </w:rPr>
        <w:t>penser</w:t>
      </w:r>
      <w:r w:rsidRPr="000D1696">
        <w:rPr>
          <w:rFonts w:ascii="Calibri" w:hAnsi="Calibri" w:cs="Calibri"/>
          <w:lang w:val="fr-FR"/>
        </w:rPr>
        <w:t xml:space="preserve"> cette semaine ?</w:t>
      </w:r>
    </w:p>
    <w:p w14:paraId="28F6BCF4" w14:textId="77777777" w:rsidR="009C4242" w:rsidRPr="000D1696" w:rsidRDefault="009C4242" w:rsidP="006400C2">
      <w:pPr>
        <w:jc w:val="both"/>
        <w:rPr>
          <w:rFonts w:ascii="Calibri" w:hAnsi="Calibri" w:cs="Calibri"/>
          <w:lang w:val="fr-FR"/>
        </w:rPr>
      </w:pPr>
    </w:p>
    <w:p w14:paraId="1CBBAE17" w14:textId="77777777" w:rsidR="009C4242" w:rsidRPr="000D1696" w:rsidRDefault="009C4242" w:rsidP="00E66ED8">
      <w:pPr>
        <w:spacing w:after="120"/>
        <w:jc w:val="both"/>
        <w:rPr>
          <w:rFonts w:ascii="Calibri" w:hAnsi="Calibri" w:cs="Calibri"/>
          <w:sz w:val="8"/>
          <w:szCs w:val="8"/>
          <w:lang w:val="fr-FR"/>
        </w:rPr>
      </w:pPr>
      <w:r w:rsidRPr="000D1696">
        <w:rPr>
          <w:rFonts w:ascii="Calibri" w:hAnsi="Calibri" w:cs="Calibri"/>
          <w:lang w:val="fr-FR"/>
        </w:rPr>
        <w:t>Durant une étude biblique, certaines personnes aiment s’aider de l’acronyme (P.O.M.P.E) pour trouver les différentes applications :</w:t>
      </w:r>
    </w:p>
    <w:p w14:paraId="67126CD6" w14:textId="77777777" w:rsidR="009C4242" w:rsidRPr="000D1696" w:rsidRDefault="009C4242" w:rsidP="00116ADE">
      <w:pPr>
        <w:numPr>
          <w:ilvl w:val="0"/>
          <w:numId w:val="15"/>
        </w:numPr>
        <w:rPr>
          <w:rFonts w:ascii="Calibri" w:hAnsi="Calibri" w:cs="Calibri"/>
          <w:b/>
          <w:lang w:val="fr-FR"/>
        </w:rPr>
      </w:pPr>
      <w:r w:rsidRPr="000D1696">
        <w:rPr>
          <w:rFonts w:ascii="Calibri" w:hAnsi="Calibri" w:cs="Calibri"/>
          <w:b/>
          <w:lang w:val="fr-FR"/>
        </w:rPr>
        <w:t>P </w:t>
      </w:r>
      <w:r w:rsidRPr="000D1696">
        <w:rPr>
          <w:rFonts w:ascii="Calibri" w:hAnsi="Calibri" w:cs="Calibri"/>
          <w:lang w:val="fr-FR"/>
        </w:rPr>
        <w:t xml:space="preserve">: y a-t-il un </w:t>
      </w:r>
      <w:r w:rsidRPr="000D1696">
        <w:rPr>
          <w:rFonts w:ascii="Calibri" w:hAnsi="Calibri" w:cs="Calibri"/>
          <w:b/>
          <w:bCs/>
          <w:lang w:val="fr-FR"/>
        </w:rPr>
        <w:t>péché</w:t>
      </w:r>
      <w:r w:rsidRPr="000D1696">
        <w:rPr>
          <w:rFonts w:ascii="Calibri" w:hAnsi="Calibri" w:cs="Calibri"/>
          <w:lang w:val="fr-FR"/>
        </w:rPr>
        <w:t xml:space="preserve"> à confesser ou à éviter ?</w:t>
      </w:r>
    </w:p>
    <w:p w14:paraId="48E64EB2" w14:textId="77777777" w:rsidR="009C4242" w:rsidRPr="000D1696" w:rsidRDefault="009C4242" w:rsidP="00116ADE">
      <w:pPr>
        <w:numPr>
          <w:ilvl w:val="0"/>
          <w:numId w:val="15"/>
        </w:numPr>
        <w:rPr>
          <w:rFonts w:ascii="Calibri" w:hAnsi="Calibri" w:cs="Calibri"/>
          <w:b/>
          <w:lang w:val="fr-FR"/>
        </w:rPr>
      </w:pPr>
      <w:r w:rsidRPr="000D1696">
        <w:rPr>
          <w:rFonts w:ascii="Calibri" w:hAnsi="Calibri" w:cs="Calibri"/>
          <w:b/>
          <w:lang w:val="fr-FR"/>
        </w:rPr>
        <w:t>O</w:t>
      </w:r>
      <w:r w:rsidRPr="000D1696">
        <w:rPr>
          <w:rFonts w:ascii="Calibri" w:hAnsi="Calibri" w:cs="Calibri"/>
          <w:lang w:val="fr-FR"/>
        </w:rPr>
        <w:t xml:space="preserve"> : y a-t-il un </w:t>
      </w:r>
      <w:r w:rsidRPr="000D1696">
        <w:rPr>
          <w:rFonts w:ascii="Calibri" w:hAnsi="Calibri" w:cs="Calibri"/>
          <w:b/>
          <w:bCs/>
          <w:lang w:val="fr-FR"/>
        </w:rPr>
        <w:t>ordre</w:t>
      </w:r>
      <w:r w:rsidRPr="000D1696">
        <w:rPr>
          <w:rFonts w:ascii="Calibri" w:hAnsi="Calibri" w:cs="Calibri"/>
          <w:lang w:val="fr-FR"/>
        </w:rPr>
        <w:t xml:space="preserve"> auquel obéir ?</w:t>
      </w:r>
    </w:p>
    <w:p w14:paraId="4665CD4B" w14:textId="77777777" w:rsidR="009C4242" w:rsidRPr="000D1696" w:rsidRDefault="009C4242" w:rsidP="00116ADE">
      <w:pPr>
        <w:numPr>
          <w:ilvl w:val="0"/>
          <w:numId w:val="15"/>
        </w:numPr>
        <w:rPr>
          <w:rFonts w:ascii="Calibri" w:hAnsi="Calibri" w:cs="Calibri"/>
          <w:b/>
          <w:lang w:val="fr-FR"/>
        </w:rPr>
      </w:pPr>
      <w:r w:rsidRPr="000D1696">
        <w:rPr>
          <w:rFonts w:ascii="Calibri" w:hAnsi="Calibri" w:cs="Calibri"/>
          <w:b/>
          <w:lang w:val="fr-FR"/>
        </w:rPr>
        <w:t>M</w:t>
      </w:r>
      <w:r w:rsidRPr="000D1696">
        <w:rPr>
          <w:rFonts w:ascii="Calibri" w:hAnsi="Calibri" w:cs="Calibri"/>
          <w:lang w:val="fr-FR"/>
        </w:rPr>
        <w:t xml:space="preserve"> : y a-t-il un </w:t>
      </w:r>
      <w:r w:rsidRPr="000D1696">
        <w:rPr>
          <w:rFonts w:ascii="Calibri" w:hAnsi="Calibri" w:cs="Calibri"/>
          <w:b/>
          <w:bCs/>
          <w:lang w:val="fr-FR"/>
        </w:rPr>
        <w:t>modèle</w:t>
      </w:r>
      <w:r w:rsidRPr="000D1696">
        <w:rPr>
          <w:rFonts w:ascii="Calibri" w:hAnsi="Calibri" w:cs="Calibri"/>
          <w:lang w:val="fr-FR"/>
        </w:rPr>
        <w:t xml:space="preserve"> à suivre ?</w:t>
      </w:r>
    </w:p>
    <w:p w14:paraId="4A818CCA" w14:textId="77777777" w:rsidR="009C4242" w:rsidRPr="000D1696" w:rsidRDefault="009C4242" w:rsidP="00116ADE">
      <w:pPr>
        <w:numPr>
          <w:ilvl w:val="0"/>
          <w:numId w:val="15"/>
        </w:numPr>
        <w:rPr>
          <w:rFonts w:ascii="Calibri" w:hAnsi="Calibri" w:cs="Calibri"/>
          <w:b/>
          <w:lang w:val="fr-FR"/>
        </w:rPr>
      </w:pPr>
      <w:r w:rsidRPr="000D1696">
        <w:rPr>
          <w:rFonts w:ascii="Calibri" w:hAnsi="Calibri" w:cs="Calibri"/>
          <w:b/>
          <w:lang w:val="fr-FR"/>
        </w:rPr>
        <w:t>P</w:t>
      </w:r>
      <w:r w:rsidRPr="000D1696">
        <w:rPr>
          <w:rFonts w:ascii="Calibri" w:hAnsi="Calibri" w:cs="Calibri"/>
          <w:lang w:val="fr-FR"/>
        </w:rPr>
        <w:t xml:space="preserve"> : y a-t-il une </w:t>
      </w:r>
      <w:r w:rsidRPr="000D1696">
        <w:rPr>
          <w:rFonts w:ascii="Calibri" w:hAnsi="Calibri" w:cs="Calibri"/>
          <w:b/>
          <w:bCs/>
          <w:lang w:val="fr-FR"/>
        </w:rPr>
        <w:t>promesse</w:t>
      </w:r>
      <w:r w:rsidRPr="000D1696">
        <w:rPr>
          <w:rFonts w:ascii="Calibri" w:hAnsi="Calibri" w:cs="Calibri"/>
          <w:lang w:val="fr-FR"/>
        </w:rPr>
        <w:t xml:space="preserve"> de Dieu ?</w:t>
      </w:r>
    </w:p>
    <w:p w14:paraId="6702F35A" w14:textId="77777777" w:rsidR="009C4242" w:rsidRPr="000D1696" w:rsidRDefault="009C4242" w:rsidP="00116ADE">
      <w:pPr>
        <w:numPr>
          <w:ilvl w:val="0"/>
          <w:numId w:val="15"/>
        </w:numPr>
        <w:rPr>
          <w:rFonts w:ascii="Calibri" w:hAnsi="Calibri" w:cs="Calibri"/>
          <w:b/>
          <w:lang w:val="fr-FR"/>
        </w:rPr>
      </w:pPr>
      <w:r w:rsidRPr="000D1696">
        <w:rPr>
          <w:rFonts w:ascii="Calibri" w:hAnsi="Calibri" w:cs="Calibri"/>
          <w:b/>
          <w:lang w:val="fr-FR"/>
        </w:rPr>
        <w:t>E</w:t>
      </w:r>
      <w:r w:rsidRPr="000D1696">
        <w:rPr>
          <w:rFonts w:ascii="Calibri" w:hAnsi="Calibri" w:cs="Calibri"/>
          <w:lang w:val="fr-FR"/>
        </w:rPr>
        <w:t xml:space="preserve"> : y a-t-il un </w:t>
      </w:r>
      <w:r w:rsidRPr="000D1696">
        <w:rPr>
          <w:rFonts w:ascii="Calibri" w:hAnsi="Calibri" w:cs="Calibri"/>
          <w:b/>
          <w:bCs/>
          <w:lang w:val="fr-FR"/>
        </w:rPr>
        <w:t>enseignement</w:t>
      </w:r>
      <w:r w:rsidRPr="000D1696">
        <w:rPr>
          <w:rFonts w:ascii="Calibri" w:hAnsi="Calibri" w:cs="Calibri"/>
          <w:lang w:val="fr-FR"/>
        </w:rPr>
        <w:t xml:space="preserve"> à retenir ?</w:t>
      </w:r>
    </w:p>
    <w:p w14:paraId="773EB8F4" w14:textId="77777777" w:rsidR="009C4242" w:rsidRPr="000D1696" w:rsidRDefault="009C4242" w:rsidP="00B7241F">
      <w:pPr>
        <w:rPr>
          <w:rFonts w:ascii="Calibri" w:hAnsi="Calibri" w:cs="Calibri"/>
          <w:lang w:val="fr-FR"/>
        </w:rPr>
      </w:pPr>
    </w:p>
    <w:p w14:paraId="3C4A731C" w14:textId="77777777" w:rsidR="009C4242" w:rsidRPr="008B6F06" w:rsidRDefault="009C4242" w:rsidP="006400C2">
      <w:pPr>
        <w:jc w:val="both"/>
        <w:rPr>
          <w:rFonts w:ascii="Calibri" w:hAnsi="Calibri" w:cs="Calibri"/>
          <w:lang w:val="fr-FR"/>
        </w:rPr>
      </w:pPr>
      <w:r w:rsidRPr="000D1696">
        <w:rPr>
          <w:rFonts w:ascii="Calibri" w:hAnsi="Calibri" w:cs="Calibri"/>
          <w:lang w:val="fr-FR"/>
        </w:rPr>
        <w:t xml:space="preserve">Ce moyen mnémotechnique s’adresse plus à des personnes qui savent lire et écrire en français qu’à des groupes d’écoute de culture orale dans d’autres langues. Ce n’est donc pas un moyen que vous pourriez employer directement. Il nous donne toutefois une idée du type d’application recherchée. Que pourriez-vous faire pour obtenir des réponses précises dans le cadre d’un groupe d’écoute ? </w:t>
      </w:r>
      <w:r w:rsidRPr="008B6F06">
        <w:rPr>
          <w:rFonts w:ascii="Calibri" w:hAnsi="Calibri" w:cs="Calibri"/>
          <w:lang w:val="fr-FR"/>
        </w:rPr>
        <w:t>Si vous trouvez cela utile, cherchez un moyen mnémotechnique</w:t>
      </w:r>
      <w:r w:rsidR="00492675">
        <w:rPr>
          <w:rFonts w:ascii="Calibri" w:hAnsi="Calibri" w:cs="Calibri"/>
          <w:lang w:val="fr-FR"/>
        </w:rPr>
        <w:t xml:space="preserve"> dans votre langue</w:t>
      </w:r>
      <w:r w:rsidRPr="008B6F06">
        <w:rPr>
          <w:rFonts w:ascii="Calibri" w:hAnsi="Calibri" w:cs="Calibri"/>
          <w:lang w:val="fr-FR"/>
        </w:rPr>
        <w:t>.</w:t>
      </w:r>
    </w:p>
    <w:p w14:paraId="0F2EC66D" w14:textId="77777777" w:rsidR="009C4242" w:rsidRPr="008B6F06" w:rsidRDefault="009C4242" w:rsidP="00B7241F">
      <w:pPr>
        <w:rPr>
          <w:rFonts w:ascii="Calibri" w:hAnsi="Calibri" w:cs="Calibri"/>
          <w:lang w:val="fr-FR"/>
        </w:rPr>
      </w:pPr>
    </w:p>
    <w:p w14:paraId="107F017E" w14:textId="77777777" w:rsidR="009C4242" w:rsidRPr="000D1696" w:rsidRDefault="009C4242" w:rsidP="00176B41">
      <w:pPr>
        <w:keepNext/>
        <w:rPr>
          <w:rFonts w:ascii="Calibri" w:hAnsi="Calibri" w:cs="Calibri"/>
          <w:b/>
          <w:i/>
          <w:color w:val="365F91"/>
          <w:lang w:val="fr-FR"/>
        </w:rPr>
      </w:pPr>
      <w:r w:rsidRPr="000D1696">
        <w:rPr>
          <w:rFonts w:ascii="Calibri" w:hAnsi="Calibri" w:cs="Calibri"/>
          <w:b/>
          <w:i/>
          <w:color w:val="365F91"/>
          <w:lang w:val="fr-FR"/>
        </w:rPr>
        <w:lastRenderedPageBreak/>
        <w:t>Votre application vise à la fois les individus et la communauté linguistique</w:t>
      </w:r>
    </w:p>
    <w:p w14:paraId="7368F398" w14:textId="77777777" w:rsidR="009C4242" w:rsidRPr="000D1696" w:rsidRDefault="009C4242" w:rsidP="00272528">
      <w:pPr>
        <w:spacing w:before="120"/>
        <w:jc w:val="both"/>
        <w:rPr>
          <w:rFonts w:ascii="Calibri" w:hAnsi="Calibri" w:cs="Calibri"/>
          <w:lang w:val="fr-FR"/>
        </w:rPr>
      </w:pPr>
      <w:r w:rsidRPr="000D1696">
        <w:rPr>
          <w:rFonts w:ascii="Calibri" w:hAnsi="Calibri" w:cs="Calibri"/>
          <w:lang w:val="fr-FR"/>
        </w:rPr>
        <w:t>Le rôle de l’animateur est d’inciter les participants à mener une réflexion approfondie sur la façon dont Dieu leur parle personnellement et à résister à la tentation de pointer du doigt les autres en se disant « C’est un message que tel ou telle a bien besoin d’entendre ! ».</w:t>
      </w:r>
    </w:p>
    <w:p w14:paraId="1C561099" w14:textId="77777777" w:rsidR="009C4242" w:rsidRPr="000D1696" w:rsidRDefault="009C4242" w:rsidP="006400C2">
      <w:pPr>
        <w:jc w:val="both"/>
        <w:rPr>
          <w:rFonts w:ascii="Calibri" w:hAnsi="Calibri" w:cs="Calibri"/>
          <w:lang w:val="fr-FR"/>
        </w:rPr>
      </w:pPr>
    </w:p>
    <w:p w14:paraId="2CC77328" w14:textId="77777777" w:rsidR="009C4242" w:rsidRPr="000D1696" w:rsidRDefault="009C4242" w:rsidP="006400C2">
      <w:pPr>
        <w:jc w:val="both"/>
        <w:rPr>
          <w:rFonts w:ascii="Calibri" w:hAnsi="Calibri" w:cs="Calibri"/>
          <w:lang w:val="fr-FR"/>
        </w:rPr>
      </w:pPr>
      <w:r w:rsidRPr="000D1696">
        <w:rPr>
          <w:rFonts w:ascii="Calibri" w:hAnsi="Calibri" w:cs="Calibri"/>
          <w:lang w:val="fr-FR"/>
        </w:rPr>
        <w:t xml:space="preserve">Tout comme il est bien de se demander « Comment Dieu veut-il que j’applique les leçons contenues dans ce passage </w:t>
      </w:r>
      <w:r w:rsidRPr="000D1696">
        <w:rPr>
          <w:rFonts w:ascii="Calibri" w:hAnsi="Calibri" w:cs="Calibri"/>
          <w:u w:val="single"/>
          <w:lang w:val="fr-FR"/>
        </w:rPr>
        <w:t>à ma propre vie</w:t>
      </w:r>
      <w:r w:rsidRPr="000D1696">
        <w:rPr>
          <w:rFonts w:ascii="Calibri" w:hAnsi="Calibri" w:cs="Calibri"/>
          <w:lang w:val="fr-FR"/>
        </w:rPr>
        <w:t> ? », il est bon aussi de réfléchir à :</w:t>
      </w:r>
    </w:p>
    <w:p w14:paraId="7A999A7F" w14:textId="77777777" w:rsidR="009C4242" w:rsidRPr="000D1696" w:rsidRDefault="009C4242" w:rsidP="00492675">
      <w:pPr>
        <w:numPr>
          <w:ilvl w:val="0"/>
          <w:numId w:val="18"/>
        </w:numPr>
        <w:spacing w:before="60"/>
        <w:ind w:left="771" w:hanging="357"/>
        <w:rPr>
          <w:rFonts w:ascii="Calibri" w:hAnsi="Calibri" w:cs="Calibri"/>
          <w:lang w:val="fr-FR"/>
        </w:rPr>
      </w:pPr>
      <w:r w:rsidRPr="000D1696">
        <w:rPr>
          <w:rFonts w:ascii="Calibri" w:hAnsi="Calibri" w:cs="Calibri"/>
          <w:lang w:val="fr-FR"/>
        </w:rPr>
        <w:t xml:space="preserve">« Comment Dieu veut-il que </w:t>
      </w:r>
      <w:r w:rsidR="006400C2">
        <w:rPr>
          <w:rFonts w:ascii="Calibri" w:hAnsi="Calibri" w:cs="Calibri"/>
          <w:lang w:val="fr-FR"/>
        </w:rPr>
        <w:t>notre</w:t>
      </w:r>
      <w:r w:rsidRPr="000D1696">
        <w:rPr>
          <w:rFonts w:ascii="Calibri" w:hAnsi="Calibri" w:cs="Calibri"/>
          <w:lang w:val="fr-FR"/>
        </w:rPr>
        <w:t xml:space="preserve"> </w:t>
      </w:r>
      <w:r w:rsidRPr="000D1696">
        <w:rPr>
          <w:rFonts w:ascii="Calibri" w:hAnsi="Calibri" w:cs="Calibri"/>
          <w:u w:val="single"/>
          <w:lang w:val="fr-FR"/>
        </w:rPr>
        <w:t xml:space="preserve">famille </w:t>
      </w:r>
      <w:r w:rsidRPr="000D1696">
        <w:rPr>
          <w:rFonts w:ascii="Calibri" w:hAnsi="Calibri" w:cs="Calibri"/>
          <w:lang w:val="fr-FR"/>
        </w:rPr>
        <w:t>mette cela en pratique ? »</w:t>
      </w:r>
    </w:p>
    <w:p w14:paraId="71C8F996" w14:textId="572DE14F" w:rsidR="009C4242" w:rsidRPr="000D1696" w:rsidRDefault="009C4242" w:rsidP="00492675">
      <w:pPr>
        <w:numPr>
          <w:ilvl w:val="0"/>
          <w:numId w:val="18"/>
        </w:numPr>
        <w:spacing w:before="60"/>
        <w:rPr>
          <w:rFonts w:ascii="Calibri" w:hAnsi="Calibri" w:cs="Calibri"/>
          <w:lang w:val="fr-FR"/>
        </w:rPr>
      </w:pPr>
      <w:r w:rsidRPr="000D1696">
        <w:rPr>
          <w:rFonts w:ascii="Calibri" w:hAnsi="Calibri" w:cs="Calibri"/>
          <w:lang w:val="fr-FR"/>
        </w:rPr>
        <w:t xml:space="preserve">« Comment Dieu veut-il que </w:t>
      </w:r>
      <w:r w:rsidR="006400C2">
        <w:rPr>
          <w:rFonts w:ascii="Calibri" w:hAnsi="Calibri" w:cs="Calibri"/>
          <w:lang w:val="fr-FR"/>
        </w:rPr>
        <w:t>notre</w:t>
      </w:r>
      <w:r w:rsidR="006400C2" w:rsidRPr="000D1696">
        <w:rPr>
          <w:rFonts w:ascii="Calibri" w:hAnsi="Calibri" w:cs="Calibri"/>
          <w:lang w:val="fr-FR"/>
        </w:rPr>
        <w:t xml:space="preserve"> </w:t>
      </w:r>
      <w:r w:rsidR="00996A73">
        <w:rPr>
          <w:rFonts w:ascii="Calibri" w:hAnsi="Calibri" w:cs="Calibri"/>
          <w:u w:val="single"/>
          <w:lang w:val="fr-FR"/>
        </w:rPr>
        <w:t>é</w:t>
      </w:r>
      <w:r w:rsidRPr="000D1696">
        <w:rPr>
          <w:rFonts w:ascii="Calibri" w:hAnsi="Calibri" w:cs="Calibri"/>
          <w:u w:val="single"/>
          <w:lang w:val="fr-FR"/>
        </w:rPr>
        <w:t>glise</w:t>
      </w:r>
      <w:r w:rsidRPr="000D1696">
        <w:rPr>
          <w:rFonts w:ascii="Calibri" w:hAnsi="Calibri" w:cs="Calibri"/>
          <w:lang w:val="fr-FR"/>
        </w:rPr>
        <w:t xml:space="preserve"> mette cela en pratique ? »</w:t>
      </w:r>
    </w:p>
    <w:p w14:paraId="461BEEA5" w14:textId="77777777" w:rsidR="009C4242" w:rsidRPr="000D1696" w:rsidRDefault="009C4242" w:rsidP="00492675">
      <w:pPr>
        <w:numPr>
          <w:ilvl w:val="0"/>
          <w:numId w:val="18"/>
        </w:numPr>
        <w:spacing w:before="60"/>
        <w:rPr>
          <w:rFonts w:ascii="Calibri" w:hAnsi="Calibri" w:cs="Calibri"/>
          <w:lang w:val="fr-FR"/>
        </w:rPr>
      </w:pPr>
      <w:r w:rsidRPr="000D1696">
        <w:rPr>
          <w:rFonts w:ascii="Calibri" w:hAnsi="Calibri" w:cs="Calibri"/>
          <w:lang w:val="fr-FR"/>
        </w:rPr>
        <w:t xml:space="preserve">« Comment Dieu veut-il que </w:t>
      </w:r>
      <w:r w:rsidR="006400C2">
        <w:rPr>
          <w:rFonts w:ascii="Calibri" w:hAnsi="Calibri" w:cs="Calibri"/>
          <w:lang w:val="fr-FR"/>
        </w:rPr>
        <w:t>notre</w:t>
      </w:r>
      <w:r w:rsidR="006400C2" w:rsidRPr="000D1696">
        <w:rPr>
          <w:rFonts w:ascii="Calibri" w:hAnsi="Calibri" w:cs="Calibri"/>
          <w:lang w:val="fr-FR"/>
        </w:rPr>
        <w:t xml:space="preserve"> </w:t>
      </w:r>
      <w:r w:rsidRPr="000D1696">
        <w:rPr>
          <w:rFonts w:ascii="Calibri" w:hAnsi="Calibri" w:cs="Calibri"/>
          <w:u w:val="single"/>
          <w:lang w:val="fr-FR"/>
        </w:rPr>
        <w:t>communauté</w:t>
      </w:r>
      <w:r w:rsidRPr="000D1696">
        <w:rPr>
          <w:rFonts w:ascii="Calibri" w:hAnsi="Calibri" w:cs="Calibri"/>
          <w:lang w:val="fr-FR"/>
        </w:rPr>
        <w:t xml:space="preserve"> mette cela en pratique ? »</w:t>
      </w:r>
    </w:p>
    <w:p w14:paraId="389F1339" w14:textId="77777777" w:rsidR="009C4242" w:rsidRPr="000D1696" w:rsidRDefault="009C4242" w:rsidP="00492675">
      <w:pPr>
        <w:numPr>
          <w:ilvl w:val="0"/>
          <w:numId w:val="18"/>
        </w:numPr>
        <w:spacing w:before="60"/>
        <w:rPr>
          <w:rFonts w:ascii="Calibri" w:hAnsi="Calibri" w:cs="Calibri"/>
          <w:lang w:val="fr-FR"/>
        </w:rPr>
      </w:pPr>
      <w:r w:rsidRPr="000D1696">
        <w:rPr>
          <w:rFonts w:ascii="Calibri" w:hAnsi="Calibri" w:cs="Calibri"/>
          <w:lang w:val="fr-FR"/>
        </w:rPr>
        <w:t xml:space="preserve">« Comment Dieu veut-il que notre </w:t>
      </w:r>
      <w:r w:rsidRPr="000D1696">
        <w:rPr>
          <w:rFonts w:ascii="Calibri" w:hAnsi="Calibri" w:cs="Calibri"/>
          <w:u w:val="single"/>
          <w:lang w:val="fr-FR"/>
        </w:rPr>
        <w:t>nation</w:t>
      </w:r>
      <w:r w:rsidRPr="000D1696">
        <w:rPr>
          <w:rFonts w:ascii="Calibri" w:hAnsi="Calibri" w:cs="Calibri"/>
          <w:lang w:val="fr-FR"/>
        </w:rPr>
        <w:t xml:space="preserve"> mette cela en pratique ? »</w:t>
      </w:r>
    </w:p>
    <w:p w14:paraId="49B13F08" w14:textId="77777777" w:rsidR="000D1696" w:rsidRDefault="000D1696" w:rsidP="00EF233C">
      <w:pPr>
        <w:pStyle w:val="Corps"/>
        <w:jc w:val="center"/>
      </w:pPr>
    </w:p>
    <w:p w14:paraId="2FCC0121" w14:textId="5A7E078F" w:rsidR="009C4242" w:rsidRPr="00722679" w:rsidRDefault="009C4242" w:rsidP="00722679">
      <w:pPr>
        <w:pStyle w:val="Heading1"/>
        <w:numPr>
          <w:ilvl w:val="0"/>
          <w:numId w:val="21"/>
        </w:numPr>
        <w:tabs>
          <w:tab w:val="clear" w:pos="908"/>
          <w:tab w:val="left" w:pos="454"/>
        </w:tabs>
        <w:suppressAutoHyphens w:val="0"/>
        <w:ind w:left="357" w:hanging="357"/>
        <w:rPr>
          <w:rFonts w:cs="Calibri"/>
        </w:rPr>
      </w:pPr>
      <w:r w:rsidRPr="00722679">
        <w:rPr>
          <w:rFonts w:cs="Calibri"/>
        </w:rPr>
        <w:t>Comment an</w:t>
      </w:r>
      <w:r w:rsidR="00E66ED8">
        <w:rPr>
          <w:rFonts w:cs="Calibri"/>
        </w:rPr>
        <w:t>imer un bon temps de discussion</w:t>
      </w:r>
    </w:p>
    <w:p w14:paraId="4054260E" w14:textId="77777777" w:rsidR="009C4242" w:rsidRPr="000D1696" w:rsidRDefault="009C4242" w:rsidP="00E66ED8">
      <w:pPr>
        <w:spacing w:before="120" w:after="120"/>
        <w:rPr>
          <w:rFonts w:ascii="Calibri" w:hAnsi="Calibri" w:cs="Calibri"/>
          <w:lang w:val="fr-FR"/>
        </w:rPr>
      </w:pPr>
      <w:r w:rsidRPr="000D1696">
        <w:rPr>
          <w:rFonts w:ascii="Calibri" w:hAnsi="Calibri" w:cs="Calibri"/>
          <w:b/>
          <w:i/>
          <w:color w:val="365F91"/>
          <w:lang w:val="fr-FR"/>
        </w:rPr>
        <w:t>Discussion en petits groupes</w:t>
      </w:r>
    </w:p>
    <w:p w14:paraId="7744C378" w14:textId="77777777" w:rsidR="009C4242" w:rsidRPr="000D1696" w:rsidRDefault="009C4242" w:rsidP="00E66ED8">
      <w:pPr>
        <w:spacing w:before="120"/>
        <w:jc w:val="both"/>
        <w:rPr>
          <w:rFonts w:ascii="Calibri" w:hAnsi="Calibri" w:cs="Calibri"/>
          <w:lang w:val="fr-FR"/>
        </w:rPr>
      </w:pPr>
      <w:r w:rsidRPr="000D1696">
        <w:rPr>
          <w:rFonts w:ascii="Calibri" w:hAnsi="Calibri" w:cs="Calibri"/>
          <w:lang w:val="fr-FR"/>
        </w:rPr>
        <w:t>Le rôle de l’animateur est d’animer une bonne discussion afin d’encourager le groupe à interagir avec le texte biblique.</w:t>
      </w:r>
    </w:p>
    <w:p w14:paraId="240BD160" w14:textId="77777777" w:rsidR="009C4242" w:rsidRPr="000D1696" w:rsidRDefault="009C4242" w:rsidP="006400C2">
      <w:pPr>
        <w:spacing w:before="120"/>
        <w:jc w:val="both"/>
        <w:rPr>
          <w:rFonts w:ascii="Calibri" w:hAnsi="Calibri" w:cs="Calibri"/>
          <w:lang w:val="fr-FR"/>
        </w:rPr>
      </w:pPr>
      <w:r w:rsidRPr="009C4242">
        <w:rPr>
          <w:rFonts w:ascii="Calibri" w:hAnsi="Calibri" w:cs="Calibri"/>
          <w:lang w:val="fr-FR"/>
        </w:rPr>
        <w:t>À discuter :</w:t>
      </w:r>
    </w:p>
    <w:p w14:paraId="746C103C" w14:textId="77777777" w:rsidR="009C4242" w:rsidRPr="000D1696" w:rsidRDefault="009C4242" w:rsidP="00996A73">
      <w:pPr>
        <w:pStyle w:val="ListParagraph"/>
        <w:numPr>
          <w:ilvl w:val="0"/>
          <w:numId w:val="19"/>
        </w:numPr>
        <w:ind w:left="851" w:hanging="284"/>
        <w:jc w:val="both"/>
        <w:rPr>
          <w:rFonts w:ascii="Calibri" w:hAnsi="Calibri" w:cs="Calibri"/>
          <w:lang w:val="fr-FR"/>
        </w:rPr>
      </w:pPr>
      <w:r w:rsidRPr="000D1696">
        <w:rPr>
          <w:rFonts w:ascii="Calibri" w:hAnsi="Calibri" w:cs="Calibri"/>
          <w:lang w:val="fr-FR"/>
        </w:rPr>
        <w:t xml:space="preserve">Que fait </w:t>
      </w:r>
      <w:r w:rsidR="006400C2">
        <w:rPr>
          <w:rFonts w:ascii="Calibri" w:hAnsi="Calibri" w:cs="Calibri"/>
          <w:lang w:val="fr-FR"/>
        </w:rPr>
        <w:t>l’</w:t>
      </w:r>
      <w:r w:rsidRPr="000D1696">
        <w:rPr>
          <w:rFonts w:ascii="Calibri" w:hAnsi="Calibri" w:cs="Calibri"/>
          <w:lang w:val="fr-FR"/>
        </w:rPr>
        <w:t>animateur pour favoriser une bonne discussion ?</w:t>
      </w:r>
    </w:p>
    <w:p w14:paraId="70B7CF1F" w14:textId="77777777" w:rsidR="009C4242" w:rsidRPr="000D1696" w:rsidRDefault="009C4242" w:rsidP="00996A73">
      <w:pPr>
        <w:pStyle w:val="ListParagraph"/>
        <w:numPr>
          <w:ilvl w:val="0"/>
          <w:numId w:val="19"/>
        </w:numPr>
        <w:ind w:left="851" w:hanging="284"/>
        <w:jc w:val="both"/>
        <w:rPr>
          <w:rFonts w:ascii="Calibri" w:hAnsi="Calibri" w:cs="Calibri"/>
          <w:lang w:val="fr-FR"/>
        </w:rPr>
      </w:pPr>
      <w:r w:rsidRPr="000D1696">
        <w:rPr>
          <w:rFonts w:ascii="Calibri" w:hAnsi="Calibri" w:cs="Calibri"/>
          <w:lang w:val="fr-FR"/>
        </w:rPr>
        <w:t>Que devrait-il éviter de faire ?</w:t>
      </w:r>
    </w:p>
    <w:p w14:paraId="5691C5E1" w14:textId="77777777" w:rsidR="00722679" w:rsidRDefault="00722679" w:rsidP="006400C2">
      <w:pPr>
        <w:pStyle w:val="ListParagraph"/>
        <w:ind w:left="0"/>
        <w:jc w:val="both"/>
        <w:rPr>
          <w:rFonts w:ascii="Calibri" w:hAnsi="Calibri" w:cs="Calibri"/>
          <w:lang w:val="fr-FR"/>
        </w:rPr>
      </w:pPr>
    </w:p>
    <w:p w14:paraId="31613F0D" w14:textId="77777777" w:rsidR="009C4242" w:rsidRPr="000D1696" w:rsidRDefault="009C4242" w:rsidP="006400C2">
      <w:pPr>
        <w:pStyle w:val="ListParagraph"/>
        <w:ind w:left="0"/>
        <w:jc w:val="both"/>
        <w:rPr>
          <w:rFonts w:ascii="Calibri" w:hAnsi="Calibri" w:cs="Calibri"/>
          <w:lang w:val="fr-FR"/>
        </w:rPr>
      </w:pPr>
      <w:r w:rsidRPr="000D1696">
        <w:rPr>
          <w:rFonts w:ascii="Calibri" w:hAnsi="Calibri" w:cs="Calibri"/>
          <w:lang w:val="fr-FR"/>
        </w:rPr>
        <w:t>Faites une liste des réponses pour chacune de ces deux questions.</w:t>
      </w:r>
    </w:p>
    <w:p w14:paraId="7ABCA84A" w14:textId="77777777" w:rsidR="006400C2" w:rsidRDefault="006400C2" w:rsidP="006400C2">
      <w:pPr>
        <w:jc w:val="both"/>
        <w:rPr>
          <w:rFonts w:ascii="Calibri" w:hAnsi="Calibri" w:cs="Calibri"/>
          <w:lang w:val="fr-FR"/>
        </w:rPr>
      </w:pPr>
    </w:p>
    <w:p w14:paraId="32912588" w14:textId="77777777" w:rsidR="009C4242" w:rsidRPr="009C4242" w:rsidRDefault="009C4242" w:rsidP="006400C2">
      <w:pPr>
        <w:jc w:val="both"/>
        <w:rPr>
          <w:rFonts w:ascii="Calibri" w:hAnsi="Calibri" w:cs="Calibri"/>
          <w:lang w:val="fr-FR"/>
        </w:rPr>
      </w:pPr>
      <w:r w:rsidRPr="000D1696">
        <w:rPr>
          <w:rFonts w:ascii="Calibri" w:hAnsi="Calibri" w:cs="Calibri"/>
          <w:lang w:val="fr-FR"/>
        </w:rPr>
        <w:t>Voici quelques réponses possibles :</w:t>
      </w:r>
    </w:p>
    <w:p w14:paraId="0559959F" w14:textId="77777777" w:rsidR="009C4242" w:rsidRPr="000D1696" w:rsidRDefault="009C4242" w:rsidP="003455F7">
      <w:pPr>
        <w:spacing w:before="120" w:after="60"/>
        <w:ind w:firstLine="709"/>
        <w:jc w:val="both"/>
        <w:rPr>
          <w:rFonts w:ascii="Calibri" w:hAnsi="Calibri" w:cs="Calibri"/>
          <w:lang w:val="fr-FR"/>
        </w:rPr>
      </w:pPr>
      <w:r w:rsidRPr="000D1696">
        <w:rPr>
          <w:rFonts w:ascii="Calibri" w:hAnsi="Calibri" w:cs="Calibri"/>
          <w:lang w:val="fr-FR"/>
        </w:rPr>
        <w:t>Que fait l’animateur ?</w:t>
      </w:r>
    </w:p>
    <w:p w14:paraId="58CDA59D" w14:textId="77777777" w:rsidR="009C4242" w:rsidRPr="00492675" w:rsidRDefault="006400C2"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Il p</w:t>
      </w:r>
      <w:r w:rsidR="009C4242" w:rsidRPr="00492675">
        <w:rPr>
          <w:rFonts w:ascii="Calibri" w:hAnsi="Calibri" w:cs="Calibri"/>
          <w:sz w:val="22"/>
          <w:szCs w:val="22"/>
          <w:lang w:val="fr-FR"/>
        </w:rPr>
        <w:t>ose des questions ouvertes qui encouragent les participants à parler.</w:t>
      </w:r>
    </w:p>
    <w:p w14:paraId="6457625B" w14:textId="77777777" w:rsidR="009C4242" w:rsidRPr="00492675" w:rsidRDefault="006400C2"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Il est</w:t>
      </w:r>
      <w:r w:rsidR="009C4242" w:rsidRPr="00492675">
        <w:rPr>
          <w:rFonts w:ascii="Calibri" w:hAnsi="Calibri" w:cs="Calibri"/>
          <w:sz w:val="22"/>
          <w:szCs w:val="22"/>
          <w:lang w:val="fr-FR"/>
        </w:rPr>
        <w:t xml:space="preserve"> enthousiaste et vif, montrant une passion pour la Parole de Dieu.</w:t>
      </w:r>
    </w:p>
    <w:p w14:paraId="07653399" w14:textId="77777777" w:rsidR="009C4242" w:rsidRPr="00492675" w:rsidRDefault="006400C2"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 xml:space="preserve">Il </w:t>
      </w:r>
      <w:r w:rsidR="009C4242" w:rsidRPr="00492675">
        <w:rPr>
          <w:rFonts w:ascii="Calibri" w:hAnsi="Calibri" w:cs="Calibri"/>
          <w:sz w:val="22"/>
          <w:szCs w:val="22"/>
          <w:lang w:val="fr-FR"/>
        </w:rPr>
        <w:t>écoute</w:t>
      </w:r>
      <w:r w:rsidRPr="00492675">
        <w:rPr>
          <w:rFonts w:ascii="Calibri" w:hAnsi="Calibri" w:cs="Calibri"/>
          <w:sz w:val="22"/>
          <w:szCs w:val="22"/>
          <w:lang w:val="fr-FR"/>
        </w:rPr>
        <w:t xml:space="preserve"> bien</w:t>
      </w:r>
      <w:r w:rsidR="009C4242" w:rsidRPr="00492675">
        <w:rPr>
          <w:rFonts w:ascii="Calibri" w:hAnsi="Calibri" w:cs="Calibri"/>
          <w:sz w:val="22"/>
          <w:szCs w:val="22"/>
          <w:lang w:val="fr-FR"/>
        </w:rPr>
        <w:t xml:space="preserve"> les participants.</w:t>
      </w:r>
    </w:p>
    <w:p w14:paraId="507935B2" w14:textId="77777777" w:rsidR="009C4242" w:rsidRPr="00492675" w:rsidRDefault="006400C2"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Il g</w:t>
      </w:r>
      <w:r w:rsidR="009C4242" w:rsidRPr="00492675">
        <w:rPr>
          <w:rFonts w:ascii="Calibri" w:hAnsi="Calibri" w:cs="Calibri"/>
          <w:sz w:val="22"/>
          <w:szCs w:val="22"/>
          <w:lang w:val="fr-FR"/>
        </w:rPr>
        <w:t>arde l’attention des participants sur le texte qu’ils ont entendu.</w:t>
      </w:r>
    </w:p>
    <w:p w14:paraId="550DC195" w14:textId="77777777" w:rsidR="009C4242" w:rsidRPr="00492675" w:rsidRDefault="006400C2"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Il e</w:t>
      </w:r>
      <w:r w:rsidR="009C4242" w:rsidRPr="00492675">
        <w:rPr>
          <w:rFonts w:ascii="Calibri" w:hAnsi="Calibri" w:cs="Calibri"/>
          <w:sz w:val="22"/>
          <w:szCs w:val="22"/>
          <w:lang w:val="fr-FR"/>
        </w:rPr>
        <w:t>ncourage les participants à réfléchir aux applications, à savoir à la manière dont ce texte s’applique à nous aujourd’hui ?</w:t>
      </w:r>
    </w:p>
    <w:p w14:paraId="2074C0CD" w14:textId="77777777" w:rsidR="009C4242" w:rsidRPr="000D1696" w:rsidRDefault="009C4242" w:rsidP="003455F7">
      <w:pPr>
        <w:spacing w:before="240" w:after="60"/>
        <w:ind w:firstLine="709"/>
        <w:jc w:val="both"/>
        <w:rPr>
          <w:rFonts w:ascii="Calibri" w:hAnsi="Calibri" w:cs="Calibri"/>
          <w:lang w:val="fr-FR"/>
        </w:rPr>
      </w:pPr>
      <w:r w:rsidRPr="000D1696">
        <w:rPr>
          <w:rFonts w:ascii="Calibri" w:hAnsi="Calibri" w:cs="Calibri"/>
          <w:lang w:val="fr-FR"/>
        </w:rPr>
        <w:t>Que devrait éviter de faire l’animateur ?</w:t>
      </w:r>
    </w:p>
    <w:p w14:paraId="3A15291A" w14:textId="77777777" w:rsidR="009C4242" w:rsidRPr="00492675" w:rsidRDefault="00287776"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De p</w:t>
      </w:r>
      <w:r w:rsidR="009C4242" w:rsidRPr="00492675">
        <w:rPr>
          <w:rFonts w:ascii="Calibri" w:hAnsi="Calibri" w:cs="Calibri"/>
          <w:sz w:val="22"/>
          <w:szCs w:val="22"/>
          <w:lang w:val="fr-FR"/>
        </w:rPr>
        <w:t>oser des questions fermées (des questions dont les réponses sont « oui/non », des questions qui n’ont qu’une seule réponse, des questions qui sous-entendent déjà la « bonne réponse », etc.).</w:t>
      </w:r>
    </w:p>
    <w:p w14:paraId="58D69FDD" w14:textId="77777777" w:rsidR="009C4242" w:rsidRPr="00492675" w:rsidRDefault="00287776"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De p</w:t>
      </w:r>
      <w:r w:rsidR="009C4242" w:rsidRPr="00492675">
        <w:rPr>
          <w:rFonts w:ascii="Calibri" w:hAnsi="Calibri" w:cs="Calibri"/>
          <w:sz w:val="22"/>
          <w:szCs w:val="22"/>
          <w:lang w:val="fr-FR"/>
        </w:rPr>
        <w:t>rêcher ou faire un long monologue.</w:t>
      </w:r>
    </w:p>
    <w:p w14:paraId="3CBFBDD2" w14:textId="77777777" w:rsidR="009C4242" w:rsidRPr="00492675" w:rsidRDefault="00287776"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D’h</w:t>
      </w:r>
      <w:r w:rsidR="009C4242" w:rsidRPr="00492675">
        <w:rPr>
          <w:rFonts w:ascii="Calibri" w:hAnsi="Calibri" w:cs="Calibri"/>
          <w:sz w:val="22"/>
          <w:szCs w:val="22"/>
          <w:lang w:val="fr-FR"/>
        </w:rPr>
        <w:t>umilier quelqu’un devant les autres.</w:t>
      </w:r>
    </w:p>
    <w:p w14:paraId="22E207A5" w14:textId="77777777" w:rsidR="009C4242" w:rsidRPr="00492675" w:rsidRDefault="00287776"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De n</w:t>
      </w:r>
      <w:r w:rsidR="009C4242" w:rsidRPr="00492675">
        <w:rPr>
          <w:rFonts w:ascii="Calibri" w:hAnsi="Calibri" w:cs="Calibri"/>
          <w:sz w:val="22"/>
          <w:szCs w:val="22"/>
          <w:lang w:val="fr-FR"/>
        </w:rPr>
        <w:t>e pas laisser assez de temps pour la discussion.</w:t>
      </w:r>
    </w:p>
    <w:p w14:paraId="544BFD10" w14:textId="77777777" w:rsidR="009C4242" w:rsidRPr="00492675" w:rsidRDefault="00287776"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D’o</w:t>
      </w:r>
      <w:r w:rsidR="009C4242" w:rsidRPr="00492675">
        <w:rPr>
          <w:rFonts w:ascii="Calibri" w:hAnsi="Calibri" w:cs="Calibri"/>
          <w:sz w:val="22"/>
          <w:szCs w:val="22"/>
          <w:lang w:val="fr-FR"/>
        </w:rPr>
        <w:t>ublier d’amener le groupe vers l’application du message.</w:t>
      </w:r>
    </w:p>
    <w:p w14:paraId="02382A87" w14:textId="77777777" w:rsidR="009C4242" w:rsidRPr="00492675" w:rsidRDefault="009C4242" w:rsidP="00116ADE">
      <w:pPr>
        <w:pStyle w:val="ListParagraph"/>
        <w:numPr>
          <w:ilvl w:val="0"/>
          <w:numId w:val="20"/>
        </w:numPr>
        <w:ind w:left="1777"/>
        <w:rPr>
          <w:rFonts w:ascii="Calibri" w:hAnsi="Calibri" w:cs="Calibri"/>
          <w:sz w:val="22"/>
          <w:szCs w:val="22"/>
          <w:lang w:val="fr-FR"/>
        </w:rPr>
      </w:pPr>
      <w:r w:rsidRPr="00492675">
        <w:rPr>
          <w:rFonts w:ascii="Calibri" w:hAnsi="Calibri" w:cs="Calibri"/>
          <w:sz w:val="22"/>
          <w:szCs w:val="22"/>
          <w:lang w:val="fr-FR"/>
        </w:rPr>
        <w:t>D</w:t>
      </w:r>
      <w:r w:rsidR="00287776" w:rsidRPr="00492675">
        <w:rPr>
          <w:rFonts w:ascii="Calibri" w:hAnsi="Calibri" w:cs="Calibri"/>
          <w:sz w:val="22"/>
          <w:szCs w:val="22"/>
          <w:lang w:val="fr-FR"/>
        </w:rPr>
        <w:t>e d</w:t>
      </w:r>
      <w:r w:rsidRPr="00492675">
        <w:rPr>
          <w:rFonts w:ascii="Calibri" w:hAnsi="Calibri" w:cs="Calibri"/>
          <w:sz w:val="22"/>
          <w:szCs w:val="22"/>
          <w:lang w:val="fr-FR"/>
        </w:rPr>
        <w:t>onner l’impression d’avoir toutes les réponses.</w:t>
      </w:r>
    </w:p>
    <w:p w14:paraId="3FC43D1B" w14:textId="77777777" w:rsidR="009C4242" w:rsidRPr="000D1696" w:rsidRDefault="009C4242" w:rsidP="000D1696">
      <w:pPr>
        <w:rPr>
          <w:rFonts w:ascii="Calibri" w:hAnsi="Calibri" w:cs="Calibri"/>
          <w:lang w:val="fr-FR"/>
        </w:rPr>
      </w:pPr>
    </w:p>
    <w:p w14:paraId="66691A43" w14:textId="77777777" w:rsidR="009C4242" w:rsidRPr="000D1696" w:rsidRDefault="009C4242" w:rsidP="00C67935">
      <w:pPr>
        <w:keepNext/>
        <w:spacing w:after="120"/>
        <w:rPr>
          <w:rFonts w:ascii="Calibri" w:hAnsi="Calibri" w:cs="Calibri"/>
          <w:lang w:val="fr-FR"/>
        </w:rPr>
      </w:pPr>
      <w:r w:rsidRPr="000D1696">
        <w:rPr>
          <w:rFonts w:ascii="Calibri" w:hAnsi="Calibri" w:cs="Calibri"/>
          <w:b/>
          <w:i/>
          <w:color w:val="365F91"/>
          <w:lang w:val="fr-FR"/>
        </w:rPr>
        <w:lastRenderedPageBreak/>
        <w:t>La discussion en petits groupes</w:t>
      </w:r>
    </w:p>
    <w:p w14:paraId="69216AEF" w14:textId="77777777" w:rsidR="009C4242" w:rsidRPr="000D1696" w:rsidRDefault="009C4242" w:rsidP="00D21897">
      <w:pPr>
        <w:keepNext/>
        <w:rPr>
          <w:rFonts w:ascii="Calibri" w:hAnsi="Calibri" w:cs="Calibri"/>
          <w:lang w:val="fr-FR"/>
        </w:rPr>
      </w:pPr>
      <w:r w:rsidRPr="000D1696">
        <w:rPr>
          <w:rFonts w:ascii="Calibri" w:hAnsi="Calibri" w:cs="Calibri"/>
          <w:lang w:val="fr-FR"/>
        </w:rPr>
        <w:t>Que pourrait faire un animateur dans les situations suivantes ?</w:t>
      </w:r>
    </w:p>
    <w:p w14:paraId="4210308F" w14:textId="18C427B2" w:rsidR="009C4242" w:rsidRPr="00287776" w:rsidRDefault="009C4242" w:rsidP="00116ADE">
      <w:pPr>
        <w:pStyle w:val="ListParagraph"/>
        <w:numPr>
          <w:ilvl w:val="0"/>
          <w:numId w:val="47"/>
        </w:numPr>
        <w:spacing w:before="120"/>
        <w:ind w:left="1066" w:hanging="357"/>
        <w:contextualSpacing w:val="0"/>
        <w:rPr>
          <w:rFonts w:ascii="Calibri" w:hAnsi="Calibri" w:cs="Calibri"/>
          <w:lang w:val="fr-FR"/>
        </w:rPr>
      </w:pPr>
      <w:r w:rsidRPr="00287776">
        <w:rPr>
          <w:rFonts w:ascii="Calibri" w:hAnsi="Calibri" w:cs="Calibri"/>
          <w:b/>
          <w:lang w:val="fr-FR"/>
        </w:rPr>
        <w:t>Bakary</w:t>
      </w:r>
      <w:r w:rsidRPr="00287776">
        <w:rPr>
          <w:rFonts w:ascii="Calibri" w:hAnsi="Calibri" w:cs="Calibri"/>
          <w:lang w:val="fr-FR"/>
        </w:rPr>
        <w:t xml:space="preserve"> trouve que, lorsqu’il pose des questions au groupe qu’il anime, deux parlent tout le temps et les sept autres </w:t>
      </w:r>
      <w:r w:rsidR="00C67935">
        <w:rPr>
          <w:rFonts w:ascii="Calibri" w:hAnsi="Calibri" w:cs="Calibri"/>
          <w:lang w:val="fr-FR"/>
        </w:rPr>
        <w:t xml:space="preserve">participants </w:t>
      </w:r>
      <w:r w:rsidRPr="00287776">
        <w:rPr>
          <w:rFonts w:ascii="Calibri" w:hAnsi="Calibri" w:cs="Calibri"/>
          <w:lang w:val="fr-FR"/>
        </w:rPr>
        <w:t>ne disent pas grande chose.</w:t>
      </w:r>
    </w:p>
    <w:p w14:paraId="0223C0B5" w14:textId="77777777" w:rsidR="009C4242" w:rsidRPr="00287776" w:rsidRDefault="009C4242" w:rsidP="00116ADE">
      <w:pPr>
        <w:pStyle w:val="ListParagraph"/>
        <w:numPr>
          <w:ilvl w:val="0"/>
          <w:numId w:val="47"/>
        </w:numPr>
        <w:spacing w:before="120"/>
        <w:ind w:left="1066" w:hanging="357"/>
        <w:contextualSpacing w:val="0"/>
        <w:rPr>
          <w:rFonts w:ascii="Calibri" w:hAnsi="Calibri" w:cs="Calibri"/>
          <w:lang w:val="fr-FR"/>
        </w:rPr>
      </w:pPr>
      <w:r w:rsidRPr="00287776">
        <w:rPr>
          <w:rFonts w:ascii="Calibri" w:hAnsi="Calibri" w:cs="Calibri"/>
          <w:b/>
          <w:lang w:val="fr-FR"/>
        </w:rPr>
        <w:t>Rose</w:t>
      </w:r>
      <w:r w:rsidRPr="00287776">
        <w:rPr>
          <w:rFonts w:ascii="Calibri" w:hAnsi="Calibri" w:cs="Calibri"/>
          <w:lang w:val="fr-FR"/>
        </w:rPr>
        <w:t xml:space="preserve"> trouve que, dans son groupe, une personne pose des questions qui n’ont rien à voir avec le texte qui vient d’être écouté. Le groupe se laisse distraire et, au lieu de discuter du texte, il parle d’autres choses.</w:t>
      </w:r>
    </w:p>
    <w:p w14:paraId="30A4A2AB" w14:textId="77777777" w:rsidR="009C4242" w:rsidRPr="000D1696" w:rsidRDefault="009C4242" w:rsidP="00116ADE">
      <w:pPr>
        <w:pStyle w:val="ListParagraph"/>
        <w:numPr>
          <w:ilvl w:val="0"/>
          <w:numId w:val="47"/>
        </w:numPr>
        <w:spacing w:before="120"/>
        <w:ind w:left="1066" w:hanging="357"/>
        <w:contextualSpacing w:val="0"/>
        <w:rPr>
          <w:rFonts w:ascii="Calibri" w:hAnsi="Calibri" w:cs="Calibri"/>
          <w:lang w:val="fr-FR"/>
        </w:rPr>
      </w:pPr>
      <w:r w:rsidRPr="000D1696">
        <w:rPr>
          <w:rFonts w:ascii="Calibri" w:hAnsi="Calibri" w:cs="Calibri"/>
          <w:b/>
          <w:lang w:val="fr-FR"/>
        </w:rPr>
        <w:t>Philippe</w:t>
      </w:r>
      <w:r w:rsidRPr="000D1696">
        <w:rPr>
          <w:rFonts w:ascii="Calibri" w:hAnsi="Calibri" w:cs="Calibri"/>
          <w:lang w:val="fr-FR"/>
        </w:rPr>
        <w:t xml:space="preserve"> trouve que, lorsqu’il demande aux participants de son groupe comment le texte biblique s’applique à leurs vies, ils ne répondent que des généralités, par exemple : « Nous devons faire plus confiance en Dieu. Nous devons servir Dieu… ».</w:t>
      </w:r>
    </w:p>
    <w:p w14:paraId="37013578" w14:textId="77777777" w:rsidR="009C4242" w:rsidRPr="000D1696" w:rsidRDefault="009C4242" w:rsidP="00116ADE">
      <w:pPr>
        <w:pStyle w:val="ListParagraph"/>
        <w:numPr>
          <w:ilvl w:val="0"/>
          <w:numId w:val="47"/>
        </w:numPr>
        <w:spacing w:before="120"/>
        <w:ind w:left="1066" w:hanging="357"/>
        <w:contextualSpacing w:val="0"/>
        <w:rPr>
          <w:rFonts w:ascii="Calibri" w:hAnsi="Calibri" w:cs="Calibri"/>
          <w:lang w:val="fr-FR"/>
        </w:rPr>
      </w:pPr>
      <w:r w:rsidRPr="000D1696">
        <w:rPr>
          <w:rFonts w:ascii="Calibri" w:hAnsi="Calibri" w:cs="Calibri"/>
          <w:b/>
          <w:lang w:val="fr-FR"/>
        </w:rPr>
        <w:t>Joseph</w:t>
      </w:r>
      <w:r w:rsidRPr="000D1696">
        <w:rPr>
          <w:rFonts w:ascii="Calibri" w:hAnsi="Calibri" w:cs="Calibri"/>
          <w:lang w:val="fr-FR"/>
        </w:rPr>
        <w:t xml:space="preserve"> a des difficultés parce que certains participants lui posent des questions sur la Bible et qu’il ne sait pas comment y répondre.</w:t>
      </w:r>
    </w:p>
    <w:p w14:paraId="446D01AD" w14:textId="1FF46339" w:rsidR="009C4242" w:rsidRPr="000D1696" w:rsidRDefault="008C37C1" w:rsidP="00116ADE">
      <w:pPr>
        <w:pStyle w:val="ListParagraph"/>
        <w:numPr>
          <w:ilvl w:val="0"/>
          <w:numId w:val="47"/>
        </w:numPr>
        <w:spacing w:before="120"/>
        <w:ind w:left="1066" w:hanging="357"/>
        <w:contextualSpacing w:val="0"/>
        <w:rPr>
          <w:rFonts w:ascii="Calibri" w:hAnsi="Calibri" w:cs="Calibri"/>
          <w:lang w:val="fr-FR"/>
        </w:rPr>
      </w:pPr>
      <w:r>
        <w:rPr>
          <w:rFonts w:ascii="Calibri" w:hAnsi="Calibri" w:cs="Calibri"/>
          <w:b/>
          <w:lang w:val="fr-FR"/>
        </w:rPr>
        <w:t>M</w:t>
      </w:r>
      <w:r w:rsidR="0073743D">
        <w:rPr>
          <w:rFonts w:ascii="Calibri" w:hAnsi="Calibri" w:cs="Calibri"/>
          <w:b/>
          <w:lang w:val="fr-FR"/>
        </w:rPr>
        <w:t>ariam</w:t>
      </w:r>
      <w:r w:rsidR="009C4242" w:rsidRPr="000D1696">
        <w:rPr>
          <w:rFonts w:ascii="Calibri" w:hAnsi="Calibri" w:cs="Calibri"/>
          <w:lang w:val="fr-FR"/>
        </w:rPr>
        <w:t xml:space="preserve"> hésite à accorder aux participants une entière liberté de faire des commentaires sur la Bible parce qu’elle craint que ce que certains disent ne soit pas conforme à une solide doctrine.</w:t>
      </w:r>
    </w:p>
    <w:p w14:paraId="24E635D2" w14:textId="77777777" w:rsidR="009C4242" w:rsidRPr="000D1696" w:rsidRDefault="009C4242" w:rsidP="00287776">
      <w:pPr>
        <w:pStyle w:val="ListParagraph"/>
        <w:spacing w:before="120"/>
        <w:ind w:left="1068"/>
        <w:rPr>
          <w:rFonts w:ascii="Calibri" w:hAnsi="Calibri" w:cs="Calibri"/>
          <w:lang w:val="fr-FR"/>
        </w:rPr>
      </w:pPr>
    </w:p>
    <w:p w14:paraId="2EAB8950" w14:textId="77777777" w:rsidR="009C4242" w:rsidRPr="008B6F06" w:rsidRDefault="009C4242" w:rsidP="00287776">
      <w:pPr>
        <w:jc w:val="both"/>
        <w:rPr>
          <w:rFonts w:ascii="Calibri" w:hAnsi="Calibri" w:cs="Calibri"/>
          <w:lang w:val="fr-FR"/>
        </w:rPr>
      </w:pPr>
      <w:r w:rsidRPr="000D1696">
        <w:rPr>
          <w:rFonts w:ascii="Calibri" w:hAnsi="Calibri" w:cs="Calibri"/>
          <w:lang w:val="fr-FR"/>
        </w:rPr>
        <w:t>Écrivez chacune de ces situations sur une carte et distribuez-les aux participants pour qu’ils en discutent en groupes. Sentez-vous libre de remplacer les prénoms mentionnés dans les exemples par des prénoms locaux.</w:t>
      </w:r>
    </w:p>
    <w:p w14:paraId="05BF9B9B" w14:textId="77777777" w:rsidR="009C4242" w:rsidRPr="000D1696" w:rsidRDefault="009C4242" w:rsidP="00287776">
      <w:pPr>
        <w:jc w:val="both"/>
        <w:rPr>
          <w:rFonts w:ascii="Calibri" w:hAnsi="Calibri" w:cs="Calibri"/>
          <w:lang w:val="fr-FR"/>
        </w:rPr>
      </w:pPr>
    </w:p>
    <w:p w14:paraId="22C13F1C" w14:textId="77777777" w:rsidR="009C4242" w:rsidRPr="000D1696" w:rsidRDefault="009C4242" w:rsidP="00287776">
      <w:pPr>
        <w:jc w:val="both"/>
        <w:rPr>
          <w:rFonts w:ascii="Calibri" w:hAnsi="Calibri" w:cs="Calibri"/>
          <w:lang w:val="fr-FR"/>
        </w:rPr>
      </w:pPr>
      <w:r w:rsidRPr="000D1696">
        <w:rPr>
          <w:rFonts w:ascii="Calibri" w:hAnsi="Calibri" w:cs="Calibri"/>
          <w:lang w:val="fr-FR"/>
        </w:rPr>
        <w:t>Retrouvez-vous ensemble pour échanger, les uns avec les autres, des réponses et des conseils.</w:t>
      </w:r>
    </w:p>
    <w:p w14:paraId="6A9ED8AE" w14:textId="77777777" w:rsidR="009C4242" w:rsidRPr="000D1696" w:rsidRDefault="009C4242" w:rsidP="00287776">
      <w:pPr>
        <w:jc w:val="both"/>
        <w:rPr>
          <w:rFonts w:ascii="Calibri" w:hAnsi="Calibri" w:cs="Calibri"/>
          <w:lang w:val="fr-FR"/>
        </w:rPr>
      </w:pPr>
    </w:p>
    <w:p w14:paraId="6AEB7E4C" w14:textId="77777777" w:rsidR="009C4242" w:rsidRPr="000D1696" w:rsidRDefault="009C4242" w:rsidP="00287776">
      <w:pPr>
        <w:jc w:val="both"/>
        <w:rPr>
          <w:rFonts w:ascii="Calibri" w:hAnsi="Calibri" w:cs="Calibri"/>
          <w:lang w:val="fr-FR"/>
        </w:rPr>
      </w:pPr>
    </w:p>
    <w:p w14:paraId="675929CF" w14:textId="77777777" w:rsidR="009C4242" w:rsidRPr="008B6F06" w:rsidRDefault="009C4242" w:rsidP="00287776">
      <w:pPr>
        <w:spacing w:before="120"/>
        <w:jc w:val="both"/>
        <w:rPr>
          <w:rFonts w:ascii="Calibri" w:hAnsi="Calibri" w:cs="Calibri"/>
          <w:lang w:val="fr-FR"/>
        </w:rPr>
      </w:pPr>
      <w:r w:rsidRPr="000D1696">
        <w:rPr>
          <w:rFonts w:ascii="Calibri" w:hAnsi="Calibri" w:cs="Calibri"/>
          <w:lang w:val="fr-FR"/>
        </w:rPr>
        <w:t>Souvenez-vous que nous ne réfléchissons pas tous de la même façon. Certains réfléchissent en exprimant ce à quoi ils pensent. D’autres réfléchissent en silence et ont besoin de plus de temps de réflexion avant de parler.</w:t>
      </w:r>
    </w:p>
    <w:p w14:paraId="62A5E24F" w14:textId="77777777" w:rsidR="009C4242" w:rsidRPr="000D1696" w:rsidRDefault="009C4242" w:rsidP="00287776">
      <w:pPr>
        <w:spacing w:before="120"/>
        <w:jc w:val="both"/>
        <w:rPr>
          <w:rFonts w:ascii="Calibri" w:hAnsi="Calibri" w:cs="Calibri"/>
          <w:lang w:val="fr-FR"/>
        </w:rPr>
      </w:pPr>
      <w:r w:rsidRPr="000D1696">
        <w:rPr>
          <w:rFonts w:ascii="Calibri" w:hAnsi="Calibri" w:cs="Calibri"/>
          <w:lang w:val="fr-FR"/>
        </w:rPr>
        <w:t>Il y a aussi des raisons culturelles qui font que certains vont parler plus facilement que d’autres, surtout dans un groupe où il y a des hommes et des femmes, des personnes d’âges ou de statuts sociaux très différents.</w:t>
      </w:r>
    </w:p>
    <w:p w14:paraId="10E7D10F" w14:textId="77777777" w:rsidR="009C4242" w:rsidRPr="000D1696" w:rsidRDefault="009C4242" w:rsidP="0073743D">
      <w:pPr>
        <w:spacing w:before="240"/>
        <w:rPr>
          <w:rFonts w:ascii="Calibri" w:hAnsi="Calibri" w:cs="Calibri"/>
          <w:lang w:val="fr-FR"/>
        </w:rPr>
      </w:pPr>
      <w:r w:rsidRPr="009C4242">
        <w:rPr>
          <w:rFonts w:ascii="Calibri" w:hAnsi="Calibri" w:cs="Calibri"/>
          <w:b/>
          <w:i/>
          <w:color w:val="365F91"/>
          <w:lang w:val="fr-FR"/>
        </w:rPr>
        <w:t>Questions</w:t>
      </w:r>
    </w:p>
    <w:p w14:paraId="284BF68E" w14:textId="127FD3B7" w:rsidR="009C4242" w:rsidRPr="00287776" w:rsidRDefault="009C4242" w:rsidP="00116ADE">
      <w:pPr>
        <w:pStyle w:val="ListParagraph"/>
        <w:numPr>
          <w:ilvl w:val="0"/>
          <w:numId w:val="20"/>
        </w:numPr>
        <w:spacing w:before="120"/>
        <w:rPr>
          <w:rFonts w:ascii="Calibri" w:hAnsi="Calibri" w:cs="Calibri"/>
          <w:lang w:val="fr-FR"/>
        </w:rPr>
      </w:pPr>
      <w:r w:rsidRPr="000D1696">
        <w:rPr>
          <w:rFonts w:ascii="Calibri" w:hAnsi="Calibri" w:cs="Calibri"/>
          <w:lang w:val="fr-FR"/>
        </w:rPr>
        <w:t>Quels sont les modèles culturels que vous observez quand un groupe mixte se retrouve pour discuter de quelque chose dans votre communauté</w:t>
      </w:r>
      <w:r w:rsidR="0073743D">
        <w:rPr>
          <w:rFonts w:ascii="Calibri" w:hAnsi="Calibri" w:cs="Calibri"/>
          <w:lang w:val="fr-FR"/>
        </w:rPr>
        <w:t xml:space="preserve"> </w:t>
      </w:r>
      <w:r w:rsidRPr="000D1696">
        <w:rPr>
          <w:rFonts w:ascii="Calibri" w:hAnsi="Calibri" w:cs="Calibri"/>
          <w:lang w:val="fr-FR"/>
        </w:rPr>
        <w:t xml:space="preserve">? (Qui parle le premier ? Qui reste silencieux ? </w:t>
      </w:r>
      <w:r w:rsidR="006B3180">
        <w:rPr>
          <w:rFonts w:ascii="Calibri" w:hAnsi="Calibri" w:cs="Calibri"/>
          <w:lang w:val="fr-FR"/>
        </w:rPr>
        <w:t>e</w:t>
      </w:r>
      <w:r w:rsidRPr="000D1696">
        <w:rPr>
          <w:rFonts w:ascii="Calibri" w:hAnsi="Calibri" w:cs="Calibri"/>
          <w:lang w:val="fr-FR"/>
        </w:rPr>
        <w:t>tc.)</w:t>
      </w:r>
    </w:p>
    <w:p w14:paraId="053E71B8" w14:textId="77777777" w:rsidR="009C4242" w:rsidRPr="000D1696" w:rsidRDefault="009C4242" w:rsidP="0073743D">
      <w:pPr>
        <w:pStyle w:val="ListParagraph"/>
        <w:numPr>
          <w:ilvl w:val="0"/>
          <w:numId w:val="20"/>
        </w:numPr>
        <w:spacing w:before="120"/>
        <w:ind w:left="714" w:hanging="357"/>
        <w:contextualSpacing w:val="0"/>
        <w:rPr>
          <w:rFonts w:ascii="Calibri" w:hAnsi="Calibri" w:cs="Calibri"/>
          <w:lang w:val="fr-FR"/>
        </w:rPr>
      </w:pPr>
      <w:r w:rsidRPr="000D1696">
        <w:rPr>
          <w:rFonts w:ascii="Calibri" w:hAnsi="Calibri" w:cs="Calibri"/>
          <w:lang w:val="fr-FR"/>
        </w:rPr>
        <w:t xml:space="preserve">Quelles en sont les conséquences sur votre manière d’animer des groupes d’écoute ? Dans quelles situations serait-il mieux d’avoir des groupes non mixtes, un groupe pour des jeunes, etc. ? </w:t>
      </w:r>
      <w:r w:rsidRPr="000D1696">
        <w:rPr>
          <w:rFonts w:ascii="Calibri" w:hAnsi="Calibri" w:cs="Calibri"/>
        </w:rPr>
        <w:t>Quels sont les avantages de réunir tout le monde ?</w:t>
      </w:r>
    </w:p>
    <w:p w14:paraId="479D41F0" w14:textId="77777777" w:rsidR="009C4242" w:rsidRPr="000D1696" w:rsidRDefault="009C4242" w:rsidP="00287776">
      <w:pPr>
        <w:pStyle w:val="ListParagraph"/>
        <w:spacing w:before="120"/>
        <w:rPr>
          <w:rFonts w:ascii="Calibri" w:hAnsi="Calibri" w:cs="Calibri"/>
        </w:rPr>
      </w:pPr>
    </w:p>
    <w:p w14:paraId="76F76076" w14:textId="77777777" w:rsidR="009C4242" w:rsidRPr="000D1696" w:rsidRDefault="009C4242" w:rsidP="000D1696">
      <w:pPr>
        <w:rPr>
          <w:rFonts w:ascii="Calibri" w:hAnsi="Calibri" w:cs="Calibri"/>
        </w:rPr>
      </w:pPr>
    </w:p>
    <w:p w14:paraId="0B3C8BA0" w14:textId="77777777" w:rsidR="009C4242" w:rsidRPr="000D1696" w:rsidRDefault="009C4242" w:rsidP="00722679">
      <w:pPr>
        <w:pStyle w:val="Heading1"/>
        <w:numPr>
          <w:ilvl w:val="0"/>
          <w:numId w:val="21"/>
        </w:numPr>
        <w:tabs>
          <w:tab w:val="clear" w:pos="908"/>
          <w:tab w:val="left" w:pos="454"/>
        </w:tabs>
        <w:suppressAutoHyphens w:val="0"/>
        <w:ind w:left="357" w:hanging="357"/>
        <w:rPr>
          <w:rFonts w:cs="Calibri"/>
        </w:rPr>
      </w:pPr>
      <w:r w:rsidRPr="000D1696">
        <w:rPr>
          <w:rFonts w:cs="Calibri"/>
        </w:rPr>
        <w:lastRenderedPageBreak/>
        <w:t xml:space="preserve">Les </w:t>
      </w:r>
      <w:r w:rsidRPr="00722679">
        <w:rPr>
          <w:rFonts w:eastAsia="Times New Roman"/>
          <w:kern w:val="32"/>
          <w:lang w:eastAsia="fr-FR" w:bidi="ar-SA"/>
        </w:rPr>
        <w:t>qualités</w:t>
      </w:r>
      <w:r w:rsidRPr="000D1696">
        <w:rPr>
          <w:rFonts w:cs="Calibri"/>
        </w:rPr>
        <w:t xml:space="preserve"> d’un bon animateur </w:t>
      </w:r>
    </w:p>
    <w:p w14:paraId="2CC53D3C" w14:textId="77777777" w:rsidR="009C4242" w:rsidRPr="00287776" w:rsidRDefault="009C4242" w:rsidP="00287776">
      <w:pPr>
        <w:rPr>
          <w:rFonts w:ascii="Calibri" w:eastAsia="Times New Roman" w:hAnsi="Calibri"/>
          <w:color w:val="auto"/>
          <w:lang w:val="fr-FR" w:eastAsia="fr-FR"/>
        </w:rPr>
      </w:pPr>
      <w:r w:rsidRPr="00287776">
        <w:rPr>
          <w:rFonts w:ascii="Calibri" w:eastAsia="Times New Roman" w:hAnsi="Calibri"/>
          <w:color w:val="auto"/>
          <w:lang w:val="fr-FR" w:eastAsia="fr-FR"/>
        </w:rPr>
        <w:t>Lors de cette session, au moyen de l’étude de la Bible, de la discussion et de sketches, nous voulons examiner de plus près ce qui fait de quelqu’un un bon animateur.</w:t>
      </w:r>
    </w:p>
    <w:p w14:paraId="25CB04E9" w14:textId="77777777" w:rsidR="009C4242" w:rsidRPr="000D1696" w:rsidRDefault="009C4242" w:rsidP="000D1696">
      <w:pPr>
        <w:rPr>
          <w:rFonts w:ascii="Calibri" w:hAnsi="Calibri" w:cs="Calibri"/>
          <w:lang w:val="fr-FR"/>
        </w:rPr>
      </w:pPr>
    </w:p>
    <w:p w14:paraId="78881783" w14:textId="77777777" w:rsidR="009C4242" w:rsidRPr="000D1696" w:rsidRDefault="009C4242" w:rsidP="006B3180">
      <w:pPr>
        <w:spacing w:after="60"/>
        <w:rPr>
          <w:rFonts w:ascii="Calibri" w:hAnsi="Calibri" w:cs="Calibri"/>
          <w:lang w:val="fr-FR"/>
        </w:rPr>
      </w:pPr>
      <w:r w:rsidRPr="000D1696">
        <w:rPr>
          <w:rFonts w:ascii="Calibri" w:hAnsi="Calibri" w:cs="Calibri"/>
          <w:b/>
          <w:i/>
          <w:color w:val="365F91"/>
          <w:lang w:val="fr-FR"/>
        </w:rPr>
        <w:t>Sketch</w:t>
      </w:r>
    </w:p>
    <w:p w14:paraId="17FAF7A0" w14:textId="77777777" w:rsidR="009C4242" w:rsidRPr="00722679" w:rsidRDefault="009C4242" w:rsidP="00287776">
      <w:pPr>
        <w:ind w:left="284"/>
        <w:rPr>
          <w:rFonts w:ascii="Calibri" w:hAnsi="Calibri" w:cs="Calibri"/>
          <w:b/>
          <w:color w:val="auto"/>
          <w:lang w:val="fr-FR"/>
        </w:rPr>
      </w:pPr>
      <w:r w:rsidRPr="000D1696">
        <w:rPr>
          <w:rFonts w:ascii="Calibri" w:hAnsi="Calibri" w:cs="Calibri"/>
          <w:lang w:val="fr-FR"/>
        </w:rPr>
        <w:t xml:space="preserve">Avec l’aide de quelques volontaires, jouez pendant quelques minutes un groupe d’écoute où vous serez volontairement un mauvais animateur (vous n’écoutez pas, vous donnez l’air de vous ennuyer, les autres vous agacent, vous prêchez, vous vous servez mal du lecteur audio, vous êtes arrogant, vous êtes </w:t>
      </w:r>
      <w:r w:rsidRPr="00722679">
        <w:rPr>
          <w:rFonts w:ascii="Calibri" w:hAnsi="Calibri" w:cs="Calibri"/>
          <w:color w:val="auto"/>
          <w:lang w:val="fr-FR"/>
        </w:rPr>
        <w:t>distrait, etc.).</w:t>
      </w:r>
    </w:p>
    <w:p w14:paraId="11FA727F" w14:textId="77777777" w:rsidR="009C4242" w:rsidRPr="000D1696" w:rsidRDefault="009C4242" w:rsidP="00287776">
      <w:pPr>
        <w:ind w:left="284"/>
        <w:rPr>
          <w:rFonts w:ascii="Calibri" w:hAnsi="Calibri" w:cs="Calibri"/>
          <w:lang w:val="fr-FR"/>
        </w:rPr>
      </w:pPr>
    </w:p>
    <w:p w14:paraId="50071C8C" w14:textId="77777777" w:rsidR="009C4242" w:rsidRPr="000D1696" w:rsidRDefault="009C4242" w:rsidP="00287776">
      <w:pPr>
        <w:ind w:left="284"/>
        <w:rPr>
          <w:rFonts w:ascii="Calibri" w:hAnsi="Calibri" w:cs="Calibri"/>
          <w:lang w:val="fr-FR"/>
        </w:rPr>
      </w:pPr>
      <w:r w:rsidRPr="000D1696">
        <w:rPr>
          <w:rFonts w:ascii="Calibri" w:hAnsi="Calibri" w:cs="Calibri"/>
          <w:lang w:val="fr-FR"/>
        </w:rPr>
        <w:t>Demandez au groupe ses réactions concernant tout ce qui se passait mal.</w:t>
      </w:r>
    </w:p>
    <w:p w14:paraId="3BDEF95B" w14:textId="77777777" w:rsidR="009C4242" w:rsidRPr="000D1696" w:rsidRDefault="009C4242" w:rsidP="00287776">
      <w:pPr>
        <w:ind w:left="284"/>
        <w:rPr>
          <w:rFonts w:ascii="Calibri" w:hAnsi="Calibri" w:cs="Calibri"/>
          <w:lang w:val="fr-FR"/>
        </w:rPr>
      </w:pPr>
    </w:p>
    <w:p w14:paraId="7410F15F" w14:textId="77777777" w:rsidR="009C4242" w:rsidRPr="00B7275E" w:rsidRDefault="009C4242" w:rsidP="00287776">
      <w:pPr>
        <w:ind w:left="284"/>
        <w:rPr>
          <w:rFonts w:ascii="Calibri" w:hAnsi="Calibri" w:cs="Calibri"/>
          <w:sz w:val="28"/>
          <w:lang w:val="fr-FR"/>
        </w:rPr>
      </w:pPr>
      <w:r w:rsidRPr="00B7275E">
        <w:rPr>
          <w:rFonts w:ascii="Calibri" w:hAnsi="Calibri" w:cs="Calibri"/>
          <w:b/>
          <w:i/>
          <w:lang w:val="fr-FR"/>
        </w:rPr>
        <w:t>Remarque culturelle sur les sketches :</w:t>
      </w:r>
    </w:p>
    <w:p w14:paraId="644C72AD" w14:textId="53F28557" w:rsidR="00B7275E" w:rsidRDefault="009C4242" w:rsidP="00287776">
      <w:pPr>
        <w:ind w:left="284"/>
        <w:rPr>
          <w:rFonts w:ascii="Calibri" w:eastAsia="Times New Roman" w:hAnsi="Calibri"/>
          <w:color w:val="auto"/>
          <w:sz w:val="22"/>
          <w:lang w:val="fr-FR" w:eastAsia="fr-FR"/>
        </w:rPr>
      </w:pPr>
      <w:r w:rsidRPr="00A80E57">
        <w:rPr>
          <w:rFonts w:ascii="Calibri" w:eastAsia="Times New Roman" w:hAnsi="Calibri"/>
          <w:color w:val="auto"/>
          <w:sz w:val="22"/>
          <w:lang w:val="fr-FR" w:eastAsia="fr-FR"/>
        </w:rPr>
        <w:t xml:space="preserve">« En Afrique occidentale, les acteurs enseignent grâce à des sketches se moquant de la caractéristique opposée à celle qu’ils valorisent. Ils enseignent en utilisant principalement humour et contre-exemples. Si, par exemple, les gens valorisent le courage, ils peuvent jouer l’histoire d’un chasseur peureux…. Si le formateur ne donne qu’un exemple positif, les participants vont probablement trouver cela ennuyeux. Il faut qu’au moins quelques éléments des sketches soient drôles, sinon on les considère comme </w:t>
      </w:r>
      <w:r w:rsidR="00106BD1">
        <w:rPr>
          <w:rFonts w:ascii="Calibri" w:eastAsia="Times New Roman" w:hAnsi="Calibri"/>
          <w:color w:val="auto"/>
          <w:sz w:val="22"/>
          <w:lang w:val="fr-FR" w:eastAsia="fr-FR"/>
        </w:rPr>
        <w:t xml:space="preserve">mauvais. » </w:t>
      </w:r>
      <w:r w:rsidR="00106BD1" w:rsidRPr="00F90E40">
        <w:rPr>
          <w:rFonts w:ascii="Calibri" w:eastAsia="Times New Roman" w:hAnsi="Calibri"/>
          <w:i/>
          <w:color w:val="auto"/>
          <w:sz w:val="22"/>
          <w:lang w:val="fr-FR" w:eastAsia="fr-FR"/>
        </w:rPr>
        <w:t>(Michelle Petersen)</w:t>
      </w:r>
    </w:p>
    <w:p w14:paraId="67DD905F" w14:textId="77777777" w:rsidR="00B7275E" w:rsidRDefault="00B7275E" w:rsidP="00287776">
      <w:pPr>
        <w:ind w:left="284"/>
        <w:rPr>
          <w:rFonts w:ascii="Calibri" w:eastAsia="Times New Roman" w:hAnsi="Calibri"/>
          <w:color w:val="auto"/>
          <w:sz w:val="22"/>
          <w:lang w:val="fr-FR" w:eastAsia="fr-FR"/>
        </w:rPr>
      </w:pPr>
    </w:p>
    <w:p w14:paraId="4908B722" w14:textId="435325CA" w:rsidR="009C4242" w:rsidRPr="00B7275E" w:rsidRDefault="009C4242" w:rsidP="00287776">
      <w:pPr>
        <w:ind w:left="284"/>
        <w:rPr>
          <w:rFonts w:ascii="Calibri" w:eastAsia="Times New Roman" w:hAnsi="Calibri"/>
          <w:color w:val="auto"/>
          <w:lang w:val="fr-FR" w:eastAsia="fr-FR"/>
        </w:rPr>
      </w:pPr>
      <w:r w:rsidRPr="00B7275E">
        <w:rPr>
          <w:rFonts w:ascii="Calibri" w:eastAsia="Times New Roman" w:hAnsi="Calibri"/>
          <w:color w:val="auto"/>
          <w:lang w:val="fr-FR" w:eastAsia="fr-FR"/>
        </w:rPr>
        <w:t>Si jouer un contre-exemple ne se fait pas dans votre culture, choisissez un autre scénario pour le sketch.</w:t>
      </w:r>
    </w:p>
    <w:p w14:paraId="6E66634C" w14:textId="77777777" w:rsidR="009C4242" w:rsidRPr="000D1696" w:rsidRDefault="009C4242" w:rsidP="000D1696">
      <w:pPr>
        <w:rPr>
          <w:rFonts w:ascii="Calibri" w:hAnsi="Calibri" w:cs="Calibri"/>
          <w:lang w:val="fr-FR"/>
        </w:rPr>
      </w:pPr>
    </w:p>
    <w:p w14:paraId="68FC538B" w14:textId="77777777" w:rsidR="009C4242" w:rsidRPr="000D1696" w:rsidRDefault="009C4242" w:rsidP="006B3180">
      <w:pPr>
        <w:spacing w:after="60"/>
        <w:rPr>
          <w:rFonts w:ascii="Calibri" w:hAnsi="Calibri" w:cs="Calibri"/>
          <w:lang w:val="fr-FR"/>
        </w:rPr>
      </w:pPr>
      <w:r w:rsidRPr="000D1696">
        <w:rPr>
          <w:rFonts w:ascii="Calibri" w:hAnsi="Calibri" w:cs="Calibri"/>
          <w:b/>
          <w:i/>
          <w:color w:val="365F91"/>
          <w:lang w:val="fr-FR"/>
        </w:rPr>
        <w:t>Versets Bibliques</w:t>
      </w:r>
    </w:p>
    <w:p w14:paraId="331DDBEE" w14:textId="77777777" w:rsidR="009C4242" w:rsidRPr="000D1696" w:rsidRDefault="009C4242" w:rsidP="00287776">
      <w:pPr>
        <w:ind w:left="284"/>
        <w:rPr>
          <w:rFonts w:ascii="Calibri" w:hAnsi="Calibri" w:cs="Calibri"/>
          <w:b/>
          <w:i/>
          <w:color w:val="365F91"/>
          <w:lang w:val="fr-FR"/>
        </w:rPr>
      </w:pPr>
      <w:r w:rsidRPr="000D1696">
        <w:rPr>
          <w:rFonts w:ascii="Calibri" w:hAnsi="Calibri" w:cs="Calibri"/>
          <w:lang w:val="fr-FR"/>
        </w:rPr>
        <w:t>Cherchez les versets suivants écrits par Paul aux croyants de Colosse :</w:t>
      </w:r>
    </w:p>
    <w:p w14:paraId="1B8B0A89" w14:textId="77777777" w:rsidR="009C4242" w:rsidRPr="00492675" w:rsidRDefault="009C4242" w:rsidP="00F03A92">
      <w:pPr>
        <w:pStyle w:val="ListParagraph"/>
        <w:numPr>
          <w:ilvl w:val="0"/>
          <w:numId w:val="20"/>
        </w:numPr>
        <w:spacing w:before="120"/>
        <w:ind w:left="1775" w:hanging="357"/>
        <w:contextualSpacing w:val="0"/>
        <w:rPr>
          <w:rFonts w:ascii="Calibri" w:hAnsi="Calibri" w:cs="Calibri"/>
          <w:sz w:val="22"/>
          <w:szCs w:val="22"/>
        </w:rPr>
      </w:pPr>
      <w:r w:rsidRPr="00492675">
        <w:rPr>
          <w:rFonts w:ascii="Calibri" w:hAnsi="Calibri" w:cs="Calibri"/>
          <w:sz w:val="22"/>
          <w:szCs w:val="22"/>
        </w:rPr>
        <w:t>Colossiens 1.9-12</w:t>
      </w:r>
    </w:p>
    <w:p w14:paraId="401FF1C7" w14:textId="77777777" w:rsidR="009C4242" w:rsidRPr="00492675" w:rsidRDefault="009C4242" w:rsidP="00116ADE">
      <w:pPr>
        <w:pStyle w:val="ListParagraph"/>
        <w:numPr>
          <w:ilvl w:val="0"/>
          <w:numId w:val="20"/>
        </w:numPr>
        <w:ind w:left="1777"/>
        <w:rPr>
          <w:rFonts w:ascii="Calibri" w:hAnsi="Calibri" w:cs="Calibri"/>
          <w:sz w:val="22"/>
          <w:szCs w:val="22"/>
        </w:rPr>
      </w:pPr>
      <w:r w:rsidRPr="00492675">
        <w:rPr>
          <w:rFonts w:ascii="Calibri" w:hAnsi="Calibri" w:cs="Calibri"/>
          <w:sz w:val="22"/>
          <w:szCs w:val="22"/>
        </w:rPr>
        <w:t>Colossiens 2.1-8</w:t>
      </w:r>
    </w:p>
    <w:p w14:paraId="248B2820" w14:textId="77777777" w:rsidR="009C4242" w:rsidRPr="00492675" w:rsidRDefault="009C4242" w:rsidP="00116ADE">
      <w:pPr>
        <w:pStyle w:val="ListParagraph"/>
        <w:numPr>
          <w:ilvl w:val="0"/>
          <w:numId w:val="20"/>
        </w:numPr>
        <w:ind w:left="1777"/>
        <w:rPr>
          <w:rFonts w:ascii="Calibri" w:hAnsi="Calibri" w:cs="Calibri"/>
          <w:sz w:val="22"/>
          <w:szCs w:val="22"/>
        </w:rPr>
      </w:pPr>
      <w:r w:rsidRPr="00492675">
        <w:rPr>
          <w:rFonts w:ascii="Calibri" w:hAnsi="Calibri" w:cs="Calibri"/>
          <w:sz w:val="22"/>
          <w:szCs w:val="22"/>
        </w:rPr>
        <w:t>Colossiens 3.12-17</w:t>
      </w:r>
    </w:p>
    <w:p w14:paraId="098F1C62" w14:textId="77777777" w:rsidR="009C4242" w:rsidRPr="00492675" w:rsidRDefault="009C4242" w:rsidP="00116ADE">
      <w:pPr>
        <w:pStyle w:val="ListParagraph"/>
        <w:numPr>
          <w:ilvl w:val="0"/>
          <w:numId w:val="20"/>
        </w:numPr>
        <w:ind w:left="1777"/>
        <w:rPr>
          <w:rFonts w:ascii="Calibri" w:hAnsi="Calibri" w:cs="Calibri"/>
          <w:sz w:val="22"/>
          <w:szCs w:val="22"/>
        </w:rPr>
      </w:pPr>
      <w:r w:rsidRPr="00492675">
        <w:rPr>
          <w:rFonts w:ascii="Calibri" w:hAnsi="Calibri" w:cs="Calibri"/>
          <w:sz w:val="22"/>
          <w:szCs w:val="22"/>
        </w:rPr>
        <w:t>Colossiens 4.2-6</w:t>
      </w:r>
    </w:p>
    <w:p w14:paraId="52409D63" w14:textId="77777777" w:rsidR="009C4242" w:rsidRPr="000D1696" w:rsidRDefault="009C4242" w:rsidP="00287776">
      <w:pPr>
        <w:pStyle w:val="ListParagraph"/>
        <w:ind w:left="1777"/>
        <w:rPr>
          <w:rFonts w:ascii="Calibri" w:hAnsi="Calibri" w:cs="Calibri"/>
        </w:rPr>
      </w:pPr>
    </w:p>
    <w:p w14:paraId="13E2CB3D" w14:textId="77777777" w:rsidR="009C4242" w:rsidRPr="000D1696" w:rsidRDefault="009C4242" w:rsidP="00287776">
      <w:pPr>
        <w:ind w:left="284"/>
        <w:jc w:val="both"/>
        <w:rPr>
          <w:rFonts w:ascii="Calibri" w:hAnsi="Calibri" w:cs="Calibri"/>
          <w:lang w:val="fr-FR"/>
        </w:rPr>
      </w:pPr>
      <w:r w:rsidRPr="000D1696">
        <w:rPr>
          <w:rFonts w:ascii="Calibri" w:hAnsi="Calibri" w:cs="Calibri"/>
          <w:lang w:val="fr-FR"/>
        </w:rPr>
        <w:t>En quoi ces textes nous sont-ils utiles pour savoir certaines des qualités que nous aimerions voir dans un animateur de groupe d’écoute ?</w:t>
      </w:r>
    </w:p>
    <w:p w14:paraId="7E9BA8B1" w14:textId="77777777" w:rsidR="009C4242" w:rsidRPr="000D1696" w:rsidRDefault="009C4242" w:rsidP="00287776">
      <w:pPr>
        <w:jc w:val="both"/>
        <w:rPr>
          <w:rFonts w:ascii="Calibri" w:hAnsi="Calibri" w:cs="Calibri"/>
          <w:lang w:val="fr-FR"/>
        </w:rPr>
      </w:pPr>
    </w:p>
    <w:p w14:paraId="34A37DB8" w14:textId="77777777" w:rsidR="009C4242" w:rsidRPr="00A80E57" w:rsidRDefault="009C4242" w:rsidP="006B3180">
      <w:pPr>
        <w:spacing w:after="60"/>
        <w:rPr>
          <w:rFonts w:ascii="Calibri" w:eastAsia="Times New Roman" w:hAnsi="Calibri"/>
          <w:b/>
          <w:i/>
          <w:color w:val="365F91"/>
          <w:lang w:val="fr-FR" w:eastAsia="fr-FR"/>
        </w:rPr>
      </w:pPr>
      <w:r w:rsidRPr="00A80E57">
        <w:rPr>
          <w:rFonts w:ascii="Calibri" w:eastAsia="Times New Roman" w:hAnsi="Calibri"/>
          <w:b/>
          <w:i/>
          <w:color w:val="365F91"/>
          <w:lang w:val="fr-FR" w:eastAsia="fr-FR"/>
        </w:rPr>
        <w:t>Discussion en petits groupes</w:t>
      </w:r>
    </w:p>
    <w:p w14:paraId="7F1AD993" w14:textId="77777777" w:rsidR="009C4242" w:rsidRPr="000D1696" w:rsidRDefault="009C4242" w:rsidP="00287776">
      <w:pPr>
        <w:ind w:left="284"/>
        <w:jc w:val="both"/>
        <w:rPr>
          <w:rFonts w:ascii="Calibri" w:hAnsi="Calibri" w:cs="Calibri"/>
          <w:b/>
          <w:color w:val="002060"/>
          <w:lang w:val="fr-FR"/>
        </w:rPr>
      </w:pPr>
      <w:r w:rsidRPr="000D1696">
        <w:rPr>
          <w:rFonts w:ascii="Calibri" w:hAnsi="Calibri" w:cs="Calibri"/>
          <w:lang w:val="fr-FR"/>
        </w:rPr>
        <w:t>Quelles sont les qualités d’un bon animateur de groupe d’écoute qui entraînent les participants à ne pas vouloir rater l’occasion de se retrouver ?</w:t>
      </w:r>
    </w:p>
    <w:p w14:paraId="4419E585" w14:textId="77777777" w:rsidR="009C4242" w:rsidRPr="000D1696" w:rsidRDefault="009C4242" w:rsidP="00287776">
      <w:pPr>
        <w:ind w:left="284"/>
        <w:rPr>
          <w:rFonts w:ascii="Calibri" w:hAnsi="Calibri" w:cs="Calibri"/>
          <w:lang w:val="fr-FR"/>
        </w:rPr>
      </w:pPr>
    </w:p>
    <w:p w14:paraId="308708BE" w14:textId="77777777" w:rsidR="009C4242" w:rsidRPr="009C4242" w:rsidRDefault="009C4242" w:rsidP="00287776">
      <w:pPr>
        <w:ind w:left="284"/>
        <w:rPr>
          <w:rFonts w:ascii="Calibri" w:hAnsi="Calibri" w:cs="Calibri"/>
          <w:lang w:val="fr-FR"/>
        </w:rPr>
      </w:pPr>
      <w:r w:rsidRPr="000D1696">
        <w:rPr>
          <w:rFonts w:ascii="Calibri" w:hAnsi="Calibri" w:cs="Calibri"/>
          <w:lang w:val="fr-FR"/>
        </w:rPr>
        <w:t>Voici quelques réponses possibles :</w:t>
      </w:r>
    </w:p>
    <w:p w14:paraId="47672A4E" w14:textId="77777777" w:rsidR="009C4242" w:rsidRPr="000D1696" w:rsidRDefault="009C4242" w:rsidP="00287776">
      <w:pPr>
        <w:ind w:left="284"/>
        <w:rPr>
          <w:rFonts w:ascii="Calibri" w:hAnsi="Calibri" w:cs="Calibri"/>
          <w:lang w:val="fr-FR"/>
        </w:rPr>
      </w:pPr>
    </w:p>
    <w:p w14:paraId="5BCEBE89" w14:textId="492F1CE1" w:rsidR="009C4242" w:rsidRPr="000D1696" w:rsidRDefault="009C4242" w:rsidP="00287776">
      <w:pPr>
        <w:ind w:left="284"/>
        <w:rPr>
          <w:rFonts w:ascii="Calibri" w:hAnsi="Calibri" w:cs="Calibri"/>
          <w:lang w:val="fr-FR"/>
        </w:rPr>
      </w:pPr>
      <w:r w:rsidRPr="000D1696">
        <w:rPr>
          <w:rFonts w:ascii="Calibri" w:hAnsi="Calibri" w:cs="Calibri"/>
          <w:lang w:val="fr-FR"/>
        </w:rPr>
        <w:t>Un bon animateur</w:t>
      </w:r>
      <w:r w:rsidR="00F03A92">
        <w:rPr>
          <w:rFonts w:ascii="Calibri" w:hAnsi="Calibri" w:cs="Calibri"/>
          <w:lang w:val="fr-FR"/>
        </w:rPr>
        <w:t> :</w:t>
      </w:r>
    </w:p>
    <w:p w14:paraId="2570838F" w14:textId="77777777" w:rsidR="009C4242" w:rsidRPr="00492675" w:rsidRDefault="009C4242" w:rsidP="00116ADE">
      <w:pPr>
        <w:pStyle w:val="ListParagraph"/>
        <w:numPr>
          <w:ilvl w:val="0"/>
          <w:numId w:val="20"/>
        </w:numPr>
        <w:ind w:left="1777"/>
        <w:rPr>
          <w:rFonts w:ascii="Calibri" w:eastAsia="Times New Roman" w:hAnsi="Calibri"/>
          <w:color w:val="auto"/>
          <w:sz w:val="22"/>
          <w:szCs w:val="22"/>
          <w:lang w:val="en-GB" w:eastAsia="fr-FR"/>
        </w:rPr>
      </w:pPr>
      <w:r w:rsidRPr="00492675">
        <w:rPr>
          <w:rFonts w:ascii="Calibri" w:eastAsia="Times New Roman" w:hAnsi="Calibri"/>
          <w:color w:val="auto"/>
          <w:sz w:val="22"/>
          <w:szCs w:val="22"/>
          <w:lang w:val="en-GB" w:eastAsia="fr-FR"/>
        </w:rPr>
        <w:t xml:space="preserve">a une foi </w:t>
      </w:r>
      <w:r w:rsidR="00722679">
        <w:rPr>
          <w:rFonts w:ascii="Calibri" w:eastAsia="Times New Roman" w:hAnsi="Calibri"/>
          <w:color w:val="auto"/>
          <w:sz w:val="22"/>
          <w:szCs w:val="22"/>
          <w:lang w:val="en-GB" w:eastAsia="fr-FR"/>
        </w:rPr>
        <w:t>sincere ;</w:t>
      </w:r>
    </w:p>
    <w:p w14:paraId="6873CD1A"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se soucie des membres de son groupe et prie pour eux</w:t>
      </w:r>
      <w:r w:rsidR="00722679">
        <w:rPr>
          <w:rFonts w:ascii="Calibri" w:eastAsia="Times New Roman" w:hAnsi="Calibri"/>
          <w:color w:val="auto"/>
          <w:sz w:val="22"/>
          <w:szCs w:val="22"/>
          <w:lang w:val="fr-FR" w:eastAsia="fr-FR"/>
        </w:rPr>
        <w:t> ;</w:t>
      </w:r>
    </w:p>
    <w:p w14:paraId="3D905B93"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est motivé et enthousiaste pour la Parole de Dieu</w:t>
      </w:r>
      <w:r w:rsidR="00722679">
        <w:rPr>
          <w:rFonts w:ascii="Calibri" w:eastAsia="Times New Roman" w:hAnsi="Calibri"/>
          <w:color w:val="auto"/>
          <w:sz w:val="22"/>
          <w:szCs w:val="22"/>
          <w:lang w:val="fr-FR" w:eastAsia="fr-FR"/>
        </w:rPr>
        <w:t> ;</w:t>
      </w:r>
    </w:p>
    <w:p w14:paraId="6615FD47" w14:textId="7B11764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a une bonne réputation au s</w:t>
      </w:r>
      <w:r w:rsidR="00C831F1">
        <w:rPr>
          <w:rFonts w:ascii="Calibri" w:eastAsia="Times New Roman" w:hAnsi="Calibri"/>
          <w:color w:val="auto"/>
          <w:sz w:val="22"/>
          <w:szCs w:val="22"/>
          <w:lang w:val="fr-FR" w:eastAsia="fr-FR"/>
        </w:rPr>
        <w:t>ein de l’é</w:t>
      </w:r>
      <w:r w:rsidRPr="00A80E57">
        <w:rPr>
          <w:rFonts w:ascii="Calibri" w:eastAsia="Times New Roman" w:hAnsi="Calibri"/>
          <w:color w:val="auto"/>
          <w:sz w:val="22"/>
          <w:szCs w:val="22"/>
          <w:lang w:val="fr-FR" w:eastAsia="fr-FR"/>
        </w:rPr>
        <w:t>glise et de la communauté</w:t>
      </w:r>
      <w:r w:rsidR="00C831F1">
        <w:rPr>
          <w:rFonts w:ascii="Calibri" w:eastAsia="Times New Roman" w:hAnsi="Calibri"/>
          <w:color w:val="auto"/>
          <w:sz w:val="22"/>
          <w:szCs w:val="22"/>
          <w:lang w:val="fr-FR" w:eastAsia="fr-FR"/>
        </w:rPr>
        <w:t xml:space="preserve"> </w:t>
      </w:r>
      <w:r w:rsidR="00722679">
        <w:rPr>
          <w:rFonts w:ascii="Calibri" w:eastAsia="Times New Roman" w:hAnsi="Calibri"/>
          <w:color w:val="auto"/>
          <w:sz w:val="22"/>
          <w:szCs w:val="22"/>
          <w:lang w:val="fr-FR" w:eastAsia="fr-FR"/>
        </w:rPr>
        <w:t>;</w:t>
      </w:r>
    </w:p>
    <w:p w14:paraId="74A275B1"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est humble et prêt à apprendre</w:t>
      </w:r>
      <w:r w:rsidR="00722679">
        <w:rPr>
          <w:rFonts w:ascii="Calibri" w:eastAsia="Times New Roman" w:hAnsi="Calibri"/>
          <w:color w:val="auto"/>
          <w:sz w:val="22"/>
          <w:szCs w:val="22"/>
          <w:lang w:val="fr-FR" w:eastAsia="fr-FR"/>
        </w:rPr>
        <w:t> ;</w:t>
      </w:r>
    </w:p>
    <w:p w14:paraId="1789EC88"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écoute bien, encourage les autres à parler et n’éprouve pas le besoin de parler tout le temps</w:t>
      </w:r>
      <w:r w:rsidR="00722679">
        <w:rPr>
          <w:rFonts w:ascii="Calibri" w:eastAsia="Times New Roman" w:hAnsi="Calibri"/>
          <w:color w:val="auto"/>
          <w:sz w:val="22"/>
          <w:szCs w:val="22"/>
          <w:lang w:val="fr-FR" w:eastAsia="fr-FR"/>
        </w:rPr>
        <w:t> ;</w:t>
      </w:r>
    </w:p>
    <w:p w14:paraId="2143E02B"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constate l’absence de quelqu’un et lui rend visite</w:t>
      </w:r>
      <w:r w:rsidR="00722679">
        <w:rPr>
          <w:rFonts w:ascii="Calibri" w:eastAsia="Times New Roman" w:hAnsi="Calibri"/>
          <w:color w:val="auto"/>
          <w:sz w:val="22"/>
          <w:szCs w:val="22"/>
          <w:lang w:val="fr-FR" w:eastAsia="fr-FR"/>
        </w:rPr>
        <w:t> ;</w:t>
      </w:r>
    </w:p>
    <w:p w14:paraId="43FBA564" w14:textId="0CF4F12D" w:rsidR="009C4242" w:rsidRPr="00492675" w:rsidRDefault="009C4242" w:rsidP="00116ADE">
      <w:pPr>
        <w:pStyle w:val="ListParagraph"/>
        <w:numPr>
          <w:ilvl w:val="0"/>
          <w:numId w:val="20"/>
        </w:numPr>
        <w:ind w:left="1777"/>
        <w:rPr>
          <w:rFonts w:ascii="Calibri" w:eastAsia="Times New Roman" w:hAnsi="Calibri"/>
          <w:color w:val="auto"/>
          <w:sz w:val="22"/>
          <w:szCs w:val="22"/>
          <w:lang w:val="en-GB" w:eastAsia="fr-FR"/>
        </w:rPr>
      </w:pPr>
      <w:r w:rsidRPr="00492675">
        <w:rPr>
          <w:rFonts w:ascii="Calibri" w:eastAsia="Times New Roman" w:hAnsi="Calibri"/>
          <w:color w:val="auto"/>
          <w:sz w:val="22"/>
          <w:szCs w:val="22"/>
          <w:lang w:val="en-GB" w:eastAsia="fr-FR"/>
        </w:rPr>
        <w:lastRenderedPageBreak/>
        <w:t xml:space="preserve">est bien </w:t>
      </w:r>
      <w:r w:rsidR="00C831F1">
        <w:rPr>
          <w:rFonts w:ascii="Calibri" w:eastAsia="Times New Roman" w:hAnsi="Calibri"/>
          <w:color w:val="auto"/>
          <w:sz w:val="22"/>
          <w:szCs w:val="22"/>
          <w:lang w:val="en-GB" w:eastAsia="fr-FR"/>
        </w:rPr>
        <w:t>préparé</w:t>
      </w:r>
      <w:r w:rsidR="00722679">
        <w:rPr>
          <w:rFonts w:ascii="Calibri" w:eastAsia="Times New Roman" w:hAnsi="Calibri"/>
          <w:color w:val="auto"/>
          <w:sz w:val="22"/>
          <w:szCs w:val="22"/>
          <w:lang w:val="en-GB" w:eastAsia="fr-FR"/>
        </w:rPr>
        <w:t> ;</w:t>
      </w:r>
    </w:p>
    <w:p w14:paraId="2804CA04"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est prêt à dire qu'il ne connait pas la réponse à une question mais est disposé à chercher la réponse auprès de quelqu’un d’autre (par exemple, un pasteur).</w:t>
      </w:r>
    </w:p>
    <w:p w14:paraId="5AC6C961" w14:textId="77777777" w:rsidR="009C4242" w:rsidRPr="000D1696" w:rsidRDefault="009C4242" w:rsidP="00287776">
      <w:pPr>
        <w:pStyle w:val="ListParagraph"/>
        <w:ind w:left="1777"/>
        <w:rPr>
          <w:rFonts w:ascii="Calibri" w:hAnsi="Calibri" w:cs="Calibri"/>
          <w:lang w:val="fr-FR"/>
        </w:rPr>
      </w:pPr>
    </w:p>
    <w:p w14:paraId="1728647C" w14:textId="155018D5" w:rsidR="009C4242" w:rsidRPr="000D1696" w:rsidRDefault="009C4242" w:rsidP="000D1696">
      <w:pPr>
        <w:rPr>
          <w:rFonts w:ascii="Calibri" w:hAnsi="Calibri" w:cs="Calibri"/>
          <w:lang w:val="fr-FR"/>
        </w:rPr>
      </w:pPr>
      <w:r w:rsidRPr="000D1696">
        <w:rPr>
          <w:rFonts w:ascii="Calibri" w:hAnsi="Calibri" w:cs="Calibri"/>
          <w:lang w:val="fr-FR"/>
        </w:rPr>
        <w:t>Vous noterez, à titre de comparaison, que nous voulons é</w:t>
      </w:r>
      <w:r w:rsidR="00C831F1">
        <w:rPr>
          <w:rFonts w:ascii="Calibri" w:hAnsi="Calibri" w:cs="Calibri"/>
          <w:lang w:val="fr-FR"/>
        </w:rPr>
        <w:t>viter d’être des animateurs qui :</w:t>
      </w:r>
    </w:p>
    <w:p w14:paraId="03A39F26"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considèrent le groupe d’écoute simplement comme une activité à faire</w:t>
      </w:r>
      <w:r w:rsidR="00722679">
        <w:rPr>
          <w:rFonts w:ascii="Calibri" w:eastAsia="Times New Roman" w:hAnsi="Calibri"/>
          <w:color w:val="auto"/>
          <w:sz w:val="22"/>
          <w:szCs w:val="22"/>
          <w:lang w:val="fr-FR" w:eastAsia="fr-FR"/>
        </w:rPr>
        <w:t> ;</w:t>
      </w:r>
    </w:p>
    <w:p w14:paraId="371D2DD3"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manquent d’enthousiasme et de joie</w:t>
      </w:r>
      <w:r w:rsidR="00722679">
        <w:rPr>
          <w:rFonts w:ascii="Calibri" w:eastAsia="Times New Roman" w:hAnsi="Calibri"/>
          <w:color w:val="auto"/>
          <w:sz w:val="22"/>
          <w:szCs w:val="22"/>
          <w:lang w:val="fr-FR" w:eastAsia="fr-FR"/>
        </w:rPr>
        <w:t> ;</w:t>
      </w:r>
    </w:p>
    <w:p w14:paraId="7573DA41" w14:textId="77777777" w:rsidR="009C4242" w:rsidRPr="00492675" w:rsidRDefault="009C4242" w:rsidP="00116ADE">
      <w:pPr>
        <w:pStyle w:val="ListParagraph"/>
        <w:numPr>
          <w:ilvl w:val="0"/>
          <w:numId w:val="20"/>
        </w:numPr>
        <w:ind w:left="1777"/>
        <w:rPr>
          <w:rFonts w:ascii="Calibri" w:eastAsia="Times New Roman" w:hAnsi="Calibri"/>
          <w:color w:val="auto"/>
          <w:sz w:val="22"/>
          <w:szCs w:val="22"/>
          <w:lang w:val="en-GB" w:eastAsia="fr-FR"/>
        </w:rPr>
      </w:pPr>
      <w:r w:rsidRPr="00492675">
        <w:rPr>
          <w:rFonts w:ascii="Calibri" w:eastAsia="Times New Roman" w:hAnsi="Calibri"/>
          <w:color w:val="auto"/>
          <w:sz w:val="22"/>
          <w:szCs w:val="22"/>
          <w:lang w:val="en-GB" w:eastAsia="fr-FR"/>
        </w:rPr>
        <w:t>gèrent mal le temps</w:t>
      </w:r>
      <w:r w:rsidR="00722679">
        <w:t> </w:t>
      </w:r>
      <w:r w:rsidR="00722679">
        <w:rPr>
          <w:rFonts w:ascii="Calibri" w:eastAsia="Times New Roman" w:hAnsi="Calibri"/>
          <w:color w:val="auto"/>
          <w:sz w:val="22"/>
          <w:szCs w:val="22"/>
          <w:lang w:val="en-GB" w:eastAsia="fr-FR"/>
        </w:rPr>
        <w:t>;</w:t>
      </w:r>
    </w:p>
    <w:p w14:paraId="7888F150"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ne se soucient pas vraiment des membres du groupe</w:t>
      </w:r>
      <w:r w:rsidR="00722679">
        <w:rPr>
          <w:rFonts w:ascii="Calibri" w:eastAsia="Times New Roman" w:hAnsi="Calibri"/>
          <w:color w:val="auto"/>
          <w:sz w:val="22"/>
          <w:szCs w:val="22"/>
          <w:lang w:val="fr-FR" w:eastAsia="fr-FR"/>
        </w:rPr>
        <w:t> ;</w:t>
      </w:r>
    </w:p>
    <w:p w14:paraId="389E7416"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veulent que le groupe sache qu’ils connaissent beaucoup de choses au lieu d’aider à ce que tous les membres du groupe découvrent la vérité</w:t>
      </w:r>
      <w:r w:rsidR="00722679">
        <w:rPr>
          <w:rFonts w:ascii="Calibri" w:eastAsia="Times New Roman" w:hAnsi="Calibri"/>
          <w:color w:val="auto"/>
          <w:sz w:val="22"/>
          <w:szCs w:val="22"/>
          <w:lang w:val="fr-FR" w:eastAsia="fr-FR"/>
        </w:rPr>
        <w:t> ;</w:t>
      </w:r>
    </w:p>
    <w:p w14:paraId="31D84ABB" w14:textId="77777777" w:rsidR="009C4242" w:rsidRPr="00A80E57" w:rsidRDefault="009C4242" w:rsidP="00116ADE">
      <w:pPr>
        <w:pStyle w:val="ListParagraph"/>
        <w:numPr>
          <w:ilvl w:val="0"/>
          <w:numId w:val="20"/>
        </w:numPr>
        <w:ind w:left="1777"/>
        <w:rPr>
          <w:rFonts w:ascii="Calibri" w:eastAsia="Times New Roman" w:hAnsi="Calibri"/>
          <w:color w:val="auto"/>
          <w:sz w:val="22"/>
          <w:szCs w:val="22"/>
          <w:lang w:val="fr-FR" w:eastAsia="fr-FR"/>
        </w:rPr>
      </w:pPr>
      <w:r w:rsidRPr="00A80E57">
        <w:rPr>
          <w:rFonts w:ascii="Calibri" w:eastAsia="Times New Roman" w:hAnsi="Calibri"/>
          <w:color w:val="auto"/>
          <w:sz w:val="22"/>
          <w:szCs w:val="22"/>
          <w:lang w:val="fr-FR" w:eastAsia="fr-FR"/>
        </w:rPr>
        <w:t>oublient les raisons de l’existence du groupe.</w:t>
      </w:r>
    </w:p>
    <w:p w14:paraId="51B7C080" w14:textId="2F03DDD0" w:rsidR="009C4242" w:rsidRDefault="009C4242" w:rsidP="00287776">
      <w:pPr>
        <w:pStyle w:val="ListParagraph"/>
        <w:ind w:left="1777"/>
        <w:rPr>
          <w:rFonts w:ascii="Calibri" w:hAnsi="Calibri" w:cs="Calibri"/>
          <w:lang w:val="fr-FR"/>
        </w:rPr>
      </w:pPr>
    </w:p>
    <w:p w14:paraId="42615200" w14:textId="77777777" w:rsidR="004C1B49" w:rsidRPr="000D1696" w:rsidRDefault="004C1B49" w:rsidP="00287776">
      <w:pPr>
        <w:pStyle w:val="ListParagraph"/>
        <w:ind w:left="1777"/>
        <w:rPr>
          <w:rFonts w:ascii="Calibri" w:hAnsi="Calibri" w:cs="Calibri"/>
          <w:lang w:val="fr-FR"/>
        </w:rPr>
      </w:pPr>
    </w:p>
    <w:p w14:paraId="1160BCCE" w14:textId="77777777" w:rsidR="009C4242" w:rsidRPr="000D1696" w:rsidRDefault="009C4242" w:rsidP="00C831F1">
      <w:pPr>
        <w:spacing w:after="60"/>
        <w:rPr>
          <w:rFonts w:ascii="Calibri" w:hAnsi="Calibri" w:cs="Calibri"/>
          <w:lang w:val="fr-FR"/>
        </w:rPr>
      </w:pPr>
      <w:r w:rsidRPr="00C831F1">
        <w:rPr>
          <w:rFonts w:ascii="Calibri" w:eastAsia="Times New Roman" w:hAnsi="Calibri"/>
          <w:b/>
          <w:i/>
          <w:color w:val="365F91"/>
          <w:lang w:val="fr-FR" w:eastAsia="fr-FR"/>
        </w:rPr>
        <w:t>Questions</w:t>
      </w:r>
    </w:p>
    <w:p w14:paraId="4737D732" w14:textId="77777777" w:rsidR="009C4242" w:rsidRPr="000D1696" w:rsidRDefault="009C4242" w:rsidP="00722679">
      <w:pPr>
        <w:ind w:left="993" w:hanging="285"/>
        <w:rPr>
          <w:rFonts w:ascii="Calibri" w:hAnsi="Calibri" w:cs="Calibri"/>
          <w:b/>
          <w:color w:val="002060"/>
          <w:lang w:val="fr-FR"/>
        </w:rPr>
      </w:pPr>
      <w:r w:rsidRPr="000D1696">
        <w:rPr>
          <w:rFonts w:ascii="Calibri" w:hAnsi="Calibri" w:cs="Calibri"/>
          <w:lang w:val="fr-FR"/>
        </w:rPr>
        <w:t>Q. Y en a-t-il parmi vous qui ont déjà fait partie d’un petit groupe dont l’animateur est vraiment bien ? Qu’est-ce que vous avez apprécié à son sujet ?</w:t>
      </w:r>
    </w:p>
    <w:p w14:paraId="44476105" w14:textId="77777777" w:rsidR="009C4242" w:rsidRPr="000D1696" w:rsidRDefault="009C4242" w:rsidP="00287776">
      <w:pPr>
        <w:ind w:left="1418"/>
        <w:jc w:val="both"/>
        <w:rPr>
          <w:rFonts w:ascii="Calibri" w:hAnsi="Calibri" w:cs="Calibri"/>
          <w:lang w:val="fr-FR"/>
        </w:rPr>
      </w:pPr>
    </w:p>
    <w:p w14:paraId="0161DE14" w14:textId="77777777" w:rsidR="009C4242" w:rsidRPr="008B6F06" w:rsidRDefault="009C4242" w:rsidP="00722679">
      <w:pPr>
        <w:ind w:left="993" w:hanging="285"/>
        <w:rPr>
          <w:rFonts w:ascii="Calibri" w:hAnsi="Calibri" w:cs="Calibri"/>
          <w:lang w:val="fr-FR"/>
        </w:rPr>
      </w:pPr>
      <w:r w:rsidRPr="000D1696">
        <w:rPr>
          <w:rFonts w:ascii="Calibri" w:hAnsi="Calibri" w:cs="Calibri"/>
          <w:lang w:val="fr-FR"/>
        </w:rPr>
        <w:t xml:space="preserve">Q. Est-ce qu’un </w:t>
      </w:r>
      <w:r w:rsidRPr="00722679">
        <w:rPr>
          <w:rFonts w:ascii="Calibri" w:eastAsia="Times New Roman" w:hAnsi="Calibri"/>
          <w:color w:val="auto"/>
          <w:lang w:val="en-GB" w:eastAsia="fr-FR"/>
        </w:rPr>
        <w:t>chrétien</w:t>
      </w:r>
      <w:r w:rsidRPr="000D1696">
        <w:rPr>
          <w:rFonts w:ascii="Calibri" w:hAnsi="Calibri" w:cs="Calibri"/>
          <w:lang w:val="fr-FR"/>
        </w:rPr>
        <w:t xml:space="preserve"> débutant ou jeune peut être un bon animateur ? Pour quels types de groupe cela pourrait bien marcher ? Comment aider un tel croyant à devenir un bon animateur ?</w:t>
      </w:r>
    </w:p>
    <w:p w14:paraId="22914FE7" w14:textId="77777777" w:rsidR="009C4242" w:rsidRPr="000D1696" w:rsidRDefault="009C4242" w:rsidP="00287776">
      <w:pPr>
        <w:ind w:left="1418"/>
        <w:jc w:val="both"/>
        <w:rPr>
          <w:rFonts w:ascii="Calibri" w:hAnsi="Calibri" w:cs="Calibri"/>
          <w:lang w:val="fr-FR"/>
        </w:rPr>
      </w:pPr>
    </w:p>
    <w:p w14:paraId="3BB311F5" w14:textId="77777777" w:rsidR="009C4242" w:rsidRPr="000D1696" w:rsidRDefault="009C4242" w:rsidP="00287776">
      <w:pPr>
        <w:jc w:val="both"/>
        <w:rPr>
          <w:rFonts w:ascii="Calibri" w:hAnsi="Calibri" w:cs="Calibri"/>
          <w:lang w:val="fr-FR"/>
        </w:rPr>
      </w:pPr>
      <w:r w:rsidRPr="000D1696">
        <w:rPr>
          <w:rFonts w:ascii="Calibri" w:hAnsi="Calibri" w:cs="Calibri"/>
          <w:lang w:val="fr-FR"/>
        </w:rPr>
        <w:t>Vous amènerez les participants à discuter davantage de ces sujets et prierez les uns pour les autres.</w:t>
      </w:r>
    </w:p>
    <w:p w14:paraId="5FC4BC75" w14:textId="77777777" w:rsidR="009C4242" w:rsidRPr="000D1696" w:rsidRDefault="009C4242" w:rsidP="000D1696">
      <w:pPr>
        <w:rPr>
          <w:rFonts w:ascii="Calibri" w:hAnsi="Calibri" w:cs="Calibri"/>
          <w:lang w:val="fr-FR"/>
        </w:rPr>
      </w:pPr>
    </w:p>
    <w:p w14:paraId="197EAB93" w14:textId="77777777" w:rsidR="000D1696" w:rsidRDefault="000D1696" w:rsidP="000D1696">
      <w:pPr>
        <w:pStyle w:val="Corps"/>
        <w:jc w:val="center"/>
      </w:pPr>
    </w:p>
    <w:p w14:paraId="2B88DC6D" w14:textId="77777777" w:rsidR="009C4242" w:rsidRPr="00A80E57" w:rsidRDefault="009C4242" w:rsidP="00492675">
      <w:pPr>
        <w:pStyle w:val="Heading1"/>
        <w:numPr>
          <w:ilvl w:val="0"/>
          <w:numId w:val="21"/>
        </w:numPr>
        <w:tabs>
          <w:tab w:val="clear" w:pos="908"/>
          <w:tab w:val="left" w:pos="454"/>
        </w:tabs>
        <w:suppressAutoHyphens w:val="0"/>
        <w:ind w:left="357" w:hanging="357"/>
        <w:rPr>
          <w:rFonts w:eastAsia="Times New Roman"/>
          <w:kern w:val="32"/>
          <w:lang w:eastAsia="fr-FR" w:bidi="ar-SA"/>
        </w:rPr>
      </w:pPr>
      <w:r w:rsidRPr="00A80E57">
        <w:rPr>
          <w:rFonts w:eastAsia="Times New Roman"/>
          <w:kern w:val="32"/>
          <w:lang w:eastAsia="fr-FR" w:bidi="ar-SA"/>
        </w:rPr>
        <w:t>Comment utiliser le lecteur audio</w:t>
      </w:r>
      <w:r w:rsidR="004B1D41" w:rsidRPr="00A80E57">
        <w:rPr>
          <w:rFonts w:eastAsia="Times New Roman"/>
          <w:kern w:val="32"/>
          <w:lang w:eastAsia="fr-FR" w:bidi="ar-SA"/>
        </w:rPr>
        <w:t>, n°</w:t>
      </w:r>
      <w:r w:rsidR="00722679">
        <w:rPr>
          <w:rFonts w:eastAsia="Times New Roman"/>
          <w:kern w:val="32"/>
          <w:lang w:eastAsia="fr-FR" w:bidi="ar-SA"/>
        </w:rPr>
        <w:t xml:space="preserve"> </w:t>
      </w:r>
      <w:r w:rsidRPr="00A80E57">
        <w:rPr>
          <w:rFonts w:eastAsia="Times New Roman"/>
          <w:kern w:val="32"/>
          <w:lang w:eastAsia="fr-FR" w:bidi="ar-SA"/>
        </w:rPr>
        <w:t>2 : Indications supplémentaires</w:t>
      </w:r>
    </w:p>
    <w:p w14:paraId="3C7D1A03" w14:textId="77777777" w:rsidR="009C4242" w:rsidRPr="00B7241F" w:rsidRDefault="00287776" w:rsidP="00977224">
      <w:pPr>
        <w:spacing w:before="120"/>
        <w:rPr>
          <w:rFonts w:ascii="Calibri" w:hAnsi="Calibri" w:cs="Calibri"/>
          <w:color w:val="auto"/>
          <w:lang w:val="fr-FR"/>
        </w:rPr>
      </w:pPr>
      <w:r>
        <w:rPr>
          <w:rFonts w:ascii="Calibri" w:hAnsi="Calibri" w:cs="Calibri"/>
          <w:color w:val="auto"/>
          <w:lang w:val="fr-FR"/>
        </w:rPr>
        <w:t>Lors de cette</w:t>
      </w:r>
      <w:r w:rsidR="009C4242" w:rsidRPr="00B7241F">
        <w:rPr>
          <w:rFonts w:ascii="Calibri" w:hAnsi="Calibri" w:cs="Calibri"/>
          <w:color w:val="auto"/>
          <w:lang w:val="fr-FR"/>
        </w:rPr>
        <w:t xml:space="preserve"> deuxième </w:t>
      </w:r>
      <w:r>
        <w:rPr>
          <w:rFonts w:ascii="Calibri" w:hAnsi="Calibri" w:cs="Calibri"/>
          <w:color w:val="auto"/>
          <w:lang w:val="fr-FR"/>
        </w:rPr>
        <w:t>session</w:t>
      </w:r>
      <w:r w:rsidR="009C4242" w:rsidRPr="00B7241F">
        <w:rPr>
          <w:rFonts w:ascii="Calibri" w:hAnsi="Calibri" w:cs="Calibri"/>
          <w:color w:val="auto"/>
          <w:lang w:val="fr-FR"/>
        </w:rPr>
        <w:t xml:space="preserve"> pratique sur l’usage du lecteur audi</w:t>
      </w:r>
      <w:r w:rsidR="009C4242" w:rsidRPr="00B7241F">
        <w:rPr>
          <w:rFonts w:ascii="Calibri" w:hAnsi="Calibri" w:cs="Calibri"/>
          <w:bCs/>
          <w:color w:val="auto"/>
          <w:lang w:val="fr-FR"/>
        </w:rPr>
        <w:t>o</w:t>
      </w:r>
      <w:r>
        <w:rPr>
          <w:rFonts w:ascii="Calibri" w:hAnsi="Calibri" w:cs="Calibri"/>
          <w:bCs/>
          <w:color w:val="auto"/>
          <w:lang w:val="fr-FR"/>
        </w:rPr>
        <w:t>,</w:t>
      </w:r>
      <w:r w:rsidR="009C4242" w:rsidRPr="00B7241F">
        <w:rPr>
          <w:rFonts w:ascii="Calibri" w:hAnsi="Calibri" w:cs="Calibri"/>
          <w:bCs/>
          <w:color w:val="auto"/>
          <w:lang w:val="fr-FR"/>
        </w:rPr>
        <w:t xml:space="preserve"> </w:t>
      </w:r>
      <w:r>
        <w:rPr>
          <w:rFonts w:ascii="Calibri" w:hAnsi="Calibri" w:cs="Calibri"/>
          <w:bCs/>
          <w:color w:val="auto"/>
          <w:lang w:val="fr-FR"/>
        </w:rPr>
        <w:t>v</w:t>
      </w:r>
      <w:r w:rsidR="009C4242" w:rsidRPr="00B7241F">
        <w:rPr>
          <w:rFonts w:ascii="Calibri" w:hAnsi="Calibri" w:cs="Calibri"/>
          <w:color w:val="auto"/>
          <w:lang w:val="fr-FR"/>
        </w:rPr>
        <w:t xml:space="preserve">ous pourriez voir : </w:t>
      </w:r>
    </w:p>
    <w:p w14:paraId="265BCBD2" w14:textId="77777777" w:rsidR="009C4242" w:rsidRPr="00B7241F" w:rsidRDefault="009C4242" w:rsidP="00116ADE">
      <w:pPr>
        <w:numPr>
          <w:ilvl w:val="0"/>
          <w:numId w:val="22"/>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la résolution de problèmes courants (batteries déconnectées ou insuffisamment chargées, etc.)</w:t>
      </w:r>
    </w:p>
    <w:p w14:paraId="2AA6EBE4" w14:textId="77777777" w:rsidR="009C4242" w:rsidRPr="00B7241F" w:rsidRDefault="009C4242" w:rsidP="00116ADE">
      <w:pPr>
        <w:numPr>
          <w:ilvl w:val="0"/>
          <w:numId w:val="23"/>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la protection de l’appareil d’éventuels dommages (pluie, poussière, jeunes enfants, etc.). Peut-on le recharger sous la pluie ?</w:t>
      </w:r>
    </w:p>
    <w:p w14:paraId="60B450EF" w14:textId="77777777" w:rsidR="009C4242" w:rsidRPr="00B7241F" w:rsidRDefault="009C4242" w:rsidP="00116ADE">
      <w:pPr>
        <w:numPr>
          <w:ilvl w:val="0"/>
          <w:numId w:val="23"/>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Les règles concernant le responsable du lecteur, pour qu’il le garde en sécurité, en bon état de marche, etc.</w:t>
      </w:r>
    </w:p>
    <w:p w14:paraId="0091C921" w14:textId="77777777" w:rsidR="009C4242" w:rsidRPr="00B7241F" w:rsidRDefault="009C4242" w:rsidP="00116ADE">
      <w:pPr>
        <w:pStyle w:val="ListParagraph"/>
        <w:numPr>
          <w:ilvl w:val="0"/>
          <w:numId w:val="24"/>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Ce qu’il faut faire en cas de panne.</w:t>
      </w:r>
    </w:p>
    <w:p w14:paraId="73DDA478" w14:textId="77777777" w:rsidR="009C4242" w:rsidRPr="00B7241F" w:rsidRDefault="009C4242" w:rsidP="00116ADE">
      <w:pPr>
        <w:numPr>
          <w:ilvl w:val="0"/>
          <w:numId w:val="25"/>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À qui appartient le lecteur ? Qui peut le prêter ? Que se passe-t-il s’il n’est plus utilisé par un groupe?</w:t>
      </w:r>
    </w:p>
    <w:p w14:paraId="18FB7341" w14:textId="4AF9F9A2" w:rsidR="009C4242" w:rsidRPr="00B7241F" w:rsidRDefault="00977224" w:rsidP="00116ADE">
      <w:pPr>
        <w:numPr>
          <w:ilvl w:val="0"/>
          <w:numId w:val="25"/>
        </w:numPr>
        <w:pBdr>
          <w:top w:val="nil"/>
          <w:left w:val="nil"/>
          <w:bottom w:val="nil"/>
          <w:right w:val="nil"/>
          <w:between w:val="nil"/>
          <w:bar w:val="nil"/>
        </w:pBdr>
        <w:suppressAutoHyphens/>
        <w:spacing w:before="120"/>
        <w:rPr>
          <w:rFonts w:ascii="Calibri" w:hAnsi="Calibri" w:cs="Calibri"/>
          <w:color w:val="auto"/>
          <w:lang w:val="fr-FR"/>
        </w:rPr>
      </w:pPr>
      <w:r>
        <w:rPr>
          <w:rFonts w:ascii="Calibri" w:hAnsi="Calibri" w:cs="Calibri"/>
          <w:color w:val="auto"/>
          <w:lang w:val="fr-FR"/>
        </w:rPr>
        <w:t>Q</w:t>
      </w:r>
      <w:r w:rsidR="009C4242" w:rsidRPr="00B7241F">
        <w:rPr>
          <w:rFonts w:ascii="Calibri" w:hAnsi="Calibri" w:cs="Calibri"/>
          <w:color w:val="auto"/>
          <w:lang w:val="fr-FR"/>
        </w:rPr>
        <w:t>ue fait-on lorsque que le groupe a fini d’écouter les enregistrements ?</w:t>
      </w:r>
    </w:p>
    <w:p w14:paraId="01813399" w14:textId="77777777" w:rsidR="009C4242" w:rsidRPr="00B7241F" w:rsidRDefault="009C4242" w:rsidP="00116ADE">
      <w:pPr>
        <w:numPr>
          <w:ilvl w:val="0"/>
          <w:numId w:val="26"/>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Le cas échéant, comment le groupe peut-il obtenir d’autres enregistrements audio, par ex. d’autres livres de la Bible, des sections de l’Ancien Testament, etc. lorsqu’ils ont été traduits et enregistrés ? Faut-il retourner le lecteur au bureau centra</w:t>
      </w:r>
      <w:r w:rsidRPr="00B7241F">
        <w:rPr>
          <w:rFonts w:ascii="Calibri" w:hAnsi="Calibri" w:cs="Calibri"/>
          <w:bCs/>
          <w:color w:val="auto"/>
          <w:lang w:val="fr-FR"/>
        </w:rPr>
        <w:t>l o</w:t>
      </w:r>
      <w:r w:rsidRPr="00B7241F">
        <w:rPr>
          <w:rFonts w:ascii="Calibri" w:hAnsi="Calibri" w:cs="Calibri"/>
          <w:color w:val="auto"/>
          <w:lang w:val="fr-FR"/>
        </w:rPr>
        <w:t>u d’autres livres peuvent-ils être envoyés sur carte mémoire ?</w:t>
      </w:r>
    </w:p>
    <w:p w14:paraId="54A523C9" w14:textId="77777777" w:rsidR="00287776" w:rsidRDefault="00287776" w:rsidP="00287776">
      <w:pPr>
        <w:pBdr>
          <w:top w:val="nil"/>
          <w:left w:val="nil"/>
          <w:bottom w:val="nil"/>
          <w:right w:val="nil"/>
          <w:between w:val="nil"/>
          <w:bar w:val="nil"/>
        </w:pBdr>
        <w:tabs>
          <w:tab w:val="num" w:pos="720"/>
        </w:tabs>
        <w:suppressAutoHyphens/>
        <w:rPr>
          <w:rFonts w:ascii="Calibri" w:hAnsi="Calibri" w:cs="Calibri"/>
          <w:color w:val="auto"/>
          <w:lang w:val="fr-FR"/>
        </w:rPr>
      </w:pPr>
    </w:p>
    <w:p w14:paraId="5E5AC07E" w14:textId="77777777" w:rsidR="009C4242" w:rsidRPr="00AF4CF2" w:rsidRDefault="009C4242" w:rsidP="00AF4CF2">
      <w:pPr>
        <w:pStyle w:val="Heading1"/>
        <w:numPr>
          <w:ilvl w:val="0"/>
          <w:numId w:val="21"/>
        </w:numPr>
        <w:tabs>
          <w:tab w:val="clear" w:pos="908"/>
          <w:tab w:val="left" w:pos="454"/>
        </w:tabs>
        <w:suppressAutoHyphens w:val="0"/>
        <w:ind w:left="357" w:hanging="357"/>
        <w:rPr>
          <w:rFonts w:eastAsia="Times New Roman"/>
          <w:kern w:val="32"/>
          <w:lang w:val="en-GB" w:eastAsia="fr-FR" w:bidi="ar-SA"/>
        </w:rPr>
      </w:pPr>
      <w:r w:rsidRPr="00A80E57">
        <w:rPr>
          <w:rFonts w:eastAsia="Times New Roman"/>
          <w:kern w:val="32"/>
          <w:lang w:eastAsia="fr-FR" w:bidi="ar-SA"/>
        </w:rPr>
        <w:lastRenderedPageBreak/>
        <w:t xml:space="preserve">Comment </w:t>
      </w:r>
      <w:r w:rsidR="004B1D41" w:rsidRPr="00A80E57">
        <w:rPr>
          <w:rFonts w:eastAsia="Times New Roman"/>
          <w:kern w:val="32"/>
          <w:lang w:eastAsia="fr-FR" w:bidi="ar-SA"/>
        </w:rPr>
        <w:t>animer</w:t>
      </w:r>
      <w:r w:rsidRPr="00A80E57">
        <w:rPr>
          <w:rFonts w:eastAsia="Times New Roman"/>
          <w:kern w:val="32"/>
          <w:lang w:eastAsia="fr-FR" w:bidi="ar-SA"/>
        </w:rPr>
        <w:t xml:space="preserve"> un groupe d’écoute ? </w:t>
      </w:r>
      <w:r w:rsidRPr="00AF4CF2">
        <w:rPr>
          <w:rFonts w:eastAsia="Times New Roman"/>
          <w:kern w:val="32"/>
          <w:lang w:val="en-GB" w:eastAsia="fr-FR" w:bidi="ar-SA"/>
        </w:rPr>
        <w:t>3</w:t>
      </w:r>
      <w:r w:rsidR="004B1D41" w:rsidRPr="00AF4CF2">
        <w:rPr>
          <w:rFonts w:eastAsia="Times New Roman"/>
          <w:kern w:val="32"/>
          <w:vertAlign w:val="superscript"/>
          <w:lang w:val="en-GB" w:eastAsia="fr-FR" w:bidi="ar-SA"/>
        </w:rPr>
        <w:t>e</w:t>
      </w:r>
      <w:r w:rsidR="00AF4CF2">
        <w:rPr>
          <w:rFonts w:eastAsia="Times New Roman"/>
          <w:kern w:val="32"/>
          <w:lang w:val="en-GB" w:eastAsia="fr-FR" w:bidi="ar-SA"/>
        </w:rPr>
        <w:t xml:space="preserve"> </w:t>
      </w:r>
      <w:r w:rsidR="004B1D41" w:rsidRPr="00AF4CF2">
        <w:rPr>
          <w:rFonts w:eastAsia="Times New Roman"/>
          <w:kern w:val="32"/>
          <w:lang w:val="en-GB" w:eastAsia="fr-FR" w:bidi="ar-SA"/>
        </w:rPr>
        <w:t>partie</w:t>
      </w:r>
    </w:p>
    <w:p w14:paraId="5A978B59" w14:textId="77777777" w:rsidR="009C4242" w:rsidRPr="009C4242" w:rsidRDefault="009C4242" w:rsidP="00977224">
      <w:pPr>
        <w:spacing w:before="120"/>
        <w:rPr>
          <w:rFonts w:ascii="Calibri" w:hAnsi="Calibri" w:cs="Calibri"/>
          <w:color w:val="auto"/>
          <w:lang w:val="fr-FR"/>
        </w:rPr>
      </w:pPr>
      <w:r w:rsidRPr="009C4242">
        <w:rPr>
          <w:rFonts w:ascii="Calibri" w:hAnsi="Calibri" w:cs="Calibri"/>
          <w:color w:val="auto"/>
          <w:lang w:val="fr-FR"/>
        </w:rPr>
        <w:t>Révision :</w:t>
      </w:r>
    </w:p>
    <w:p w14:paraId="02C9AC8D" w14:textId="2EF258BF" w:rsidR="009C4242" w:rsidRPr="00B7241F" w:rsidRDefault="009C4242" w:rsidP="00977224">
      <w:pPr>
        <w:spacing w:before="120"/>
        <w:jc w:val="both"/>
        <w:rPr>
          <w:rFonts w:ascii="Calibri" w:hAnsi="Calibri" w:cs="Calibri"/>
          <w:color w:val="auto"/>
          <w:lang w:val="fr-FR"/>
        </w:rPr>
      </w:pPr>
      <w:r w:rsidRPr="00B7241F">
        <w:rPr>
          <w:rFonts w:ascii="Calibri" w:hAnsi="Calibri" w:cs="Calibri"/>
          <w:color w:val="auto"/>
          <w:lang w:val="fr-FR"/>
        </w:rPr>
        <w:t>Q. Quels sont les principaux éléments d’une réunion d’un groupe d’écoute ?</w:t>
      </w:r>
    </w:p>
    <w:p w14:paraId="0DED6130" w14:textId="77777777" w:rsidR="009C4242" w:rsidRPr="00B7241F" w:rsidRDefault="009C4242" w:rsidP="00287776">
      <w:pPr>
        <w:jc w:val="both"/>
        <w:rPr>
          <w:rFonts w:ascii="Calibri" w:hAnsi="Calibri" w:cs="Calibri"/>
          <w:color w:val="auto"/>
          <w:lang w:val="fr-FR"/>
        </w:rPr>
      </w:pPr>
    </w:p>
    <w:p w14:paraId="66B6183F" w14:textId="77777777" w:rsidR="009C4242" w:rsidRPr="00B7241F" w:rsidRDefault="009C4242" w:rsidP="00287776">
      <w:pPr>
        <w:ind w:left="567"/>
        <w:jc w:val="both"/>
        <w:rPr>
          <w:rFonts w:ascii="Calibri" w:hAnsi="Calibri" w:cs="Calibri"/>
          <w:color w:val="auto"/>
          <w:lang w:val="fr-FR"/>
        </w:rPr>
      </w:pPr>
      <w:r w:rsidRPr="00B7241F">
        <w:rPr>
          <w:rFonts w:ascii="Calibri" w:hAnsi="Calibri" w:cs="Calibri"/>
          <w:color w:val="auto"/>
          <w:lang w:val="fr-FR"/>
        </w:rPr>
        <w:t xml:space="preserve">Inscrivez tous </w:t>
      </w:r>
      <w:r w:rsidRPr="00B7241F">
        <w:rPr>
          <w:rFonts w:ascii="Calibri" w:hAnsi="Calibri" w:cs="Calibri"/>
          <w:bCs/>
          <w:color w:val="auto"/>
          <w:lang w:val="fr-FR"/>
        </w:rPr>
        <w:t>c</w:t>
      </w:r>
      <w:r w:rsidRPr="00B7241F">
        <w:rPr>
          <w:rFonts w:ascii="Calibri" w:hAnsi="Calibri" w:cs="Calibri"/>
          <w:color w:val="auto"/>
          <w:lang w:val="fr-FR"/>
        </w:rPr>
        <w:t>es éléments au tableau et insistez sur l’importance de chacun.</w:t>
      </w:r>
    </w:p>
    <w:p w14:paraId="72CD275D" w14:textId="77777777" w:rsidR="009C4242" w:rsidRPr="00B7241F" w:rsidRDefault="009C4242" w:rsidP="00287776">
      <w:pPr>
        <w:jc w:val="both"/>
        <w:rPr>
          <w:rFonts w:ascii="Calibri" w:hAnsi="Calibri" w:cs="Calibri"/>
          <w:color w:val="auto"/>
          <w:lang w:val="fr-FR"/>
        </w:rPr>
      </w:pPr>
    </w:p>
    <w:p w14:paraId="436C0C00" w14:textId="77777777" w:rsidR="009C4242" w:rsidRPr="00B7241F" w:rsidRDefault="009C4242" w:rsidP="00AF4CF2">
      <w:pPr>
        <w:ind w:left="284" w:hanging="284"/>
        <w:jc w:val="both"/>
        <w:rPr>
          <w:rFonts w:ascii="Calibri" w:hAnsi="Calibri" w:cs="Calibri"/>
          <w:color w:val="auto"/>
          <w:lang w:val="fr-FR"/>
        </w:rPr>
      </w:pPr>
      <w:r w:rsidRPr="00B7241F">
        <w:rPr>
          <w:rFonts w:ascii="Calibri" w:hAnsi="Calibri" w:cs="Calibri"/>
          <w:color w:val="auto"/>
          <w:lang w:val="fr-FR"/>
        </w:rPr>
        <w:t xml:space="preserve">Q. Que se passe-t-il si l’on oublie un des éléments ? Par ex. que se passe-t-il si l’on ne fait pas « la </w:t>
      </w:r>
      <w:r w:rsidRPr="00B7241F">
        <w:rPr>
          <w:rFonts w:ascii="Calibri" w:hAnsi="Calibri" w:cs="Calibri"/>
          <w:bCs/>
          <w:color w:val="auto"/>
          <w:lang w:val="fr-FR"/>
        </w:rPr>
        <w:t>r</w:t>
      </w:r>
      <w:r w:rsidRPr="00B7241F">
        <w:rPr>
          <w:rFonts w:ascii="Calibri" w:hAnsi="Calibri" w:cs="Calibri"/>
          <w:color w:val="auto"/>
          <w:lang w:val="fr-FR"/>
        </w:rPr>
        <w:t xml:space="preserve">évision », ou si l’on n’a pas « la </w:t>
      </w:r>
      <w:r w:rsidRPr="00B7241F">
        <w:rPr>
          <w:rFonts w:ascii="Calibri" w:hAnsi="Calibri" w:cs="Calibri"/>
          <w:bCs/>
          <w:color w:val="auto"/>
          <w:lang w:val="fr-FR"/>
        </w:rPr>
        <w:t>d</w:t>
      </w:r>
      <w:r w:rsidRPr="00B7241F">
        <w:rPr>
          <w:rFonts w:ascii="Calibri" w:hAnsi="Calibri" w:cs="Calibri"/>
          <w:color w:val="auto"/>
          <w:lang w:val="fr-FR"/>
        </w:rPr>
        <w:t>iscussion », etc. ?</w:t>
      </w:r>
    </w:p>
    <w:p w14:paraId="23154786" w14:textId="77777777" w:rsidR="009C4242" w:rsidRPr="00B7241F" w:rsidRDefault="009C4242" w:rsidP="00287776">
      <w:pPr>
        <w:jc w:val="both"/>
        <w:rPr>
          <w:rFonts w:ascii="Calibri" w:hAnsi="Calibri" w:cs="Calibri"/>
          <w:color w:val="auto"/>
          <w:lang w:val="fr-FR"/>
        </w:rPr>
      </w:pPr>
    </w:p>
    <w:p w14:paraId="0265AC43" w14:textId="77777777" w:rsidR="009C4242" w:rsidRPr="00B7241F" w:rsidRDefault="009C4242" w:rsidP="00287776">
      <w:pPr>
        <w:jc w:val="both"/>
        <w:rPr>
          <w:rFonts w:ascii="Calibri" w:hAnsi="Calibri" w:cs="Calibri"/>
          <w:color w:val="auto"/>
          <w:lang w:val="fr-FR"/>
        </w:rPr>
      </w:pPr>
      <w:r w:rsidRPr="00B7241F">
        <w:rPr>
          <w:rFonts w:ascii="Calibri" w:hAnsi="Calibri" w:cs="Calibri"/>
          <w:color w:val="auto"/>
          <w:lang w:val="fr-FR"/>
        </w:rPr>
        <w:t>Nous allons maintenant étudier d’autres caractéristiques d’un bon groupe d’écoute.</w:t>
      </w:r>
    </w:p>
    <w:p w14:paraId="118E2BE2" w14:textId="77777777" w:rsidR="009C4242" w:rsidRPr="00B7241F" w:rsidRDefault="009C4242" w:rsidP="006A4941">
      <w:pPr>
        <w:rPr>
          <w:rFonts w:ascii="Calibri" w:hAnsi="Calibri" w:cs="Calibri"/>
          <w:color w:val="auto"/>
          <w:lang w:val="fr-FR"/>
        </w:rPr>
      </w:pPr>
    </w:p>
    <w:p w14:paraId="163630A8" w14:textId="77777777" w:rsidR="009C4242" w:rsidRPr="00A80E57" w:rsidRDefault="009C4242" w:rsidP="00AF4CF2">
      <w:pPr>
        <w:keepNext/>
        <w:rPr>
          <w:rFonts w:ascii="Calibri" w:eastAsia="Times New Roman" w:hAnsi="Calibri"/>
          <w:b/>
          <w:i/>
          <w:color w:val="365F91"/>
          <w:lang w:val="fr-FR" w:eastAsia="fr-FR"/>
        </w:rPr>
      </w:pPr>
      <w:r w:rsidRPr="00A80E57">
        <w:rPr>
          <w:rFonts w:ascii="Calibri" w:eastAsia="Times New Roman" w:hAnsi="Calibri"/>
          <w:b/>
          <w:i/>
          <w:color w:val="365F91"/>
          <w:lang w:val="fr-FR" w:eastAsia="fr-FR"/>
        </w:rPr>
        <w:t>LA PRÉPARATION</w:t>
      </w:r>
    </w:p>
    <w:p w14:paraId="37F56650" w14:textId="5C60E75B" w:rsidR="009C4242" w:rsidRPr="00B7241F" w:rsidRDefault="009C4242" w:rsidP="00287776">
      <w:pPr>
        <w:spacing w:before="120"/>
        <w:ind w:left="567"/>
        <w:rPr>
          <w:rFonts w:ascii="Calibri" w:hAnsi="Calibri" w:cs="Calibri"/>
          <w:color w:val="auto"/>
          <w:lang w:val="fr-FR"/>
        </w:rPr>
      </w:pPr>
      <w:r w:rsidRPr="00B7241F">
        <w:rPr>
          <w:rFonts w:ascii="Calibri" w:hAnsi="Calibri" w:cs="Calibri"/>
          <w:color w:val="auto"/>
          <w:lang w:val="fr-FR"/>
        </w:rPr>
        <w:t xml:space="preserve">Q. </w:t>
      </w:r>
      <w:r w:rsidR="0072283D">
        <w:rPr>
          <w:rFonts w:ascii="Calibri" w:hAnsi="Calibri" w:cs="Calibri"/>
          <w:color w:val="auto"/>
          <w:lang w:val="fr-FR"/>
        </w:rPr>
        <w:t>A</w:t>
      </w:r>
      <w:r w:rsidRPr="00B7241F">
        <w:rPr>
          <w:rFonts w:ascii="Calibri" w:hAnsi="Calibri" w:cs="Calibri"/>
          <w:color w:val="auto"/>
          <w:lang w:val="fr-FR"/>
        </w:rPr>
        <w:t>vant la réunion</w:t>
      </w:r>
      <w:r w:rsidR="0072283D">
        <w:rPr>
          <w:rFonts w:ascii="Calibri" w:hAnsi="Calibri" w:cs="Calibri"/>
          <w:color w:val="auto"/>
          <w:lang w:val="fr-FR"/>
        </w:rPr>
        <w:t>,</w:t>
      </w:r>
      <w:r w:rsidR="0072283D" w:rsidRPr="0072283D">
        <w:rPr>
          <w:rFonts w:ascii="Calibri" w:hAnsi="Calibri" w:cs="Calibri"/>
          <w:color w:val="auto"/>
          <w:lang w:val="fr-FR"/>
        </w:rPr>
        <w:t xml:space="preserve"> </w:t>
      </w:r>
      <w:r w:rsidR="0072283D">
        <w:rPr>
          <w:rFonts w:ascii="Calibri" w:hAnsi="Calibri" w:cs="Calibri"/>
          <w:color w:val="auto"/>
          <w:lang w:val="fr-FR"/>
        </w:rPr>
        <w:t>qu’est-ce que</w:t>
      </w:r>
      <w:r w:rsidR="0072283D" w:rsidRPr="00B7241F">
        <w:rPr>
          <w:rFonts w:ascii="Calibri" w:hAnsi="Calibri" w:cs="Calibri"/>
          <w:color w:val="auto"/>
          <w:lang w:val="fr-FR"/>
        </w:rPr>
        <w:t xml:space="preserve"> le responsable du groupe</w:t>
      </w:r>
      <w:r w:rsidR="00722679">
        <w:rPr>
          <w:rFonts w:ascii="Calibri" w:hAnsi="Calibri" w:cs="Calibri"/>
          <w:color w:val="auto"/>
          <w:lang w:val="fr-FR"/>
        </w:rPr>
        <w:t> </w:t>
      </w:r>
      <w:r w:rsidR="00AE54B0">
        <w:rPr>
          <w:rFonts w:ascii="Calibri" w:hAnsi="Calibri" w:cs="Calibri"/>
          <w:color w:val="auto"/>
          <w:lang w:val="fr-FR"/>
        </w:rPr>
        <w:t>doit</w:t>
      </w:r>
      <w:r w:rsidR="0072283D">
        <w:rPr>
          <w:rFonts w:ascii="Calibri" w:hAnsi="Calibri" w:cs="Calibri"/>
          <w:color w:val="auto"/>
          <w:lang w:val="fr-FR"/>
        </w:rPr>
        <w:t xml:space="preserve"> préparer </w:t>
      </w:r>
      <w:r w:rsidR="00722679">
        <w:rPr>
          <w:rFonts w:ascii="Calibri" w:hAnsi="Calibri" w:cs="Calibri"/>
          <w:color w:val="auto"/>
          <w:lang w:val="fr-FR"/>
        </w:rPr>
        <w:t>?</w:t>
      </w:r>
    </w:p>
    <w:p w14:paraId="5C62D743" w14:textId="77777777" w:rsidR="009C4242" w:rsidRPr="00B7241F" w:rsidRDefault="009C4242" w:rsidP="00287776">
      <w:pPr>
        <w:spacing w:before="120"/>
        <w:ind w:left="851"/>
        <w:rPr>
          <w:rFonts w:ascii="Calibri" w:hAnsi="Calibri" w:cs="Calibri"/>
          <w:color w:val="auto"/>
        </w:rPr>
      </w:pPr>
      <w:r w:rsidRPr="00B7241F">
        <w:rPr>
          <w:rFonts w:ascii="Calibri" w:hAnsi="Calibri" w:cs="Calibri"/>
          <w:color w:val="auto"/>
          <w:u w:val="single"/>
        </w:rPr>
        <w:t>Quelques jours auparavant</w:t>
      </w:r>
      <w:r w:rsidRPr="00B7241F">
        <w:rPr>
          <w:rFonts w:ascii="Calibri" w:hAnsi="Calibri" w:cs="Calibri"/>
          <w:color w:val="auto"/>
        </w:rPr>
        <w:t> :</w:t>
      </w:r>
    </w:p>
    <w:p w14:paraId="56E91B20" w14:textId="77777777" w:rsidR="009C4242" w:rsidRPr="00B7241F" w:rsidRDefault="009C4242" w:rsidP="00ED15FA">
      <w:pPr>
        <w:numPr>
          <w:ilvl w:val="0"/>
          <w:numId w:val="28"/>
        </w:numPr>
        <w:pBdr>
          <w:top w:val="nil"/>
          <w:left w:val="nil"/>
          <w:bottom w:val="nil"/>
          <w:right w:val="nil"/>
          <w:between w:val="nil"/>
          <w:bar w:val="nil"/>
        </w:pBdr>
        <w:tabs>
          <w:tab w:val="clear" w:pos="2484"/>
          <w:tab w:val="num" w:pos="1778"/>
        </w:tabs>
        <w:suppressAutoHyphens/>
        <w:spacing w:before="120"/>
        <w:ind w:left="1778"/>
        <w:rPr>
          <w:rFonts w:ascii="Calibri" w:hAnsi="Calibri" w:cs="Calibri"/>
          <w:color w:val="auto"/>
          <w:lang w:val="fr-FR"/>
        </w:rPr>
      </w:pPr>
      <w:r w:rsidRPr="00B7241F">
        <w:rPr>
          <w:rFonts w:ascii="Calibri" w:hAnsi="Calibri" w:cs="Calibri"/>
          <w:color w:val="auto"/>
          <w:lang w:val="fr-FR"/>
        </w:rPr>
        <w:t>Assurez-vous que les personnes connaissent l’heure et le lieu de la rencontre</w:t>
      </w:r>
      <w:r w:rsidR="006B5B9E">
        <w:rPr>
          <w:rFonts w:ascii="Calibri" w:hAnsi="Calibri" w:cs="Calibri"/>
          <w:color w:val="auto"/>
          <w:lang w:val="fr-FR"/>
        </w:rPr>
        <w:t> ;</w:t>
      </w:r>
    </w:p>
    <w:p w14:paraId="47C28925" w14:textId="77777777" w:rsidR="009C4242" w:rsidRPr="00B7241F" w:rsidRDefault="009C4242" w:rsidP="00ED15FA">
      <w:pPr>
        <w:numPr>
          <w:ilvl w:val="0"/>
          <w:numId w:val="29"/>
        </w:numPr>
        <w:pBdr>
          <w:top w:val="nil"/>
          <w:left w:val="nil"/>
          <w:bottom w:val="nil"/>
          <w:right w:val="nil"/>
          <w:between w:val="nil"/>
          <w:bar w:val="nil"/>
        </w:pBdr>
        <w:tabs>
          <w:tab w:val="clear" w:pos="2484"/>
          <w:tab w:val="num" w:pos="1778"/>
        </w:tabs>
        <w:suppressAutoHyphens/>
        <w:spacing w:before="120"/>
        <w:ind w:left="1778"/>
        <w:rPr>
          <w:rFonts w:ascii="Calibri" w:hAnsi="Calibri" w:cs="Calibri"/>
          <w:color w:val="auto"/>
          <w:lang w:val="fr-FR"/>
        </w:rPr>
      </w:pPr>
      <w:r w:rsidRPr="00B7241F">
        <w:rPr>
          <w:rFonts w:ascii="Calibri" w:hAnsi="Calibri" w:cs="Calibri"/>
          <w:color w:val="auto"/>
          <w:lang w:val="fr-FR"/>
        </w:rPr>
        <w:t>Écoutez à l’avance le passage qu’écoutera le groupe</w:t>
      </w:r>
      <w:r w:rsidR="006B5B9E">
        <w:rPr>
          <w:rFonts w:ascii="Calibri" w:hAnsi="Calibri" w:cs="Calibri"/>
          <w:color w:val="auto"/>
          <w:lang w:val="fr-FR"/>
        </w:rPr>
        <w:t> ;</w:t>
      </w:r>
    </w:p>
    <w:p w14:paraId="0D142736" w14:textId="77777777" w:rsidR="009C4242" w:rsidRPr="00B7241F" w:rsidRDefault="009C4242" w:rsidP="00ED15FA">
      <w:pPr>
        <w:numPr>
          <w:ilvl w:val="0"/>
          <w:numId w:val="30"/>
        </w:numPr>
        <w:pBdr>
          <w:top w:val="nil"/>
          <w:left w:val="nil"/>
          <w:bottom w:val="nil"/>
          <w:right w:val="nil"/>
          <w:between w:val="nil"/>
          <w:bar w:val="nil"/>
        </w:pBdr>
        <w:tabs>
          <w:tab w:val="clear" w:pos="2484"/>
          <w:tab w:val="num" w:pos="1778"/>
        </w:tabs>
        <w:suppressAutoHyphens/>
        <w:spacing w:before="120"/>
        <w:ind w:left="1778"/>
        <w:rPr>
          <w:rFonts w:ascii="Calibri" w:hAnsi="Calibri" w:cs="Calibri"/>
          <w:color w:val="auto"/>
          <w:lang w:val="fr-FR"/>
        </w:rPr>
      </w:pPr>
      <w:r w:rsidRPr="00B7241F">
        <w:rPr>
          <w:rFonts w:ascii="Calibri" w:hAnsi="Calibri" w:cs="Calibri"/>
          <w:color w:val="auto"/>
          <w:lang w:val="fr-FR"/>
        </w:rPr>
        <w:t>Passez en revue les questions qui seront posées (</w:t>
      </w:r>
      <w:r w:rsidRPr="00B7241F">
        <w:rPr>
          <w:rFonts w:ascii="Calibri" w:hAnsi="Calibri" w:cs="Calibri"/>
          <w:bCs/>
          <w:color w:val="auto"/>
          <w:lang w:val="fr-FR"/>
        </w:rPr>
        <w:t>même s’il y a une série</w:t>
      </w:r>
      <w:r w:rsidRPr="00B7241F">
        <w:rPr>
          <w:rFonts w:ascii="Calibri" w:hAnsi="Calibri" w:cs="Calibri"/>
          <w:color w:val="auto"/>
          <w:lang w:val="fr-FR"/>
        </w:rPr>
        <w:t xml:space="preserve"> de questions recommandées, les réponses seront probablement meilleures si les questions sont légèrement adaptées au passage étudié. Par ex. qu’apprenons-nous sur Dieu</w:t>
      </w:r>
      <w:r w:rsidR="006B5B9E">
        <w:rPr>
          <w:rFonts w:ascii="Calibri" w:hAnsi="Calibri" w:cs="Calibri"/>
          <w:color w:val="auto"/>
          <w:lang w:val="fr-FR"/>
        </w:rPr>
        <w:t> ?</w:t>
      </w:r>
      <w:r w:rsidRPr="00B7241F">
        <w:rPr>
          <w:rFonts w:ascii="Calibri" w:hAnsi="Calibri" w:cs="Calibri"/>
          <w:color w:val="auto"/>
          <w:lang w:val="fr-FR"/>
        </w:rPr>
        <w:t xml:space="preserve"> / qu’apprenons-nous sur Jésus</w:t>
      </w:r>
      <w:r w:rsidR="006B5B9E">
        <w:rPr>
          <w:rFonts w:ascii="Calibri" w:hAnsi="Calibri" w:cs="Calibri"/>
          <w:color w:val="auto"/>
          <w:lang w:val="fr-FR"/>
        </w:rPr>
        <w:t> ?</w:t>
      </w:r>
      <w:r w:rsidRPr="00B7241F">
        <w:rPr>
          <w:rFonts w:ascii="Calibri" w:hAnsi="Calibri" w:cs="Calibri"/>
          <w:color w:val="auto"/>
          <w:lang w:val="fr-FR"/>
        </w:rPr>
        <w:t>)</w:t>
      </w:r>
    </w:p>
    <w:p w14:paraId="59310321" w14:textId="77777777" w:rsidR="009C4242" w:rsidRPr="00B7241F" w:rsidRDefault="009C4242" w:rsidP="005B6682">
      <w:pPr>
        <w:spacing w:before="240"/>
        <w:ind w:left="851"/>
        <w:rPr>
          <w:rFonts w:ascii="Calibri" w:hAnsi="Calibri" w:cs="Calibri"/>
          <w:color w:val="auto"/>
          <w:lang w:val="fr-FR"/>
        </w:rPr>
      </w:pPr>
      <w:r w:rsidRPr="00B7241F">
        <w:rPr>
          <w:rFonts w:ascii="Calibri" w:hAnsi="Calibri" w:cs="Calibri"/>
          <w:color w:val="auto"/>
          <w:u w:val="single"/>
          <w:lang w:val="fr-FR"/>
        </w:rPr>
        <w:t>Le jour de la réunion</w:t>
      </w:r>
      <w:r w:rsidRPr="00B7241F">
        <w:rPr>
          <w:rFonts w:ascii="Calibri" w:hAnsi="Calibri" w:cs="Calibri"/>
          <w:color w:val="auto"/>
          <w:lang w:val="fr-FR"/>
        </w:rPr>
        <w:t> :</w:t>
      </w:r>
    </w:p>
    <w:p w14:paraId="4851F1E3" w14:textId="77777777" w:rsidR="009C4242" w:rsidRPr="00B7241F" w:rsidRDefault="009C4242" w:rsidP="00116ADE">
      <w:pPr>
        <w:numPr>
          <w:ilvl w:val="0"/>
          <w:numId w:val="31"/>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Assurez-vous que les batteries du lecteur audio sont chargées et qu’il est positionné pour commencer la lecture au bon endroit.</w:t>
      </w:r>
    </w:p>
    <w:p w14:paraId="0AB976B2" w14:textId="77777777" w:rsidR="009C4242" w:rsidRPr="00B7241F" w:rsidRDefault="009C4242" w:rsidP="005B6682">
      <w:pPr>
        <w:spacing w:before="240"/>
        <w:ind w:left="851"/>
        <w:rPr>
          <w:rFonts w:ascii="Calibri" w:hAnsi="Calibri" w:cs="Calibri"/>
          <w:color w:val="auto"/>
        </w:rPr>
      </w:pPr>
      <w:r w:rsidRPr="00ED15FA">
        <w:rPr>
          <w:rFonts w:ascii="Calibri" w:hAnsi="Calibri" w:cs="Calibri"/>
          <w:color w:val="auto"/>
          <w:u w:val="single"/>
          <w:lang w:val="fr-FR"/>
        </w:rPr>
        <w:t>Avant</w:t>
      </w:r>
      <w:r w:rsidRPr="00B7241F">
        <w:rPr>
          <w:rFonts w:ascii="Calibri" w:hAnsi="Calibri" w:cs="Calibri"/>
          <w:color w:val="auto"/>
          <w:u w:val="single"/>
        </w:rPr>
        <w:t xml:space="preserve"> l’arrivée des gens </w:t>
      </w:r>
      <w:r w:rsidRPr="00B7241F">
        <w:rPr>
          <w:rFonts w:ascii="Calibri" w:hAnsi="Calibri" w:cs="Calibri"/>
          <w:color w:val="auto"/>
        </w:rPr>
        <w:t>:</w:t>
      </w:r>
    </w:p>
    <w:p w14:paraId="3E1DD32E" w14:textId="1C4718C6" w:rsidR="005B6682" w:rsidRDefault="005B6682" w:rsidP="00116ADE">
      <w:pPr>
        <w:numPr>
          <w:ilvl w:val="0"/>
          <w:numId w:val="32"/>
        </w:numPr>
        <w:pBdr>
          <w:top w:val="nil"/>
          <w:left w:val="nil"/>
          <w:bottom w:val="nil"/>
          <w:right w:val="nil"/>
          <w:between w:val="nil"/>
          <w:bar w:val="nil"/>
        </w:pBdr>
        <w:suppressAutoHyphens/>
        <w:spacing w:before="120"/>
        <w:rPr>
          <w:rFonts w:ascii="Calibri" w:hAnsi="Calibri" w:cs="Calibri"/>
          <w:color w:val="auto"/>
          <w:lang w:val="fr-FR"/>
        </w:rPr>
      </w:pPr>
      <w:r>
        <w:rPr>
          <w:rFonts w:ascii="Calibri" w:hAnsi="Calibri" w:cs="Calibri"/>
          <w:color w:val="auto"/>
          <w:lang w:val="fr-FR"/>
        </w:rPr>
        <w:t>Priez.</w:t>
      </w:r>
    </w:p>
    <w:p w14:paraId="080B4D5B" w14:textId="3C5904E7" w:rsidR="009C4242" w:rsidRPr="00B7241F" w:rsidRDefault="009C4242" w:rsidP="00116ADE">
      <w:pPr>
        <w:numPr>
          <w:ilvl w:val="0"/>
          <w:numId w:val="32"/>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 xml:space="preserve">Installez les sièges : quelle serait leur disposition souhaitable ? </w:t>
      </w:r>
      <w:r w:rsidRPr="00B7241F">
        <w:rPr>
          <w:rFonts w:ascii="Calibri" w:hAnsi="Calibri" w:cs="Calibri"/>
          <w:lang w:val="fr-FR"/>
        </w:rPr>
        <w:t>(</w:t>
      </w:r>
      <w:r w:rsidRPr="00B7241F">
        <w:rPr>
          <w:rFonts w:ascii="Calibri" w:hAnsi="Calibri" w:cs="Calibri"/>
          <w:color w:val="auto"/>
          <w:lang w:val="fr-FR"/>
        </w:rPr>
        <w:t>pour permettre à chacun de bien entendre et pour favoriser la participation à la discussion)</w:t>
      </w:r>
    </w:p>
    <w:p w14:paraId="34A3427F" w14:textId="77777777" w:rsidR="009C4242" w:rsidRPr="00B7241F" w:rsidRDefault="009C4242" w:rsidP="006A4941">
      <w:pPr>
        <w:rPr>
          <w:rFonts w:ascii="Calibri" w:hAnsi="Calibri" w:cs="Calibri"/>
          <w:color w:val="auto"/>
          <w:lang w:val="fr-FR"/>
        </w:rPr>
      </w:pPr>
    </w:p>
    <w:p w14:paraId="763AE2F1" w14:textId="77777777" w:rsidR="009C4242" w:rsidRPr="00B7241F" w:rsidRDefault="009C4242" w:rsidP="006A4941">
      <w:pPr>
        <w:rPr>
          <w:rFonts w:ascii="Calibri" w:hAnsi="Calibri" w:cs="Calibri"/>
          <w:color w:val="auto"/>
          <w:lang w:val="fr-FR"/>
        </w:rPr>
      </w:pPr>
    </w:p>
    <w:p w14:paraId="4C212B77" w14:textId="77777777" w:rsidR="009C4242" w:rsidRPr="00B7241F" w:rsidRDefault="009C4242" w:rsidP="00ED15FA">
      <w:pPr>
        <w:ind w:left="709"/>
        <w:rPr>
          <w:rFonts w:ascii="Calibri" w:hAnsi="Calibri" w:cs="Calibri"/>
          <w:color w:val="auto"/>
          <w:lang w:val="fr-FR"/>
        </w:rPr>
      </w:pPr>
      <w:r w:rsidRPr="00B7241F">
        <w:rPr>
          <w:rFonts w:ascii="Calibri" w:hAnsi="Calibri" w:cs="Calibri"/>
          <w:color w:val="auto"/>
          <w:lang w:val="fr-FR"/>
        </w:rPr>
        <w:t>Q. Que doit faire l’animateur quand les participants vont commencer à arriver ?</w:t>
      </w:r>
    </w:p>
    <w:p w14:paraId="2F8D4E12" w14:textId="77777777" w:rsidR="009C4242" w:rsidRPr="00B7241F" w:rsidRDefault="009C4242" w:rsidP="00ED15FA">
      <w:pPr>
        <w:numPr>
          <w:ilvl w:val="0"/>
          <w:numId w:val="32"/>
        </w:numPr>
        <w:pBdr>
          <w:top w:val="nil"/>
          <w:left w:val="nil"/>
          <w:bottom w:val="nil"/>
          <w:right w:val="nil"/>
          <w:between w:val="nil"/>
          <w:bar w:val="nil"/>
        </w:pBdr>
        <w:suppressAutoHyphens/>
        <w:spacing w:before="120"/>
        <w:rPr>
          <w:rFonts w:ascii="Calibri" w:hAnsi="Calibri" w:cs="Calibri"/>
          <w:color w:val="auto"/>
          <w:lang w:val="fr-FR"/>
        </w:rPr>
      </w:pPr>
      <w:r w:rsidRPr="00B7241F">
        <w:rPr>
          <w:rFonts w:ascii="Calibri" w:hAnsi="Calibri" w:cs="Calibri"/>
          <w:color w:val="auto"/>
          <w:lang w:val="fr-FR"/>
        </w:rPr>
        <w:t>Saluer chacun et faire en sorte qu’il se sente bienvenu.</w:t>
      </w:r>
    </w:p>
    <w:p w14:paraId="5AF8DA36" w14:textId="77777777" w:rsidR="00B7241F" w:rsidRDefault="00B7241F" w:rsidP="00B7241F">
      <w:pPr>
        <w:rPr>
          <w:rFonts w:ascii="Calibri" w:hAnsi="Calibri" w:cs="Calibri"/>
          <w:color w:val="auto"/>
          <w:u w:color="FF0000"/>
          <w:lang w:val="fr-FR"/>
        </w:rPr>
      </w:pPr>
    </w:p>
    <w:p w14:paraId="17D82302" w14:textId="77777777" w:rsidR="006A4941" w:rsidRDefault="006A4941" w:rsidP="00B7241F">
      <w:pPr>
        <w:rPr>
          <w:rFonts w:ascii="Calibri" w:hAnsi="Calibri" w:cs="Calibri"/>
          <w:color w:val="auto"/>
          <w:u w:color="FF0000"/>
          <w:lang w:val="fr-FR"/>
        </w:rPr>
      </w:pPr>
    </w:p>
    <w:p w14:paraId="59C3D1F3" w14:textId="77777777" w:rsidR="006A4941" w:rsidRPr="00B7241F" w:rsidRDefault="006A4941" w:rsidP="00B7241F">
      <w:pPr>
        <w:rPr>
          <w:rFonts w:ascii="Calibri" w:hAnsi="Calibri" w:cs="Calibri"/>
          <w:color w:val="auto"/>
          <w:u w:color="FF0000"/>
          <w:lang w:val="fr-FR"/>
        </w:rPr>
      </w:pPr>
    </w:p>
    <w:p w14:paraId="485A4965" w14:textId="77777777" w:rsidR="00B7241F" w:rsidRPr="00B7241F" w:rsidRDefault="00AB5F02" w:rsidP="00B7241F">
      <w:pPr>
        <w:jc w:val="center"/>
        <w:rPr>
          <w:rFonts w:ascii="Calibri" w:hAnsi="Calibri" w:cs="Calibri"/>
          <w:color w:val="auto"/>
        </w:rPr>
      </w:pPr>
      <w:r>
        <w:rPr>
          <w:rFonts w:ascii="Calibri" w:hAnsi="Calibri" w:cs="Calibri"/>
          <w:noProof/>
          <w:color w:val="auto"/>
          <w:lang w:val="fr-FR" w:eastAsia="fr-FR"/>
        </w:rPr>
      </w:r>
      <w:r>
        <w:rPr>
          <w:rFonts w:ascii="Calibri" w:hAnsi="Calibri" w:cs="Calibri"/>
          <w:noProof/>
          <w:color w:val="auto"/>
          <w:lang w:val="fr-FR" w:eastAsia="fr-FR"/>
        </w:rPr>
        <w:pict w14:anchorId="63427FDC">
          <v:group id="Group 2" o:spid="_x0000_s1061" style="width:180.85pt;height:254.6pt;mso-position-horizontal-relative:char;mso-position-vertical-relative:line" coordsize="18281,30505">
            <v:rect id="_x0000_s1062" style="position:absolute;left:2286;top:8788;width:1371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6aGssA&#10;AADjAAAADwAAAGRycy9kb3ducmV2LnhtbESPQU/DMAyF70j8h8hI3Fg6QNvULZsGYlWRdtngB5jG&#10;ayoap0rCVvj1+IDE0X7P731ebUbfqzPF1AU2MJ0UoIibYDtuDby/7e4WoFJGttgHJgPflGCzvr5a&#10;YWnDhQ90PuZWSQinEg24nIdS69Q48pgmYSAW7RSixyxjbLWNeJFw3+v7ophpjx1Lg8OBnh01n8cv&#10;byDsX7fpUP+87HeuTx91rJ66qjLm9mbcLkFlGvO/+e+6toJfzB/mj9PFTKDlJ1mAXv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HpoaywAAAOMAAAAPAAAAAAAAAAAAAAAAAJgC&#10;AABkcnMvZG93bnJldi54bWxQSwUGAAAAAAQABAD1AAAAkAMAAAAA&#10;" fillcolor="#eff7ff" strokeweight=".8pt">
              <v:stroke joinstyle="round"/>
              <v:textbox>
                <w:txbxContent>
                  <w:p w14:paraId="74A5BA2D" w14:textId="77777777" w:rsidR="00AB5F02" w:rsidRPr="00AF4CF2" w:rsidRDefault="00AB5F02" w:rsidP="00B7241F">
                    <w:pPr>
                      <w:jc w:val="center"/>
                      <w:rPr>
                        <w:rFonts w:ascii="Calibri" w:hAnsi="Calibri" w:cs="Calibri"/>
                      </w:rPr>
                    </w:pPr>
                    <w:r w:rsidRPr="00AF4CF2">
                      <w:rPr>
                        <w:rFonts w:ascii="Calibri" w:hAnsi="Calibri" w:cs="Calibri"/>
                        <w:b/>
                        <w:bCs/>
                        <w:sz w:val="26"/>
                        <w:szCs w:val="26"/>
                      </w:rPr>
                      <w:t xml:space="preserve">Prière d’introduction </w:t>
                    </w:r>
                  </w:p>
                </w:txbxContent>
              </v:textbox>
            </v:rect>
            <v:rect id="Rectangle 4" o:spid="_x0000_s1063" style="position:absolute;left:2286;top:17926;width:1371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I/gcgA&#10;AADjAAAADwAAAGRycy9kb3ducmV2LnhtbERPX0/CMBB/N/E7NGfim3QIAZwUggSWmfAC+gHO9VgX&#10;1uvSVph8empi4uP9/t982dtWnMmHxrGC4SADQVw53XCt4PNj+zQDESKyxtYxKfihAMvF/d0cc+0u&#10;vKfzIdYihXDIUYGJsculDJUhi2HgOuLEHZ23GNPpa6k9XlK4beVzlk2kxYZTg8GO1oaq0+HbKnC7&#10;91XYl9fNbmva8FX64q0pCqUeH/rVK4hIffwX/7lLneZn09F0PJxNXuD3pwS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Uj+ByAAAAOMAAAAPAAAAAAAAAAAAAAAAAJgCAABk&#10;cnMvZG93bnJldi54bWxQSwUGAAAAAAQABAD1AAAAjQMAAAAA&#10;" fillcolor="#eff7ff" strokeweight=".8pt">
              <v:stroke joinstyle="round"/>
              <v:textbox>
                <w:txbxContent>
                  <w:p w14:paraId="16EFF797" w14:textId="77777777" w:rsidR="00AB5F02" w:rsidRPr="00AF4CF2" w:rsidRDefault="00AB5F02" w:rsidP="00B7241F">
                    <w:pPr>
                      <w:jc w:val="center"/>
                      <w:rPr>
                        <w:rFonts w:ascii="Calibri" w:hAnsi="Calibri" w:cs="Calibri"/>
                      </w:rPr>
                    </w:pPr>
                    <w:r w:rsidRPr="00AF4CF2">
                      <w:rPr>
                        <w:rFonts w:ascii="Calibri" w:hAnsi="Calibri" w:cs="Calibri"/>
                        <w:b/>
                        <w:bCs/>
                        <w:sz w:val="26"/>
                        <w:szCs w:val="26"/>
                      </w:rPr>
                      <w:t>Écoute</w:t>
                    </w:r>
                  </w:p>
                </w:txbxContent>
              </v:textbox>
            </v:rect>
            <v:rect id="_x0000_s1064" style="position:absolute;top:22504;width:18281;height:3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AwcsA&#10;AADjAAAADwAAAGRycy9kb3ducmV2LnhtbESPQU/DMAyF70j8h8hI3Fg6QHQqy6aBWFWkXTb4AaYx&#10;TUXjVEnYCr8eH5B2tP383vuW68kP6kgx9YENzGcFKOI22J47A+9v25sFqJSRLQ6BycAPJVivLi+W&#10;WNlw4j0dD7lTYsKpQgMu57HSOrWOPKZZGInl9hmixyxj7LSNeBJzP+jbonjQHnuWBIcjPTtqvw7f&#10;3kDYvW7Svvl92W3dkD6aWD/1dW3M9dW0eQSVacpn8f93Y6V+Ud6V9/NFKRTCJAvQq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1sQDBywAAAOMAAAAPAAAAAAAAAAAAAAAAAJgC&#10;AABkcnMvZG93bnJldi54bWxQSwUGAAAAAAQABAD1AAAAkAMAAAAA&#10;" fillcolor="#eff7ff" strokeweight=".8pt">
              <v:stroke joinstyle="round"/>
              <v:textbox>
                <w:txbxContent>
                  <w:p w14:paraId="2E49F217" w14:textId="77777777" w:rsidR="00AB5F02" w:rsidRPr="00AF4CF2" w:rsidRDefault="00AB5F02" w:rsidP="00B7241F">
                    <w:pPr>
                      <w:jc w:val="center"/>
                      <w:rPr>
                        <w:rFonts w:ascii="Calibri" w:hAnsi="Calibri" w:cs="Calibri"/>
                      </w:rPr>
                    </w:pPr>
                    <w:r w:rsidRPr="00AF4CF2">
                      <w:rPr>
                        <w:rFonts w:ascii="Calibri" w:hAnsi="Calibri" w:cs="Calibri"/>
                        <w:b/>
                        <w:bCs/>
                        <w:sz w:val="26"/>
                        <w:szCs w:val="26"/>
                      </w:rPr>
                      <w:t>Questions et discussion</w:t>
                    </w:r>
                  </w:p>
                </w:txbxContent>
              </v:textbox>
            </v:rect>
            <v:rect id="Rectangle 6" o:spid="_x0000_s1065" style="position:absolute;left:2286;top:27070;width:13716;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2lWsgA&#10;AADjAAAADwAAAGRycy9kb3ducmV2LnhtbERPX0vDMBB/F/Ydwg18c2lV7OiWjSmuVNjLph/g1pxN&#10;sbmUJG7VT78MBB/v9/+W69H24kQ+dI4V5LMMBHHjdMetgo/37d0cRIjIGnvHpOCHAqxXk5slltqd&#10;eU+nQ2xFCuFQogIT41BKGRpDFsPMDcSJ+3TeYkynb6X2eE7htpf3WfYkLXacGgwO9GKo+Tp8WwVu&#10;97YJ+/r3dbc1fTjWvnruqkqp2+m4WYCINMZ/8Z+71ml+VjwUj/m8yOH6UwJAr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aVayAAAAOMAAAAPAAAAAAAAAAAAAAAAAJgCAABk&#10;cnMvZG93bnJldi54bWxQSwUGAAAAAAQABAD1AAAAjQMAAAAA&#10;" fillcolor="#eff7ff" strokeweight=".8pt">
              <v:stroke joinstyle="round"/>
              <v:textbox>
                <w:txbxContent>
                  <w:p w14:paraId="567FEAAD" w14:textId="77777777" w:rsidR="00AB5F02" w:rsidRPr="00AF4CF2" w:rsidRDefault="00AB5F02" w:rsidP="00B7241F">
                    <w:pPr>
                      <w:jc w:val="center"/>
                      <w:rPr>
                        <w:rFonts w:ascii="Calibri" w:hAnsi="Calibri" w:cs="Calibri"/>
                      </w:rPr>
                    </w:pPr>
                    <w:r w:rsidRPr="00AF4CF2">
                      <w:rPr>
                        <w:rFonts w:ascii="Calibri" w:hAnsi="Calibri" w:cs="Calibri"/>
                        <w:b/>
                        <w:bCs/>
                        <w:sz w:val="26"/>
                        <w:szCs w:val="26"/>
                      </w:rPr>
                      <w:t>Prière de clôture</w:t>
                    </w:r>
                  </w:p>
                </w:txbxContent>
              </v:textbox>
            </v:rect>
            <v:rect id="_x0000_s1066" style="position:absolute;left:2286;top:13360;width:1371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87LcgA&#10;AADjAAAADwAAAGRycy9kb3ducmV2LnhtbERPX2vCMBB/H/gdwg32NlPdWKUaRWWWDnzR7QPcmrMp&#10;ay4lidrt0y8DYY/3+3+L1WA7cSEfWscKJuMMBHHtdMuNgo/33eMMRIjIGjvHpOCbAqyWo7sFFtpd&#10;+UCXY2xECuFQoAITY19IGWpDFsPY9cSJOzlvMabTN1J7vKZw28lplr1Iiy2nBoM9bQ3VX8ezVeD2&#10;b+twqH5e9zvThc/Kl5u2LJV6uB/WcxCRhvgvvrkrneZn+VP+PJnlU/j7KQE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LzstyAAAAOMAAAAPAAAAAAAAAAAAAAAAAJgCAABk&#10;cnMvZG93bnJldi54bWxQSwUGAAAAAAQABAD1AAAAjQMAAAAA&#10;" fillcolor="#eff7ff" strokeweight=".8pt">
              <v:stroke joinstyle="round"/>
              <v:textbox>
                <w:txbxContent>
                  <w:p w14:paraId="297E7D5D" w14:textId="77777777" w:rsidR="00AB5F02" w:rsidRPr="00AF4CF2" w:rsidRDefault="00AB5F02" w:rsidP="00B7241F">
                    <w:pPr>
                      <w:jc w:val="center"/>
                      <w:rPr>
                        <w:rFonts w:ascii="Calibri" w:hAnsi="Calibri" w:cs="Calibri"/>
                      </w:rPr>
                    </w:pPr>
                    <w:r w:rsidRPr="00AF4CF2">
                      <w:rPr>
                        <w:rFonts w:ascii="Calibri" w:hAnsi="Calibri" w:cs="Calibri"/>
                        <w:b/>
                        <w:bCs/>
                        <w:sz w:val="26"/>
                        <w:szCs w:val="26"/>
                      </w:rPr>
                      <w:t>Révision</w:t>
                    </w:r>
                  </w:p>
                </w:txbxContent>
              </v:textbox>
            </v:rect>
            <v:rect id="Rectangle 8" o:spid="_x0000_s1067" style="position:absolute;left:2286;width:1371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etsgA&#10;AADjAAAADwAAAGRycy9kb3ducmV2LnhtbERPX2vCMBB/H/gdwg32NlN1rFKNojJLB77o9gFuzdmU&#10;NZeSZNrt0y8DYY/3+3/L9WA7cSEfWscKJuMMBHHtdMuNgve3/eMcRIjIGjvHpOCbAqxXo7slFtpd&#10;+UiXU2xECuFQoAITY19IGWpDFsPY9cSJOztvMabTN1J7vKZw28lplj1Liy2nBoM97QzVn6cvq8Ad&#10;XjfhWP28HPamCx+VL7dtWSr1cD9sFiAiDfFffHNXOs3P8ln+NJnnM/j7KQE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Y562yAAAAOMAAAAPAAAAAAAAAAAAAAAAAJgCAABk&#10;cnMvZG93bnJldi54bWxQSwUGAAAAAAQABAD1AAAAjQMAAAAA&#10;" fillcolor="#eff7ff" strokeweight=".8pt">
              <v:stroke joinstyle="round"/>
              <v:textbox>
                <w:txbxContent>
                  <w:p w14:paraId="22279129" w14:textId="77777777" w:rsidR="00AB5F02" w:rsidRPr="00AF4CF2" w:rsidRDefault="00AB5F02" w:rsidP="00B7241F">
                    <w:pPr>
                      <w:jc w:val="center"/>
                      <w:rPr>
                        <w:rFonts w:ascii="Calibri" w:hAnsi="Calibri" w:cs="Calibri"/>
                      </w:rPr>
                    </w:pPr>
                    <w:r w:rsidRPr="00AF4CF2">
                      <w:rPr>
                        <w:rFonts w:ascii="Calibri" w:hAnsi="Calibri" w:cs="Calibri"/>
                        <w:b/>
                        <w:bCs/>
                        <w:sz w:val="26"/>
                        <w:szCs w:val="26"/>
                      </w:rPr>
                      <w:t>Préparation</w:t>
                    </w:r>
                  </w:p>
                </w:txbxContent>
              </v:textbox>
            </v:rect>
            <v:rect id="Rectangle 9" o:spid="_x0000_s1068" style="position:absolute;left:2286;top:4470;width:1371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GwsgA&#10;AADjAAAADwAAAGRycy9kb3ducmV2LnhtbERPX2vCMBB/H/gdwg32NlM3WaUaRccsHfii7gPcmrMp&#10;ay4lybTbp18Ggo/3+3+L1WA7cSYfWscKJuMMBHHtdMuNgo/j9nEGIkRkjZ1jUvBDAVbL0d0CC+0u&#10;vKfzITYihXAoUIGJsS+kDLUhi2HseuLEnZy3GNPpG6k9XlK47eRTlr1Iiy2nBoM9vRqqvw7fVoHb&#10;va/Dvvp9221NFz4rX27aslTq4X5Yz0FEGuJNfHVXOs3P8ud8OpnlU/j/KQE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igbCyAAAAOMAAAAPAAAAAAAAAAAAAAAAAJgCAABk&#10;cnMvZG93bnJldi54bWxQSwUGAAAAAAQABAD1AAAAjQMAAAAA&#10;" fillcolor="#eff7ff" strokeweight=".8pt">
              <v:stroke joinstyle="round"/>
              <v:textbox>
                <w:txbxContent>
                  <w:p w14:paraId="74D64B86" w14:textId="77777777" w:rsidR="00AB5F02" w:rsidRPr="00AF4CF2" w:rsidRDefault="00AB5F02" w:rsidP="00B7241F">
                    <w:pPr>
                      <w:jc w:val="center"/>
                      <w:rPr>
                        <w:rFonts w:ascii="Calibri" w:hAnsi="Calibri" w:cs="Calibri"/>
                      </w:rPr>
                    </w:pPr>
                    <w:r w:rsidRPr="00AF4CF2">
                      <w:rPr>
                        <w:rFonts w:ascii="Calibri" w:hAnsi="Calibri" w:cs="Calibri"/>
                        <w:b/>
                        <w:bCs/>
                        <w:sz w:val="26"/>
                        <w:szCs w:val="26"/>
                      </w:rPr>
                      <w:t>Accueil</w:t>
                    </w:r>
                  </w:p>
                </w:txbxContent>
              </v:textbox>
            </v:rect>
            <w10:anchorlock/>
          </v:group>
        </w:pict>
      </w:r>
    </w:p>
    <w:p w14:paraId="4ABE73AB" w14:textId="77777777" w:rsidR="00B7241F" w:rsidRPr="00B7241F" w:rsidRDefault="00B7241F" w:rsidP="00B7241F">
      <w:pPr>
        <w:rPr>
          <w:rFonts w:ascii="Calibri" w:hAnsi="Calibri" w:cs="Calibri"/>
          <w:color w:val="auto"/>
          <w:u w:color="FF0000"/>
        </w:rPr>
      </w:pPr>
    </w:p>
    <w:p w14:paraId="07684802" w14:textId="77777777" w:rsidR="00B7241F" w:rsidRPr="00B7241F" w:rsidRDefault="00B7241F" w:rsidP="00B7241F">
      <w:pPr>
        <w:ind w:left="53" w:hanging="53"/>
        <w:jc w:val="center"/>
        <w:rPr>
          <w:rFonts w:ascii="Calibri" w:hAnsi="Calibri" w:cs="Calibri"/>
          <w:color w:val="auto"/>
          <w:u w:color="FF0000"/>
        </w:rPr>
      </w:pPr>
    </w:p>
    <w:p w14:paraId="469F22E2" w14:textId="77777777" w:rsidR="00B7241F" w:rsidRPr="00B7241F" w:rsidRDefault="00B7241F" w:rsidP="00B7241F">
      <w:pPr>
        <w:jc w:val="center"/>
        <w:rPr>
          <w:rFonts w:ascii="Calibri" w:hAnsi="Calibri" w:cs="Calibri"/>
          <w:color w:val="auto"/>
        </w:rPr>
      </w:pPr>
    </w:p>
    <w:p w14:paraId="620A0DBE" w14:textId="77777777" w:rsidR="009C4242" w:rsidRPr="00A80E57" w:rsidRDefault="009C4242" w:rsidP="00340F9D">
      <w:pPr>
        <w:spacing w:after="60"/>
        <w:rPr>
          <w:rFonts w:ascii="Calibri" w:eastAsia="Times New Roman" w:hAnsi="Calibri"/>
          <w:b/>
          <w:i/>
          <w:color w:val="365F91"/>
          <w:lang w:val="fr-FR" w:eastAsia="fr-FR"/>
        </w:rPr>
      </w:pPr>
      <w:r w:rsidRPr="00A80E57">
        <w:rPr>
          <w:rFonts w:ascii="Calibri" w:eastAsia="Times New Roman" w:hAnsi="Calibri"/>
          <w:b/>
          <w:i/>
          <w:color w:val="365F91"/>
          <w:lang w:val="fr-FR" w:eastAsia="fr-FR"/>
        </w:rPr>
        <w:t>LA PRIÈRE D’INTRODUCTION</w:t>
      </w:r>
    </w:p>
    <w:p w14:paraId="36BE2377" w14:textId="77777777" w:rsidR="009C4242" w:rsidRDefault="009C4242" w:rsidP="0058503B">
      <w:pPr>
        <w:rPr>
          <w:rFonts w:ascii="Calibri" w:hAnsi="Calibri" w:cs="Calibri"/>
          <w:color w:val="auto"/>
          <w:lang w:val="fr-FR"/>
        </w:rPr>
      </w:pPr>
      <w:r w:rsidRPr="00B7241F">
        <w:rPr>
          <w:rFonts w:ascii="Calibri" w:hAnsi="Calibri" w:cs="Calibri"/>
          <w:color w:val="auto"/>
          <w:lang w:val="fr-FR"/>
        </w:rPr>
        <w:t xml:space="preserve">Pour </w:t>
      </w:r>
      <w:r>
        <w:rPr>
          <w:rFonts w:ascii="Calibri" w:hAnsi="Calibri" w:cs="Calibri"/>
          <w:color w:val="auto"/>
          <w:lang w:val="fr-FR"/>
        </w:rPr>
        <w:t>la prière d’introduction</w:t>
      </w:r>
      <w:r w:rsidRPr="00B7241F">
        <w:rPr>
          <w:rFonts w:ascii="Calibri" w:hAnsi="Calibri" w:cs="Calibri"/>
          <w:color w:val="auto"/>
          <w:lang w:val="fr-FR"/>
        </w:rPr>
        <w:t>, au lieu de ne demander qu’à une seule personne de prier, vous pourriez essayer :</w:t>
      </w:r>
    </w:p>
    <w:p w14:paraId="37636638" w14:textId="77777777" w:rsidR="006B5B9E" w:rsidRPr="00B7241F" w:rsidRDefault="006B5B9E" w:rsidP="0058503B">
      <w:pPr>
        <w:rPr>
          <w:rFonts w:ascii="Calibri" w:hAnsi="Calibri" w:cs="Calibri"/>
          <w:color w:val="auto"/>
          <w:lang w:val="fr-FR"/>
        </w:rPr>
      </w:pPr>
    </w:p>
    <w:p w14:paraId="7B5551F3" w14:textId="3049F2EC" w:rsidR="009C4242" w:rsidRPr="00B7241F" w:rsidRDefault="009C4242" w:rsidP="00116ADE">
      <w:pPr>
        <w:numPr>
          <w:ilvl w:val="3"/>
          <w:numId w:val="34"/>
        </w:numPr>
        <w:pBdr>
          <w:top w:val="nil"/>
          <w:left w:val="nil"/>
          <w:bottom w:val="nil"/>
          <w:right w:val="nil"/>
          <w:between w:val="nil"/>
          <w:bar w:val="nil"/>
        </w:pBdr>
        <w:tabs>
          <w:tab w:val="clear" w:pos="2880"/>
          <w:tab w:val="num" w:pos="2552"/>
        </w:tabs>
        <w:suppressAutoHyphens/>
        <w:ind w:left="851"/>
        <w:rPr>
          <w:rFonts w:ascii="Calibri" w:hAnsi="Calibri" w:cs="Calibri"/>
          <w:color w:val="auto"/>
          <w:lang w:val="fr-FR"/>
        </w:rPr>
      </w:pPr>
      <w:r w:rsidRPr="00B7241F">
        <w:rPr>
          <w:rFonts w:ascii="Calibri" w:hAnsi="Calibri" w:cs="Calibri"/>
          <w:color w:val="auto"/>
          <w:lang w:val="fr-FR"/>
        </w:rPr>
        <w:t>De faire un tour de table</w:t>
      </w:r>
      <w:r w:rsidR="00C36165">
        <w:rPr>
          <w:rFonts w:ascii="Calibri" w:hAnsi="Calibri" w:cs="Calibri"/>
          <w:color w:val="auto"/>
          <w:lang w:val="fr-FR"/>
        </w:rPr>
        <w:t> </w:t>
      </w:r>
      <w:r w:rsidRPr="00B7241F">
        <w:rPr>
          <w:rFonts w:ascii="Calibri" w:hAnsi="Calibri" w:cs="Calibri"/>
          <w:color w:val="auto"/>
          <w:lang w:val="fr-FR"/>
        </w:rPr>
        <w:t xml:space="preserve">en demandant à chacun de mentionner (brièvement) </w:t>
      </w:r>
      <w:r w:rsidRPr="00B7241F">
        <w:rPr>
          <w:rFonts w:ascii="Calibri" w:hAnsi="Calibri" w:cs="Calibri"/>
          <w:color w:val="auto"/>
          <w:u w:val="single"/>
          <w:lang w:val="fr-FR"/>
        </w:rPr>
        <w:t>un</w:t>
      </w:r>
      <w:r w:rsidRPr="00B7241F">
        <w:rPr>
          <w:rFonts w:ascii="Calibri" w:hAnsi="Calibri" w:cs="Calibri"/>
          <w:color w:val="auto"/>
          <w:lang w:val="fr-FR"/>
        </w:rPr>
        <w:t xml:space="preserve"> sujet de reconnaissance envers Dieu.</w:t>
      </w:r>
    </w:p>
    <w:p w14:paraId="1335CECB" w14:textId="77777777" w:rsidR="009C4242" w:rsidRPr="00B7241F" w:rsidRDefault="009C4242" w:rsidP="006B5B9E">
      <w:pPr>
        <w:numPr>
          <w:ilvl w:val="0"/>
          <w:numId w:val="35"/>
        </w:numPr>
        <w:pBdr>
          <w:top w:val="nil"/>
          <w:left w:val="nil"/>
          <w:bottom w:val="nil"/>
          <w:right w:val="nil"/>
          <w:between w:val="nil"/>
          <w:bar w:val="nil"/>
        </w:pBdr>
        <w:tabs>
          <w:tab w:val="clear" w:pos="2880"/>
          <w:tab w:val="num" w:pos="1134"/>
        </w:tabs>
        <w:suppressAutoHyphens/>
        <w:spacing w:before="120"/>
        <w:ind w:left="1134" w:hanging="357"/>
        <w:rPr>
          <w:rFonts w:ascii="Calibri" w:hAnsi="Calibri" w:cs="Calibri"/>
          <w:color w:val="auto"/>
          <w:lang w:val="fr-FR"/>
        </w:rPr>
      </w:pPr>
      <w:r w:rsidRPr="00B7241F">
        <w:rPr>
          <w:rFonts w:ascii="Calibri" w:hAnsi="Calibri" w:cs="Calibri"/>
          <w:color w:val="auto"/>
          <w:lang w:val="fr-FR"/>
        </w:rPr>
        <w:t>Quand tous ceux qui le désirent se sont exprimés, louez Dieu ensemble pour les sujets cités.</w:t>
      </w:r>
    </w:p>
    <w:p w14:paraId="124AEA6F" w14:textId="77777777" w:rsidR="009C4242" w:rsidRPr="009C4242" w:rsidRDefault="009C4242" w:rsidP="006A4941">
      <w:pPr>
        <w:rPr>
          <w:rFonts w:ascii="Calibri" w:hAnsi="Calibri" w:cs="Calibri"/>
          <w:color w:val="auto"/>
          <w:lang w:val="fr-FR"/>
        </w:rPr>
      </w:pPr>
    </w:p>
    <w:p w14:paraId="5F107000" w14:textId="77777777" w:rsidR="009C4242" w:rsidRPr="00B7241F" w:rsidRDefault="00C8635E" w:rsidP="00116ADE">
      <w:pPr>
        <w:pStyle w:val="ListParagraph"/>
        <w:numPr>
          <w:ilvl w:val="0"/>
          <w:numId w:val="34"/>
        </w:numPr>
        <w:pBdr>
          <w:top w:val="nil"/>
          <w:left w:val="nil"/>
          <w:bottom w:val="nil"/>
          <w:right w:val="nil"/>
          <w:between w:val="nil"/>
          <w:bar w:val="nil"/>
        </w:pBdr>
        <w:suppressAutoHyphens/>
        <w:rPr>
          <w:rFonts w:ascii="Calibri" w:hAnsi="Calibri" w:cs="Calibri"/>
          <w:color w:val="auto"/>
          <w:lang w:val="fr-FR"/>
        </w:rPr>
      </w:pPr>
      <w:r w:rsidRPr="00B7241F">
        <w:rPr>
          <w:rFonts w:ascii="Calibri" w:hAnsi="Calibri" w:cs="Calibri"/>
          <w:color w:val="auto"/>
          <w:lang w:val="fr-FR"/>
        </w:rPr>
        <w:t xml:space="preserve">De faire </w:t>
      </w:r>
      <w:r w:rsidR="009C4242" w:rsidRPr="00B7241F">
        <w:rPr>
          <w:rFonts w:ascii="Calibri" w:hAnsi="Calibri" w:cs="Calibri"/>
          <w:color w:val="auto"/>
          <w:lang w:val="fr-FR"/>
        </w:rPr>
        <w:t xml:space="preserve">un tour de table en demandant à chacun de mentionner (brièvement) </w:t>
      </w:r>
      <w:r w:rsidR="009C4242" w:rsidRPr="00B7241F">
        <w:rPr>
          <w:rFonts w:ascii="Calibri" w:hAnsi="Calibri" w:cs="Calibri"/>
          <w:color w:val="auto"/>
          <w:u w:val="single"/>
          <w:lang w:val="fr-FR"/>
        </w:rPr>
        <w:t>un</w:t>
      </w:r>
      <w:r w:rsidR="009C4242" w:rsidRPr="00B7241F">
        <w:rPr>
          <w:rFonts w:ascii="Calibri" w:hAnsi="Calibri" w:cs="Calibri"/>
          <w:color w:val="auto"/>
          <w:lang w:val="fr-FR"/>
        </w:rPr>
        <w:t xml:space="preserve"> sujet qui le préoccupe et pour lequel il aimerait que les autres prient.</w:t>
      </w:r>
    </w:p>
    <w:p w14:paraId="14A59B60" w14:textId="77777777" w:rsidR="009C4242" w:rsidRPr="00B7241F" w:rsidRDefault="009C4242" w:rsidP="006B5B9E">
      <w:pPr>
        <w:numPr>
          <w:ilvl w:val="0"/>
          <w:numId w:val="36"/>
        </w:numPr>
        <w:pBdr>
          <w:top w:val="nil"/>
          <w:left w:val="nil"/>
          <w:bottom w:val="nil"/>
          <w:right w:val="nil"/>
          <w:between w:val="nil"/>
          <w:bar w:val="nil"/>
        </w:pBdr>
        <w:suppressAutoHyphens/>
        <w:spacing w:before="120"/>
        <w:ind w:left="1077" w:hanging="357"/>
        <w:rPr>
          <w:rFonts w:ascii="Calibri" w:hAnsi="Calibri" w:cs="Calibri"/>
          <w:color w:val="auto"/>
          <w:lang w:val="fr-FR"/>
        </w:rPr>
      </w:pPr>
      <w:r w:rsidRPr="00B7241F">
        <w:rPr>
          <w:rFonts w:ascii="Calibri" w:hAnsi="Calibri" w:cs="Calibri"/>
          <w:color w:val="auto"/>
          <w:lang w:val="fr-FR"/>
        </w:rPr>
        <w:t xml:space="preserve">Quand tous ceux qui le désirent se sont exprimés, priez Dieu ensemble pour ces sujets. </w:t>
      </w:r>
    </w:p>
    <w:p w14:paraId="30467084" w14:textId="77777777" w:rsidR="009C4242" w:rsidRPr="009C4242" w:rsidRDefault="009C4242" w:rsidP="006A4941">
      <w:pPr>
        <w:rPr>
          <w:rFonts w:ascii="Calibri" w:hAnsi="Calibri" w:cs="Calibri"/>
          <w:color w:val="auto"/>
          <w:lang w:val="fr-FR"/>
        </w:rPr>
      </w:pPr>
    </w:p>
    <w:p w14:paraId="19574C1A" w14:textId="77777777" w:rsidR="009C4242" w:rsidRPr="009C4242" w:rsidRDefault="009C4242" w:rsidP="006A4941">
      <w:pPr>
        <w:rPr>
          <w:rFonts w:ascii="Calibri" w:hAnsi="Calibri" w:cs="Calibri"/>
          <w:color w:val="auto"/>
          <w:lang w:val="fr-FR"/>
        </w:rPr>
      </w:pPr>
    </w:p>
    <w:p w14:paraId="450F343F" w14:textId="77777777" w:rsidR="009C4242" w:rsidRPr="00B7241F" w:rsidRDefault="009C4242" w:rsidP="006A4941">
      <w:pPr>
        <w:rPr>
          <w:rFonts w:ascii="Calibri" w:hAnsi="Calibri" w:cs="Calibri"/>
          <w:color w:val="auto"/>
          <w:lang w:val="fr-FR"/>
        </w:rPr>
      </w:pPr>
      <w:r w:rsidRPr="00B7241F">
        <w:rPr>
          <w:rFonts w:ascii="Calibri" w:hAnsi="Calibri" w:cs="Calibri"/>
          <w:color w:val="auto"/>
          <w:lang w:val="fr-FR"/>
        </w:rPr>
        <w:t>Q. Quels sont, pour vous, certains des avantages de prier ainsi</w:t>
      </w:r>
      <w:r w:rsidR="006B5B9E">
        <w:rPr>
          <w:rFonts w:ascii="Calibri" w:hAnsi="Calibri" w:cs="Calibri"/>
          <w:color w:val="auto"/>
          <w:lang w:val="fr-FR"/>
        </w:rPr>
        <w:t> ?</w:t>
      </w:r>
    </w:p>
    <w:p w14:paraId="73543491" w14:textId="77777777" w:rsidR="009C4242" w:rsidRPr="009C4242" w:rsidRDefault="009C4242" w:rsidP="006A4941">
      <w:pPr>
        <w:rPr>
          <w:rFonts w:ascii="Calibri" w:hAnsi="Calibri" w:cs="Calibri"/>
          <w:color w:val="auto"/>
          <w:lang w:val="fr-FR"/>
        </w:rPr>
      </w:pPr>
    </w:p>
    <w:p w14:paraId="00719D29" w14:textId="52523DC2" w:rsidR="009C4242" w:rsidRPr="00B7241F" w:rsidRDefault="009C4242" w:rsidP="00620DF4">
      <w:pPr>
        <w:ind w:left="709"/>
        <w:rPr>
          <w:rFonts w:ascii="Calibri" w:hAnsi="Calibri" w:cs="Calibri"/>
          <w:color w:val="auto"/>
          <w:lang w:val="fr-FR"/>
        </w:rPr>
      </w:pPr>
      <w:r w:rsidRPr="00B7241F">
        <w:rPr>
          <w:rFonts w:ascii="Calibri" w:hAnsi="Calibri" w:cs="Calibri"/>
          <w:color w:val="auto"/>
          <w:lang w:val="fr-FR"/>
        </w:rPr>
        <w:t xml:space="preserve">Cela est particulièrement judicieux dans les groupes </w:t>
      </w:r>
      <w:r w:rsidR="00620DF4">
        <w:rPr>
          <w:rFonts w:ascii="Calibri" w:hAnsi="Calibri" w:cs="Calibri"/>
          <w:color w:val="auto"/>
          <w:lang w:val="fr-FR"/>
        </w:rPr>
        <w:t>d’écoute lorsqu’il n’existe ni é</w:t>
      </w:r>
      <w:r w:rsidRPr="00B7241F">
        <w:rPr>
          <w:rFonts w:ascii="Calibri" w:hAnsi="Calibri" w:cs="Calibri"/>
          <w:color w:val="auto"/>
          <w:lang w:val="fr-FR"/>
        </w:rPr>
        <w:t>glise local</w:t>
      </w:r>
      <w:r w:rsidRPr="00B7241F">
        <w:rPr>
          <w:rFonts w:ascii="Calibri" w:hAnsi="Calibri" w:cs="Calibri"/>
          <w:bCs/>
          <w:color w:val="auto"/>
          <w:lang w:val="fr-FR"/>
        </w:rPr>
        <w:t>e, n</w:t>
      </w:r>
      <w:r w:rsidRPr="00B7241F">
        <w:rPr>
          <w:rFonts w:ascii="Calibri" w:hAnsi="Calibri" w:cs="Calibri"/>
          <w:color w:val="auto"/>
          <w:lang w:val="fr-FR"/>
        </w:rPr>
        <w:t>i réunion de prière. Cela enseigne l’adoration et aussi les prières d’intercession. De plus, cela encourage les nouveaux convertis à prier</w:t>
      </w:r>
      <w:r w:rsidR="00C8635E">
        <w:rPr>
          <w:rStyle w:val="FootnoteReference"/>
          <w:rFonts w:ascii="Calibri" w:hAnsi="Calibri" w:cs="Calibri"/>
          <w:color w:val="auto"/>
          <w:lang w:val="fr-FR"/>
        </w:rPr>
        <w:footnoteReference w:id="6"/>
      </w:r>
      <w:r w:rsidRPr="00B7241F">
        <w:rPr>
          <w:rFonts w:ascii="Calibri" w:hAnsi="Calibri" w:cs="Calibri"/>
          <w:color w:val="auto"/>
          <w:lang w:val="fr-FR"/>
        </w:rPr>
        <w:t>.</w:t>
      </w:r>
    </w:p>
    <w:p w14:paraId="21A6D263" w14:textId="77777777" w:rsidR="009C4242" w:rsidRPr="008B6F06" w:rsidRDefault="009C4242" w:rsidP="006A4941">
      <w:pPr>
        <w:rPr>
          <w:rFonts w:ascii="Calibri" w:hAnsi="Calibri" w:cs="Calibri"/>
          <w:color w:val="auto"/>
          <w:lang w:val="fr-FR"/>
        </w:rPr>
      </w:pPr>
    </w:p>
    <w:p w14:paraId="17E1E50D" w14:textId="77777777" w:rsidR="009C4242" w:rsidRPr="00B7241F" w:rsidRDefault="009C4242" w:rsidP="006A4941">
      <w:pPr>
        <w:rPr>
          <w:rFonts w:ascii="Calibri" w:hAnsi="Calibri" w:cs="Calibri"/>
          <w:color w:val="auto"/>
          <w:lang w:val="fr-FR"/>
        </w:rPr>
      </w:pPr>
      <w:r w:rsidRPr="00B7241F">
        <w:rPr>
          <w:rFonts w:ascii="Calibri" w:hAnsi="Calibri" w:cs="Calibri"/>
          <w:color w:val="auto"/>
          <w:lang w:val="fr-FR"/>
        </w:rPr>
        <w:lastRenderedPageBreak/>
        <w:t xml:space="preserve">Vous pourriez également </w:t>
      </w:r>
      <w:r w:rsidRPr="00B7241F">
        <w:rPr>
          <w:rFonts w:ascii="Calibri" w:hAnsi="Calibri" w:cs="Calibri"/>
          <w:color w:val="auto"/>
          <w:u w:val="single"/>
          <w:lang w:val="fr-FR"/>
        </w:rPr>
        <w:t>demander à Dieu de vous aider quand vous écouterez</w:t>
      </w:r>
      <w:r w:rsidRPr="00B7241F">
        <w:rPr>
          <w:rFonts w:ascii="Calibri" w:hAnsi="Calibri" w:cs="Calibri"/>
          <w:color w:val="auto"/>
          <w:lang w:val="fr-FR"/>
        </w:rPr>
        <w:t xml:space="preserve"> le passage du jour : qu’il vous ouvre les yeux et vous montre ce qu’il a à dire à chacun de vous à travers sa Parole.</w:t>
      </w:r>
    </w:p>
    <w:p w14:paraId="501CF4D5" w14:textId="77777777" w:rsidR="009C4242" w:rsidRPr="009C4242" w:rsidRDefault="009C4242" w:rsidP="006A4941">
      <w:pPr>
        <w:rPr>
          <w:rFonts w:ascii="Calibri" w:hAnsi="Calibri" w:cs="Calibri"/>
          <w:color w:val="auto"/>
          <w:lang w:val="fr-FR"/>
        </w:rPr>
      </w:pPr>
    </w:p>
    <w:p w14:paraId="01E96E0E" w14:textId="77777777" w:rsidR="009C4242" w:rsidRPr="007F4C24" w:rsidRDefault="009C4242" w:rsidP="006A4941">
      <w:pPr>
        <w:jc w:val="center"/>
        <w:rPr>
          <w:rFonts w:ascii="Calibri" w:hAnsi="Calibri" w:cs="Calibri"/>
          <w:i/>
          <w:color w:val="auto"/>
          <w:lang w:val="fr-FR"/>
        </w:rPr>
      </w:pPr>
      <w:r w:rsidRPr="007F4C24">
        <w:rPr>
          <w:rFonts w:ascii="Calibri" w:hAnsi="Calibri" w:cs="Calibri"/>
          <w:i/>
          <w:color w:val="auto"/>
          <w:u w:color="545454"/>
          <w:shd w:val="clear" w:color="auto" w:fill="FFFFFF"/>
          <w:lang w:val="fr-FR"/>
        </w:rPr>
        <w:t>« Ouvre mes yeux, pour que je contemple les merveilles de ta loi</w:t>
      </w:r>
      <w:r w:rsidR="006B5B9E" w:rsidRPr="007F4C24">
        <w:rPr>
          <w:rFonts w:ascii="Calibri" w:hAnsi="Calibri" w:cs="Calibri"/>
          <w:i/>
          <w:color w:val="auto"/>
          <w:u w:color="545454"/>
          <w:shd w:val="clear" w:color="auto" w:fill="FFFFFF"/>
          <w:lang w:val="fr-FR"/>
        </w:rPr>
        <w:t> !</w:t>
      </w:r>
      <w:r w:rsidRPr="007F4C24">
        <w:rPr>
          <w:rFonts w:ascii="Calibri" w:hAnsi="Calibri" w:cs="Calibri"/>
          <w:i/>
          <w:color w:val="auto"/>
          <w:u w:color="545454"/>
          <w:shd w:val="clear" w:color="auto" w:fill="FFFFFF"/>
          <w:lang w:val="fr-FR"/>
        </w:rPr>
        <w:t> »</w:t>
      </w:r>
    </w:p>
    <w:p w14:paraId="732FC2A2" w14:textId="77777777" w:rsidR="009C4242" w:rsidRPr="00B7241F" w:rsidRDefault="009C4242" w:rsidP="006A4941">
      <w:pPr>
        <w:jc w:val="center"/>
        <w:rPr>
          <w:rFonts w:ascii="Calibri" w:hAnsi="Calibri" w:cs="Calibri"/>
          <w:color w:val="auto"/>
          <w:lang w:val="fr-FR"/>
        </w:rPr>
      </w:pPr>
      <w:r w:rsidRPr="00B7241F">
        <w:rPr>
          <w:rFonts w:ascii="Calibri" w:hAnsi="Calibri" w:cs="Calibri"/>
          <w:color w:val="auto"/>
          <w:lang w:val="fr-FR"/>
        </w:rPr>
        <w:t>Psaume 119.18</w:t>
      </w:r>
    </w:p>
    <w:p w14:paraId="0A4ABFDC" w14:textId="77777777" w:rsidR="009C4242" w:rsidRPr="009C4242" w:rsidRDefault="009C4242" w:rsidP="006A4941">
      <w:pPr>
        <w:jc w:val="center"/>
        <w:rPr>
          <w:rFonts w:ascii="Calibri" w:hAnsi="Calibri" w:cs="Calibri"/>
          <w:color w:val="auto"/>
          <w:lang w:val="fr-FR"/>
        </w:rPr>
      </w:pPr>
    </w:p>
    <w:p w14:paraId="70AF20D4" w14:textId="77777777" w:rsidR="009C4242" w:rsidRPr="009C4242" w:rsidRDefault="009C4242" w:rsidP="006A4941">
      <w:pPr>
        <w:rPr>
          <w:rFonts w:ascii="Calibri" w:hAnsi="Calibri" w:cs="Calibri"/>
          <w:color w:val="auto"/>
          <w:lang w:val="fr-FR"/>
        </w:rPr>
      </w:pPr>
    </w:p>
    <w:p w14:paraId="098B50EA" w14:textId="5978C24D" w:rsidR="009C4242" w:rsidRPr="00A80E57" w:rsidRDefault="009C4242" w:rsidP="00340F9D">
      <w:pPr>
        <w:spacing w:after="60"/>
        <w:rPr>
          <w:rFonts w:ascii="Calibri" w:eastAsia="Times New Roman" w:hAnsi="Calibri"/>
          <w:b/>
          <w:i/>
          <w:color w:val="365F91"/>
          <w:lang w:val="fr-FR" w:eastAsia="fr-FR"/>
        </w:rPr>
      </w:pPr>
      <w:r w:rsidRPr="00A80E57">
        <w:rPr>
          <w:rFonts w:ascii="Calibri" w:eastAsia="Times New Roman" w:hAnsi="Calibri"/>
          <w:b/>
          <w:i/>
          <w:color w:val="365F91"/>
          <w:lang w:val="fr-FR" w:eastAsia="fr-FR"/>
        </w:rPr>
        <w:t>LA PRIÈRE DE CLÔTURE</w:t>
      </w:r>
    </w:p>
    <w:p w14:paraId="40ABEA10" w14:textId="77777777" w:rsidR="006B5B9E" w:rsidRDefault="009C4242" w:rsidP="006A4941">
      <w:pPr>
        <w:rPr>
          <w:rFonts w:ascii="Calibri" w:hAnsi="Calibri" w:cs="Calibri"/>
          <w:color w:val="auto"/>
          <w:lang w:val="fr-FR"/>
        </w:rPr>
      </w:pPr>
      <w:r w:rsidRPr="00B7241F">
        <w:rPr>
          <w:rFonts w:ascii="Calibri" w:hAnsi="Calibri" w:cs="Calibri"/>
          <w:color w:val="auto"/>
          <w:lang w:val="fr-FR"/>
        </w:rPr>
        <w:t>Q. Pourquoi est-il bon de prier à la fin de la rencontre ?</w:t>
      </w:r>
    </w:p>
    <w:p w14:paraId="1E3F457A" w14:textId="77777777" w:rsidR="009C4242" w:rsidRPr="00B7241F" w:rsidRDefault="009C4242" w:rsidP="006B5B9E">
      <w:pPr>
        <w:ind w:firstLine="284"/>
        <w:rPr>
          <w:rFonts w:ascii="Calibri" w:hAnsi="Calibri" w:cs="Calibri"/>
          <w:color w:val="auto"/>
          <w:lang w:val="fr-FR"/>
        </w:rPr>
      </w:pPr>
      <w:r w:rsidRPr="00B7241F">
        <w:rPr>
          <w:rFonts w:ascii="Calibri" w:hAnsi="Calibri" w:cs="Calibri"/>
          <w:color w:val="auto"/>
          <w:lang w:val="fr-FR"/>
        </w:rPr>
        <w:t>Quels pourraient être les sujets de prière ?</w:t>
      </w:r>
    </w:p>
    <w:p w14:paraId="7C590EBE" w14:textId="77777777" w:rsidR="009C4242" w:rsidRPr="008B6F06" w:rsidRDefault="009C4242" w:rsidP="006A4941">
      <w:pPr>
        <w:rPr>
          <w:rFonts w:ascii="Calibri" w:hAnsi="Calibri" w:cs="Calibri"/>
          <w:color w:val="auto"/>
          <w:lang w:val="fr-FR"/>
        </w:rPr>
      </w:pPr>
    </w:p>
    <w:p w14:paraId="7F977C6A" w14:textId="77777777" w:rsidR="009C4242" w:rsidRPr="00B7241F" w:rsidRDefault="009C4242" w:rsidP="00C8635E">
      <w:pPr>
        <w:ind w:left="284"/>
        <w:rPr>
          <w:rFonts w:ascii="Calibri" w:hAnsi="Calibri" w:cs="Calibri"/>
          <w:color w:val="auto"/>
          <w:lang w:val="fr-FR"/>
        </w:rPr>
      </w:pPr>
      <w:r w:rsidRPr="00B7241F">
        <w:rPr>
          <w:rFonts w:ascii="Calibri" w:hAnsi="Calibri" w:cs="Calibri"/>
          <w:color w:val="auto"/>
          <w:lang w:val="fr-FR"/>
        </w:rPr>
        <w:t>Soyez précis dans vos prières :</w:t>
      </w:r>
    </w:p>
    <w:p w14:paraId="718CF633" w14:textId="77777777" w:rsidR="009C4242" w:rsidRPr="00B7241F" w:rsidRDefault="009C4242" w:rsidP="00116ADE">
      <w:pPr>
        <w:numPr>
          <w:ilvl w:val="0"/>
          <w:numId w:val="37"/>
        </w:numPr>
        <w:pBdr>
          <w:top w:val="nil"/>
          <w:left w:val="nil"/>
          <w:bottom w:val="nil"/>
          <w:right w:val="nil"/>
          <w:between w:val="nil"/>
          <w:bar w:val="nil"/>
        </w:pBdr>
        <w:suppressAutoHyphens/>
        <w:spacing w:before="120"/>
        <w:ind w:left="1077" w:hanging="357"/>
        <w:jc w:val="both"/>
        <w:rPr>
          <w:rFonts w:ascii="Calibri" w:hAnsi="Calibri" w:cs="Calibri"/>
          <w:color w:val="auto"/>
          <w:lang w:val="fr-FR"/>
        </w:rPr>
      </w:pPr>
      <w:r w:rsidRPr="006B5B9E">
        <w:rPr>
          <w:rFonts w:ascii="Calibri" w:hAnsi="Calibri" w:cs="Calibri"/>
          <w:color w:val="auto"/>
          <w:lang w:val="fr-FR"/>
        </w:rPr>
        <w:t xml:space="preserve">Penser à </w:t>
      </w:r>
      <w:r w:rsidRPr="00B7241F">
        <w:rPr>
          <w:rFonts w:ascii="Calibri" w:hAnsi="Calibri" w:cs="Calibri"/>
          <w:color w:val="auto"/>
          <w:u w:val="single"/>
          <w:lang w:val="fr-FR"/>
        </w:rPr>
        <w:t>Dieu</w:t>
      </w:r>
      <w:r w:rsidRPr="00B7241F">
        <w:rPr>
          <w:rFonts w:ascii="Calibri" w:hAnsi="Calibri" w:cs="Calibri"/>
          <w:bCs/>
          <w:color w:val="auto"/>
          <w:lang w:val="fr-FR"/>
        </w:rPr>
        <w:t xml:space="preserve"> : </w:t>
      </w:r>
      <w:r w:rsidRPr="00B7241F">
        <w:rPr>
          <w:rFonts w:ascii="Calibri" w:hAnsi="Calibri" w:cs="Calibri"/>
          <w:color w:val="auto"/>
          <w:lang w:val="fr-FR"/>
        </w:rPr>
        <w:t>de quoi pouvons-nous louer Dieu suite à ce que nous venons d’entendre et dont nous avons discuté ?</w:t>
      </w:r>
    </w:p>
    <w:p w14:paraId="47CE00EE" w14:textId="77777777" w:rsidR="009C4242" w:rsidRPr="00B7241F" w:rsidRDefault="009C4242" w:rsidP="00116ADE">
      <w:pPr>
        <w:numPr>
          <w:ilvl w:val="0"/>
          <w:numId w:val="38"/>
        </w:numPr>
        <w:pBdr>
          <w:top w:val="nil"/>
          <w:left w:val="nil"/>
          <w:bottom w:val="nil"/>
          <w:right w:val="nil"/>
          <w:between w:val="nil"/>
          <w:bar w:val="nil"/>
        </w:pBdr>
        <w:suppressAutoHyphens/>
        <w:spacing w:before="120"/>
        <w:ind w:left="1077" w:hanging="357"/>
        <w:jc w:val="both"/>
        <w:rPr>
          <w:rFonts w:ascii="Calibri" w:hAnsi="Calibri" w:cs="Calibri"/>
          <w:color w:val="auto"/>
          <w:lang w:val="fr-FR"/>
        </w:rPr>
      </w:pPr>
      <w:r w:rsidRPr="00B7241F">
        <w:rPr>
          <w:rFonts w:ascii="Calibri" w:hAnsi="Calibri" w:cs="Calibri"/>
          <w:color w:val="auto"/>
          <w:lang w:val="fr-FR"/>
        </w:rPr>
        <w:t xml:space="preserve">Penser à </w:t>
      </w:r>
      <w:r w:rsidRPr="00B7241F">
        <w:rPr>
          <w:rFonts w:ascii="Calibri" w:hAnsi="Calibri" w:cs="Calibri"/>
          <w:color w:val="auto"/>
          <w:u w:val="single"/>
          <w:lang w:val="fr-FR"/>
        </w:rPr>
        <w:t>soi</w:t>
      </w:r>
      <w:r w:rsidR="006B5B9E">
        <w:rPr>
          <w:rFonts w:ascii="Calibri" w:hAnsi="Calibri" w:cs="Calibri"/>
          <w:color w:val="auto"/>
          <w:u w:val="single"/>
          <w:lang w:val="fr-FR"/>
        </w:rPr>
        <w:t>-même</w:t>
      </w:r>
      <w:r w:rsidRPr="00B7241F">
        <w:rPr>
          <w:rFonts w:ascii="Calibri" w:hAnsi="Calibri" w:cs="Calibri"/>
          <w:color w:val="auto"/>
          <w:lang w:val="fr-FR"/>
        </w:rPr>
        <w:t> : suite à ce que nous venons d’entendre aujourd’hui dans sa Parole, quels sont, en tant que personne, nos besoins précis de prière</w:t>
      </w:r>
      <w:r w:rsidR="006B5B9E">
        <w:rPr>
          <w:rFonts w:ascii="Calibri" w:hAnsi="Calibri" w:cs="Calibri"/>
          <w:color w:val="auto"/>
          <w:lang w:val="fr-FR"/>
        </w:rPr>
        <w:t> ?</w:t>
      </w:r>
    </w:p>
    <w:p w14:paraId="450694C9" w14:textId="77777777" w:rsidR="009C4242" w:rsidRPr="00B7241F" w:rsidRDefault="009C4242" w:rsidP="00116ADE">
      <w:pPr>
        <w:numPr>
          <w:ilvl w:val="0"/>
          <w:numId w:val="39"/>
        </w:numPr>
        <w:pBdr>
          <w:top w:val="nil"/>
          <w:left w:val="nil"/>
          <w:bottom w:val="nil"/>
          <w:right w:val="nil"/>
          <w:between w:val="nil"/>
          <w:bar w:val="nil"/>
        </w:pBdr>
        <w:suppressAutoHyphens/>
        <w:spacing w:before="120"/>
        <w:ind w:left="1077" w:hanging="357"/>
        <w:jc w:val="both"/>
        <w:rPr>
          <w:rFonts w:ascii="Calibri" w:hAnsi="Calibri" w:cs="Calibri"/>
          <w:color w:val="auto"/>
          <w:lang w:val="fr-FR"/>
        </w:rPr>
      </w:pPr>
      <w:r w:rsidRPr="00B7241F">
        <w:rPr>
          <w:rFonts w:ascii="Calibri" w:hAnsi="Calibri" w:cs="Calibri"/>
          <w:color w:val="auto"/>
          <w:lang w:val="fr-FR"/>
        </w:rPr>
        <w:t xml:space="preserve">Penser au </w:t>
      </w:r>
      <w:r w:rsidRPr="00B7241F">
        <w:rPr>
          <w:rFonts w:ascii="Calibri" w:hAnsi="Calibri" w:cs="Calibri"/>
          <w:color w:val="auto"/>
          <w:u w:val="single"/>
          <w:lang w:val="fr-FR"/>
        </w:rPr>
        <w:t>groupe</w:t>
      </w:r>
      <w:r w:rsidRPr="00B7241F">
        <w:rPr>
          <w:rFonts w:ascii="Calibri" w:hAnsi="Calibri" w:cs="Calibri"/>
          <w:color w:val="auto"/>
          <w:lang w:val="fr-FR"/>
        </w:rPr>
        <w:t> : en tant que groupe ou communauté de chrétiens, suite à ce que nous venons d’entendre aujourd’hui dans sa Parole, quels sont nos besoins précis de prière</w:t>
      </w:r>
      <w:r w:rsidR="006B5B9E">
        <w:rPr>
          <w:rFonts w:ascii="Calibri" w:hAnsi="Calibri" w:cs="Calibri"/>
          <w:color w:val="auto"/>
          <w:lang w:val="fr-FR"/>
        </w:rPr>
        <w:t> ?</w:t>
      </w:r>
    </w:p>
    <w:p w14:paraId="2886B332" w14:textId="77777777" w:rsidR="009C4242" w:rsidRPr="00B7241F" w:rsidRDefault="009C4242" w:rsidP="00116ADE">
      <w:pPr>
        <w:numPr>
          <w:ilvl w:val="0"/>
          <w:numId w:val="40"/>
        </w:numPr>
        <w:pBdr>
          <w:top w:val="nil"/>
          <w:left w:val="nil"/>
          <w:bottom w:val="nil"/>
          <w:right w:val="nil"/>
          <w:between w:val="nil"/>
          <w:bar w:val="nil"/>
        </w:pBdr>
        <w:suppressAutoHyphens/>
        <w:spacing w:before="120"/>
        <w:ind w:left="1077" w:hanging="357"/>
        <w:jc w:val="both"/>
        <w:rPr>
          <w:rFonts w:ascii="Calibri" w:hAnsi="Calibri" w:cs="Calibri"/>
          <w:color w:val="auto"/>
          <w:lang w:val="fr-FR"/>
        </w:rPr>
      </w:pPr>
      <w:r w:rsidRPr="00B7241F">
        <w:rPr>
          <w:rFonts w:ascii="Calibri" w:hAnsi="Calibri" w:cs="Calibri"/>
          <w:color w:val="auto"/>
          <w:lang w:val="fr-FR"/>
        </w:rPr>
        <w:t xml:space="preserve">Penser </w:t>
      </w:r>
      <w:r w:rsidRPr="006B5B9E">
        <w:rPr>
          <w:rFonts w:ascii="Calibri" w:hAnsi="Calibri" w:cs="Calibri"/>
          <w:color w:val="auto"/>
          <w:u w:val="single"/>
          <w:lang w:val="fr-FR"/>
        </w:rPr>
        <w:t>au-delà du</w:t>
      </w:r>
      <w:r w:rsidRPr="00B7241F">
        <w:rPr>
          <w:rFonts w:ascii="Calibri" w:hAnsi="Calibri" w:cs="Calibri"/>
          <w:color w:val="auto"/>
          <w:u w:val="single"/>
          <w:lang w:val="fr-FR"/>
        </w:rPr>
        <w:t xml:space="preserve"> groupe</w:t>
      </w:r>
      <w:r w:rsidRPr="00B7241F">
        <w:rPr>
          <w:rFonts w:ascii="Calibri" w:hAnsi="Calibri" w:cs="Calibri"/>
          <w:color w:val="auto"/>
          <w:lang w:val="fr-FR"/>
        </w:rPr>
        <w:t xml:space="preserve"> : </w:t>
      </w:r>
      <w:r w:rsidRPr="00B7241F">
        <w:rPr>
          <w:rFonts w:ascii="Calibri" w:hAnsi="Calibri" w:cs="Calibri"/>
          <w:bCs/>
          <w:color w:val="auto"/>
          <w:lang w:val="fr-FR"/>
        </w:rPr>
        <w:t>c</w:t>
      </w:r>
      <w:r w:rsidRPr="00B7241F">
        <w:rPr>
          <w:rFonts w:ascii="Calibri" w:hAnsi="Calibri" w:cs="Calibri"/>
          <w:color w:val="auto"/>
          <w:lang w:val="fr-FR"/>
        </w:rPr>
        <w:t xml:space="preserve">omment précisément pouvons-nous être une bénédiction pour ceux qui ne font pas partie de ce groupe ? Prions pour avoir des occasions de dire à d’autres ce que nous avons appris aujourd’hui. Pouvons-nous prier pour certaines personnes ou certains lieux où il n’y a pas encore de groupe d’écoute et nous engager à prier pour qu’un nouveau groupe d’écoute s’y forme ? </w:t>
      </w:r>
    </w:p>
    <w:p w14:paraId="3EC47BB5" w14:textId="77777777" w:rsidR="00B7241F" w:rsidRPr="008B6F06" w:rsidRDefault="00B7241F" w:rsidP="005552C8">
      <w:pPr>
        <w:rPr>
          <w:rFonts w:ascii="Calibri" w:hAnsi="Calibri" w:cs="Calibri"/>
          <w:color w:val="auto"/>
          <w:lang w:val="fr-FR"/>
        </w:rPr>
      </w:pPr>
    </w:p>
    <w:p w14:paraId="12CAA5C0" w14:textId="77777777" w:rsidR="00B7241F" w:rsidRPr="008B6F06" w:rsidRDefault="00AB5F02" w:rsidP="00B7241F">
      <w:pPr>
        <w:ind w:left="1416"/>
        <w:rPr>
          <w:rFonts w:ascii="Calibri" w:hAnsi="Calibri" w:cs="Calibri"/>
          <w:color w:val="auto"/>
          <w:lang w:val="fr-FR"/>
        </w:rPr>
      </w:pPr>
      <w:r>
        <w:rPr>
          <w:rFonts w:ascii="Calibri" w:hAnsi="Calibri" w:cs="Calibri"/>
          <w:noProof/>
          <w:color w:val="auto"/>
          <w:lang w:val="fr-FR" w:eastAsia="fr-FR"/>
        </w:rPr>
        <w:pict w14:anchorId="09301595">
          <v:group id="Group 10" o:spid="_x0000_s1069" style="position:absolute;left:0;text-align:left;margin-left:49pt;margin-top:1pt;width:365.05pt;height:178.9pt;z-index:251659264;mso-wrap-distance-left:12pt;mso-wrap-distance-top:12pt;mso-wrap-distance-right:12pt;mso-wrap-distance-bottom:12pt" coordsize="42291,22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">
            <v:group id="Group 11" o:spid="_x0000_s1070" style="position:absolute;left:12383;top:13925;width:17976;height:8788" coordorigin="-3174" coordsize="17976,8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SN4cHIAAAA&#10;4wAAAA8AAAAAAAAAAAAAAAAAqgIAAGRycy9kb3ducmV2LnhtbFBLBQYAAAAABAAEAPoAAACfAwAA&#10;AAA=&#10;">
              <v:rect id="Rectangle 12" o:spid="_x0000_s1071" style="position:absolute;left:-3174;top:5359;width:1797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q9MgA&#10;AADjAAAADwAAAGRycy9kb3ducmV2LnhtbERPzUrDQBC+C77DMoIXsZuomBC7LUWoepCCse15yI5J&#10;aHY2ZMck+vSuIHic73+W69l1aqQhtJ4NpIsEFHHlbcu1gf379joHFQTZYueZDHxRgPXq/GyJhfUT&#10;v9FYSq1iCIcCDTQifaF1qBpyGBa+J47chx8cSjyHWtsBpxjuOn2TJPfaYcuxocGeHhuqTuWnM3Dq&#10;D8+bp/J7lLyVcNwd09fpamvM5cW8eQAlNMu/+M/9YuP8JLvN7tI8y+D3pwiAXv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Par0yAAAAOMAAAAPAAAAAAAAAAAAAAAAAJgCAABk&#10;cnMvZG93bnJldi54bWxQSwUGAAAAAAQABAD1AAAAjQMAAAAA&#10;" fillcolor="#f8f8f8" strokeweight=".8pt">
                <v:stroke joinstyle="round"/>
                <v:textbox>
                  <w:txbxContent>
                    <w:p w14:paraId="43D6AD5A" w14:textId="77777777" w:rsidR="00AB5F02" w:rsidRPr="00857A42" w:rsidRDefault="00AB5F02" w:rsidP="00C8635E">
                      <w:pPr>
                        <w:jc w:val="center"/>
                        <w:rPr>
                          <w:rFonts w:ascii="Comic Sans MS" w:hAnsi="Comic Sans MS"/>
                        </w:rPr>
                      </w:pPr>
                      <w:r w:rsidRPr="00857A42">
                        <w:rPr>
                          <w:rFonts w:ascii="Comic Sans MS" w:eastAsia="Lucida Handwriting" w:hAnsi="Comic Sans MS" w:cs="Lucida Handwriting"/>
                          <w:b/>
                          <w:bCs/>
                          <w:sz w:val="22"/>
                          <w:szCs w:val="22"/>
                        </w:rPr>
                        <w:t>au-delà du groupe</w:t>
                      </w:r>
                    </w:p>
                    <w:p w14:paraId="1DC52A38" w14:textId="77777777" w:rsidR="00AB5F02" w:rsidRPr="00857A42" w:rsidRDefault="00AB5F02" w:rsidP="00B7241F">
                      <w:pPr>
                        <w:jc w:val="center"/>
                        <w:rPr>
                          <w:rFonts w:ascii="Comic Sans MS" w:hAnsi="Comic Sans MS"/>
                        </w:rPr>
                      </w:pPr>
                    </w:p>
                  </w:txbxContent>
                </v:textbox>
              </v:rect>
              <v:shape id="AutoShape 13" o:spid="_x0000_s1072" style="position:absolute;left:2781;top:571;width:4572;height:3429;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zrXMsA&#10;AADjAAAADwAAAGRycy9kb3ducmV2LnhtbESPQWvCQBCF7wX/wzJCb3WjrY1EV5GCRYpQagu9Dtkx&#10;CWZn4+5G03/fORR6nHlv3vtmtRlcq64UYuPZwHSSgSIuvW24MvD1uXtYgIoJ2WLrmQz8UITNenS3&#10;wsL6G3/Q9ZgqJSEcCzRQp9QVWseyJodx4jti0U4+OEwyhkrbgDcJd62eZdmzdtiwNNTY0UtN5fnY&#10;OwPhe46vh765HN7mu/2QX96x55Mx9+NhuwSVaEj/5r/rvRX8LH/Mn6aLXKDlJ1mAXv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VXOtcywAAAOMAAAAPAAAAAAAAAAAAAAAAAJgC&#10;AABkcnMvZG93bnJldi54bWxQSwUGAAAAAAQABAD1AAAAkAMAAAAA&#10;" adj="0,,0" path="m16200,r,5400l3375,5400r,10800l16200,16200r,5400l21600,10800,16200,xm1350,5400r,10800l2700,16200r,-10800l1350,5400xm,5400l,16200r675,l675,5400,,5400xe" strokeweight=".8pt">
                <v:stroke joinstyle="round"/>
                <v:formulas/>
                <v:path o:connecttype="custom" o:connectlocs="72581,0;72581,13609;15121,13609;15121,40827;72581,40827;72581,54435;96774,27218;6048,13609;6048,40827;12097,40827;12097,13609;0,13609;0,40827;3024,40827;3024,13609" o:connectangles="0,0,0,0,0,0,0,0,0,0,0,0,0,0,0"/>
              </v:shape>
            </v:group>
            <v:group id="Group 14" o:spid="_x0000_s1073" style="position:absolute;width:42291;height:13220" coordsize="42291,1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VEnWzyQAA&#10;AOMAAAAPAAAAAAAAAAAAAAAAAKoCAABkcnMvZG93bnJldi54bWxQSwUGAAAAAAQABAD6AAAAoAMA&#10;AAAA&#10;">
              <v:rect id="Rectangle 15" o:spid="_x0000_s1074" style="position:absolute;left:16002;top:9785;width:9144;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kxswA&#10;AADjAAAADwAAAGRycy9kb3ducmV2LnhtbESPQU/DMAyF70j7D5GRuCCWtsBalWXThATaDa2MaUer&#10;MW1Z41RJ1pV/vxyQONp+fu99y/VkejGS851lBek8AUFcW91xo2D/+fZQgPABWWNvmRT8kof1anaz&#10;xFLbC+9orEIjogn7EhW0IQyllL5uyaCf24E43r6tMxji6BqpHV6iuellliQLabDjmNDiQK8t1afq&#10;bBTcPy+y4XTM3vdfP3TO3WGsMP1Q6u522ryACDSFf/Hf91bH+kn+mD+lRREpIlNcgFxd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lDkxswAAADjAAAADwAAAAAAAAAAAAAAAACY&#10;AgAAZHJzL2Rvd25yZXYueG1sUEsFBgAAAAAEAAQA9QAAAJEDAAAAAA==&#10;" fillcolor="#def" strokeweight=".8pt">
                <v:stroke joinstyle="round"/>
                <v:textbox>
                  <w:txbxContent>
                    <w:p w14:paraId="586EA634" w14:textId="77777777" w:rsidR="00AB5F02" w:rsidRDefault="00AB5F02" w:rsidP="00B7241F">
                      <w:pPr>
                        <w:jc w:val="center"/>
                      </w:pPr>
                      <w:r>
                        <w:rPr>
                          <w:b/>
                          <w:bCs/>
                          <w:sz w:val="26"/>
                          <w:szCs w:val="26"/>
                        </w:rPr>
                        <w:t>Prière</w:t>
                      </w:r>
                    </w:p>
                  </w:txbxContent>
                </v:textbox>
              </v:rect>
              <v:rect id="Rectangle 16" o:spid="_x0000_s1075" style="position:absolute;top:9785;width:1011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nPMgA&#10;AADjAAAADwAAAGRycy9kb3ducmV2LnhtbERPzUrDQBC+C32HZQpexG6i0obYbSlC1YMUGrXnITsm&#10;odnZkB2T6NO7guBxvv9ZbyfXqoH60Hg2kC4SUMSltw1XBt5e99cZqCDIFlvPZOCLAmw3s4s15taP&#10;fKShkErFEA45GqhFulzrUNbkMCx8Rxy5D987lHj2lbY9jjHctfomSZbaYcOxocaOHmoqz8WnM3Du&#10;3p92j8X3IFkj4XQ4pS/j1d6Yy/m0uwclNMm/+M/9bOP8ZHW7ukuzLIXfnyIAev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Tec8yAAAAOMAAAAPAAAAAAAAAAAAAAAAAJgCAABk&#10;cnMvZG93bnJldi54bWxQSwUGAAAAAAQABAD1AAAAjQMAAAAA&#10;" fillcolor="#f8f8f8" strokeweight=".8pt">
                <v:stroke joinstyle="round"/>
                <v:textbox>
                  <w:txbxContent>
                    <w:p w14:paraId="7B748158" w14:textId="77777777" w:rsidR="00AB5F02" w:rsidRPr="00857A42" w:rsidRDefault="00AB5F02" w:rsidP="00B7241F">
                      <w:pPr>
                        <w:jc w:val="center"/>
                        <w:rPr>
                          <w:rFonts w:ascii="Comic Sans MS" w:hAnsi="Comic Sans MS"/>
                        </w:rPr>
                      </w:pPr>
                      <w:r w:rsidRPr="00857A42">
                        <w:rPr>
                          <w:rFonts w:ascii="Comic Sans MS" w:eastAsia="Lucida Handwriting" w:hAnsi="Comic Sans MS" w:cs="Lucida Handwriting"/>
                          <w:b/>
                          <w:bCs/>
                          <w:sz w:val="22"/>
                          <w:szCs w:val="22"/>
                        </w:rPr>
                        <w:t>soi-même</w:t>
                      </w:r>
                    </w:p>
                  </w:txbxContent>
                </v:textbox>
              </v:rect>
              <v:rect id="Rectangle 17" o:spid="_x0000_s1076" style="position:absolute;left:32004;top:9785;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95S8gA&#10;AADjAAAADwAAAGRycy9kb3ducmV2LnhtbERPzUrDQBC+C32HZQQvYjepYkPstpRC1YMUGrXnITsm&#10;odnZkB2T6NO7guBxvv9ZbSbXqoH60Hg2kM4TUMSltw1XBt5e9zcZqCDIFlvPZOCLAmzWs4sV5taP&#10;fKShkErFEA45GqhFulzrUNbkMMx9Rxy5D987lHj2lbY9jjHctXqRJPfaYcOxocaOdjWV5+LTGTh3&#10;70/bx+J7kKyRcDqc0pfxem/M1eW0fQAlNMm/+M/9bOP8ZHm7vEuzbAG/P0UA9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n3lLyAAAAOMAAAAPAAAAAAAAAAAAAAAAAJgCAABk&#10;cnMvZG93bnJldi54bWxQSwUGAAAAAAQABAD1AAAAjQMAAAAA&#10;" fillcolor="#f8f8f8" strokeweight=".8pt">
                <v:stroke joinstyle="round"/>
                <v:textbox>
                  <w:txbxContent>
                    <w:p w14:paraId="061FB1BD" w14:textId="77777777" w:rsidR="00AB5F02" w:rsidRPr="00857A42" w:rsidRDefault="00AB5F02" w:rsidP="00B7241F">
                      <w:pPr>
                        <w:jc w:val="center"/>
                        <w:rPr>
                          <w:rFonts w:ascii="Comic Sans MS" w:hAnsi="Comic Sans MS"/>
                        </w:rPr>
                      </w:pPr>
                      <w:r w:rsidRPr="00857A42">
                        <w:rPr>
                          <w:rFonts w:ascii="Comic Sans MS" w:eastAsia="Lucida Handwriting" w:hAnsi="Comic Sans MS" w:cs="Lucida Handwriting"/>
                          <w:b/>
                          <w:bCs/>
                          <w:sz w:val="22"/>
                          <w:szCs w:val="22"/>
                        </w:rPr>
                        <w:t>le groupe</w:t>
                      </w:r>
                    </w:p>
                  </w:txbxContent>
                </v:textbox>
              </v:rect>
              <v:shape id="AutoShape 18" o:spid="_x0000_s1077" style="position:absolute;left:26289;top:10407;width:4572;height:228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jPecUA&#10;AADjAAAADwAAAGRycy9kb3ducmV2LnhtbERPS4vCMBC+L/gfwgje1rS6rKUaRQRRLws+8Dw0Y1ts&#10;JqWJffx7s7Cwx/nes9r0phItNa60rCCeRiCIM6tLzhXcrvvPBITzyBory6RgIAeb9ehjham2HZ+p&#10;vfhchBB2KSoovK9TKV1WkEE3tTVx4B62MejD2eRSN9iFcFPJWRR9S4Mlh4YCa9oVlD0vL6OgjO90&#10;atH9HO56OHezZHcyh0GpybjfLkF46v2/+M991GF+tJgvvuIkmcPvTwEAuX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M95xQAAAOMAAAAPAAAAAAAAAAAAAAAAAJgCAABkcnMv&#10;ZG93bnJldi54bWxQSwUGAAAAAAQABAD1AAAAigMAAAAA&#10;" adj="0,,0" path="m16200,r,5400l3375,5400r,10800l16200,16200r,5400l21600,10800,16200,xm1350,5400r,10800l2700,16200r,-10800l1350,5400xm,5400l,16200r675,l675,5400,,5400xe" strokeweight=".8pt">
                <v:stroke joinstyle="round"/>
                <v:formulas/>
                <v:path o:connecttype="custom" o:connectlocs="72581,0;72581,6048;15121,6048;15121,18145;72581,18145;72581,24194;96774,12097;6048,6048;6048,18145;12097,18145;12097,6048;0,6048;0,18145;3024,18145;3024,6048" o:connectangles="0,0,0,0,0,0,0,0,0,0,0,0,0,0,0"/>
              </v:shape>
              <v:shape id="AutoShape 19" o:spid="_x0000_s1078" style="position:absolute;left:10287;top:10496;width:4572;height:2286;rotation:11649714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93skA&#10;AADjAAAADwAAAGRycy9kb3ducmV2LnhtbERPzWrCQBC+F3yHZQq9SN1YrYboKkXU9tBL01LwNmSn&#10;STA7G3a3SXx7tyD0ON//rLeDaURHzteWFUwnCQjiwuqaSwVfn4fHFIQPyBoby6TgQh62m9HdGjNt&#10;e/6gLg+liCHsM1RQhdBmUvqiIoN+YlviyP1YZzDE05VSO+xjuGnkU5IspMGaY0OFLe0qKs75r1Fw&#10;HPPi3eX6m3enbv/cv3pXNqlSD/fDywpEoCH8i2/uNx3nJ8vZcj5N0zn8/RQBkJ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VZ93skAAADjAAAADwAAAAAAAAAAAAAAAACYAgAA&#10;ZHJzL2Rvd25yZXYueG1sUEsFBgAAAAAEAAQA9QAAAI4DAAAAAA==&#10;" adj="0,,0" path="m16200,r,5400l3375,5400r,10800l16200,16200r,5400l21600,10800,16200,xm1350,5400r,10800l2700,16200r,-10800l1350,5400xm,5400l,16200r675,l675,5400,,5400xe" strokeweight=".8pt">
                <v:stroke joinstyle="round"/>
                <v:formulas/>
                <v:path o:connecttype="custom" o:connectlocs="72581,0;72581,6048;15121,6048;15121,18145;72581,18145;72581,24194;96774,12097;6048,6048;6048,18145;12097,18145;12097,6048;0,6048;0,18145;3024,18145;3024,6048" o:connectangles="0,0,0,0,0,0,0,0,0,0,0,0,0,0,0"/>
              </v:shape>
              <v:shape id="AutoShape 20" o:spid="_x0000_s1079" style="position:absolute;left:18326;top:4984;width:4572;height:3429;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kHsoA&#10;AADjAAAADwAAAGRycy9kb3ducmV2LnhtbERPX2vCMBB/H+w7hBv4IjOtblo6o4gwcfogc4Pt8Whu&#10;TVlz6Zpo67dfhMEe7/f/5sve1uJMra8cK0hHCQjiwumKSwXvb8/3GQgfkDXWjknBhTwsF7c3c8y1&#10;6/iVzsdQihjCPkcFJoQml9IXhiz6kWuII/flWoshnm0pdYtdDLe1HCfJVFqsODYYbGhtqPg+nqyC&#10;8bDz6afZHzYXvXoZHiY7/zH9UWpw16+eQATqw7/4z73VcX4ym8we0ix7hOtPEQC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alpB7KAAAA4wAAAA8AAAAAAAAAAAAAAAAAmAIA&#10;AGRycy9kb3ducmV2LnhtbFBLBQYAAAAABAAEAPUAAACPAwAAAAA=&#10;" adj="0,,0" path="m16200,r,5400l3375,5400r,10800l16200,16200r,5400l21600,10800,16200,xm1350,5400r,10800l2700,16200r,-10800l1350,5400xm,5400l,16200r675,l675,5400,,5400xe" strokeweight=".8pt">
                <v:stroke joinstyle="round"/>
                <v:formulas/>
                <v:path o:connecttype="custom" o:connectlocs="72581,0;72581,13609;15121,13609;15121,40827;72581,40827;72581,54435;96774,27218;6048,13609;6048,40827;12097,40827;12097,13609;0,13609;0,40827;3024,40827;3024,13609" o:connectangles="0,0,0,0,0,0,0,0,0,0,0,0,0,0,0"/>
              </v:shape>
              <v:rect id="Rectangle 21" o:spid="_x0000_s1080" style="position:absolute;left:15392;width:1028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SMgA&#10;AADjAAAADwAAAGRycy9kb3ducmV2LnhtbERPzUrDQBC+C32HZQQvYjdRaUPstpRC1YMUjNrzkB2T&#10;0OxsyI5J9OldQehxvv9ZbSbXqoH60Hg2kM4TUMSltw1XBt7f9jcZqCDIFlvPZOCbAmzWs4sV5taP&#10;/EpDIZWKIRxyNFCLdLnWoazJYZj7jjhyn753KPHsK217HGO4a/Vtkiy0w4ZjQ40d7WoqT8WXM3Dq&#10;Pp62j8XPIFkj4Xg4pi/j9d6Yq8tp+wBKaJKz+N/9bOP8ZHm3vE+zbAF/P0UA9P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pH9IyAAAAOMAAAAPAAAAAAAAAAAAAAAAAJgCAABk&#10;cnMvZG93bnJldi54bWxQSwUGAAAAAAQABAD1AAAAjQMAAAAA&#10;" fillcolor="#f8f8f8" strokeweight=".8pt">
                <v:stroke joinstyle="round"/>
                <v:textbox>
                  <w:txbxContent>
                    <w:p w14:paraId="514CEFD4" w14:textId="77777777" w:rsidR="00AB5F02" w:rsidRPr="00857A42" w:rsidRDefault="00AB5F02" w:rsidP="00B7241F">
                      <w:pPr>
                        <w:jc w:val="center"/>
                        <w:rPr>
                          <w:rFonts w:ascii="Comic Sans MS" w:hAnsi="Comic Sans MS"/>
                        </w:rPr>
                      </w:pPr>
                      <w:r w:rsidRPr="00857A42">
                        <w:rPr>
                          <w:rFonts w:ascii="Comic Sans MS" w:eastAsia="Lucida Handwriting" w:hAnsi="Comic Sans MS" w:cs="Lucida Handwriting"/>
                          <w:b/>
                          <w:bCs/>
                          <w:sz w:val="22"/>
                          <w:szCs w:val="22"/>
                        </w:rPr>
                        <w:t>Dieu</w:t>
                      </w:r>
                    </w:p>
                  </w:txbxContent>
                </v:textbox>
              </v:rect>
            </v:group>
          </v:group>
        </w:pict>
      </w:r>
    </w:p>
    <w:p w14:paraId="034565CF" w14:textId="77777777" w:rsidR="00B7241F" w:rsidRPr="008B6F06" w:rsidRDefault="00B7241F" w:rsidP="00B7241F">
      <w:pPr>
        <w:ind w:left="1416"/>
        <w:rPr>
          <w:rFonts w:ascii="Calibri" w:hAnsi="Calibri" w:cs="Calibri"/>
          <w:color w:val="auto"/>
          <w:lang w:val="fr-FR"/>
        </w:rPr>
      </w:pPr>
    </w:p>
    <w:p w14:paraId="185F6C60" w14:textId="77777777" w:rsidR="00B7241F" w:rsidRPr="008B6F06" w:rsidRDefault="00B7241F" w:rsidP="00B7241F">
      <w:pPr>
        <w:ind w:left="1416"/>
        <w:rPr>
          <w:rFonts w:ascii="Calibri" w:hAnsi="Calibri" w:cs="Calibri"/>
          <w:color w:val="auto"/>
          <w:lang w:val="fr-FR"/>
        </w:rPr>
      </w:pPr>
    </w:p>
    <w:p w14:paraId="1FCD5EDE" w14:textId="77777777" w:rsidR="00B7241F" w:rsidRPr="008B6F06" w:rsidRDefault="00B7241F" w:rsidP="00B7241F">
      <w:pPr>
        <w:ind w:left="1416"/>
        <w:rPr>
          <w:rFonts w:ascii="Calibri" w:hAnsi="Calibri" w:cs="Calibri"/>
          <w:color w:val="auto"/>
          <w:lang w:val="fr-FR"/>
        </w:rPr>
      </w:pPr>
    </w:p>
    <w:p w14:paraId="24BD39C6" w14:textId="77777777" w:rsidR="00B7241F" w:rsidRPr="008B6F06" w:rsidRDefault="00B7241F" w:rsidP="00B7241F">
      <w:pPr>
        <w:ind w:left="1416"/>
        <w:rPr>
          <w:rFonts w:ascii="Calibri" w:hAnsi="Calibri" w:cs="Calibri"/>
          <w:color w:val="auto"/>
          <w:lang w:val="fr-FR"/>
        </w:rPr>
      </w:pPr>
    </w:p>
    <w:p w14:paraId="0A5E3394" w14:textId="77777777" w:rsidR="00B7241F" w:rsidRPr="008B6F06" w:rsidRDefault="00B7241F" w:rsidP="00B7241F">
      <w:pPr>
        <w:ind w:left="1416"/>
        <w:rPr>
          <w:rFonts w:ascii="Calibri" w:hAnsi="Calibri" w:cs="Calibri"/>
          <w:color w:val="auto"/>
          <w:lang w:val="fr-FR"/>
        </w:rPr>
      </w:pPr>
    </w:p>
    <w:p w14:paraId="5AED75A7" w14:textId="77777777" w:rsidR="00B7241F" w:rsidRPr="008B6F06" w:rsidRDefault="00B7241F" w:rsidP="00B7241F">
      <w:pPr>
        <w:spacing w:before="120"/>
        <w:rPr>
          <w:rFonts w:ascii="Calibri" w:hAnsi="Calibri" w:cs="Calibri"/>
          <w:color w:val="auto"/>
          <w:lang w:val="fr-FR"/>
        </w:rPr>
      </w:pPr>
    </w:p>
    <w:p w14:paraId="62C76D0B" w14:textId="77777777" w:rsidR="00B7241F" w:rsidRDefault="00B7241F" w:rsidP="00B7241F">
      <w:pPr>
        <w:spacing w:before="120"/>
        <w:ind w:left="993" w:hanging="284"/>
        <w:rPr>
          <w:rFonts w:ascii="Calibri" w:hAnsi="Calibri" w:cs="Calibri"/>
          <w:color w:val="auto"/>
          <w:lang w:val="fr-FR"/>
        </w:rPr>
      </w:pPr>
    </w:p>
    <w:p w14:paraId="17AF35FC" w14:textId="77777777" w:rsidR="00C8635E" w:rsidRDefault="00C8635E" w:rsidP="00B7241F">
      <w:pPr>
        <w:spacing w:before="120"/>
        <w:ind w:left="993" w:hanging="284"/>
        <w:rPr>
          <w:rFonts w:ascii="Calibri" w:hAnsi="Calibri" w:cs="Calibri"/>
          <w:color w:val="auto"/>
          <w:lang w:val="fr-FR"/>
        </w:rPr>
      </w:pPr>
    </w:p>
    <w:p w14:paraId="37B6C91B" w14:textId="77777777" w:rsidR="00C8635E" w:rsidRDefault="00C8635E" w:rsidP="00B7241F">
      <w:pPr>
        <w:spacing w:before="120"/>
        <w:ind w:left="993" w:hanging="284"/>
        <w:rPr>
          <w:rFonts w:ascii="Calibri" w:hAnsi="Calibri" w:cs="Calibri"/>
          <w:color w:val="auto"/>
          <w:lang w:val="fr-FR"/>
        </w:rPr>
      </w:pPr>
    </w:p>
    <w:p w14:paraId="7A4DF25D" w14:textId="41903A27" w:rsidR="00C8635E" w:rsidRDefault="00C8635E" w:rsidP="00B7241F">
      <w:pPr>
        <w:spacing w:before="120"/>
        <w:ind w:left="993" w:hanging="284"/>
        <w:rPr>
          <w:rFonts w:ascii="Calibri" w:hAnsi="Calibri" w:cs="Calibri"/>
          <w:color w:val="auto"/>
          <w:lang w:val="fr-FR"/>
        </w:rPr>
      </w:pPr>
    </w:p>
    <w:p w14:paraId="5513C92D" w14:textId="77777777" w:rsidR="005552C8" w:rsidRPr="00B7241F" w:rsidRDefault="005552C8" w:rsidP="00B7241F">
      <w:pPr>
        <w:spacing w:before="120"/>
        <w:ind w:left="993" w:hanging="284"/>
        <w:rPr>
          <w:rFonts w:ascii="Calibri" w:hAnsi="Calibri" w:cs="Calibri"/>
          <w:color w:val="auto"/>
          <w:lang w:val="fr-FR"/>
        </w:rPr>
      </w:pPr>
    </w:p>
    <w:p w14:paraId="1B57C6A9" w14:textId="77777777" w:rsidR="009C4242" w:rsidRPr="00B7241F" w:rsidRDefault="009C4242" w:rsidP="006B5B9E">
      <w:pPr>
        <w:spacing w:before="120"/>
        <w:ind w:left="993" w:hanging="284"/>
        <w:rPr>
          <w:rFonts w:ascii="Calibri" w:hAnsi="Calibri" w:cs="Calibri"/>
          <w:color w:val="auto"/>
          <w:lang w:val="fr-FR"/>
        </w:rPr>
      </w:pPr>
      <w:r w:rsidRPr="00B7241F">
        <w:rPr>
          <w:rFonts w:ascii="Calibri" w:hAnsi="Calibri" w:cs="Calibri"/>
          <w:color w:val="auto"/>
          <w:lang w:val="fr-FR"/>
        </w:rPr>
        <w:t>Q.</w:t>
      </w:r>
      <w:r w:rsidR="00C8635E">
        <w:rPr>
          <w:rFonts w:ascii="Calibri" w:hAnsi="Calibri" w:cs="Calibri"/>
          <w:color w:val="auto"/>
          <w:lang w:val="fr-FR"/>
        </w:rPr>
        <w:t xml:space="preserve"> </w:t>
      </w:r>
      <w:r w:rsidRPr="00B7241F">
        <w:rPr>
          <w:rFonts w:ascii="Calibri" w:hAnsi="Calibri" w:cs="Calibri"/>
          <w:color w:val="auto"/>
          <w:lang w:val="fr-FR"/>
        </w:rPr>
        <w:t xml:space="preserve">Avez-vous </w:t>
      </w:r>
      <w:r w:rsidRPr="006B5B9E">
        <w:rPr>
          <w:rFonts w:ascii="Calibri" w:eastAsia="Times New Roman" w:hAnsi="Calibri"/>
          <w:color w:val="auto"/>
          <w:lang w:val="en-GB" w:eastAsia="fr-FR"/>
        </w:rPr>
        <w:t>déjà</w:t>
      </w:r>
      <w:r w:rsidRPr="00B7241F">
        <w:rPr>
          <w:rFonts w:ascii="Calibri" w:hAnsi="Calibri" w:cs="Calibri"/>
          <w:color w:val="auto"/>
          <w:lang w:val="fr-FR"/>
        </w:rPr>
        <w:t xml:space="preserve"> participé à une réunion où la prière de clôture est faite à la hâte parce que les participants s’impatientent et veulent que la réunion se termine ? À votre avis, pourquoi cela arrive-t-il ? Que peut faire l’animateur pour éviter cela ?</w:t>
      </w:r>
    </w:p>
    <w:p w14:paraId="116CF207" w14:textId="77777777" w:rsidR="009C4242" w:rsidRPr="00B7241F" w:rsidRDefault="009C4242" w:rsidP="00C8635E">
      <w:pPr>
        <w:jc w:val="both"/>
        <w:rPr>
          <w:rFonts w:ascii="Calibri" w:hAnsi="Calibri" w:cs="Calibri"/>
          <w:color w:val="auto"/>
          <w:lang w:val="fr-FR"/>
        </w:rPr>
      </w:pPr>
    </w:p>
    <w:p w14:paraId="1B8DA59A" w14:textId="77777777" w:rsidR="009C4242" w:rsidRPr="00B7241F" w:rsidRDefault="009C4242" w:rsidP="006B5B9E">
      <w:pPr>
        <w:spacing w:before="120"/>
        <w:ind w:left="993" w:hanging="284"/>
        <w:rPr>
          <w:rFonts w:ascii="Calibri" w:hAnsi="Calibri" w:cs="Calibri"/>
          <w:color w:val="auto"/>
          <w:lang w:val="fr-FR"/>
        </w:rPr>
      </w:pPr>
      <w:r w:rsidRPr="00B7241F">
        <w:rPr>
          <w:rFonts w:ascii="Calibri" w:hAnsi="Calibri" w:cs="Calibri"/>
          <w:color w:val="auto"/>
          <w:lang w:val="fr-FR"/>
        </w:rPr>
        <w:t xml:space="preserve">Q. Comment </w:t>
      </w:r>
      <w:r w:rsidRPr="006B5B9E">
        <w:rPr>
          <w:rFonts w:ascii="Calibri" w:eastAsia="Times New Roman" w:hAnsi="Calibri"/>
          <w:color w:val="auto"/>
          <w:lang w:val="en-GB" w:eastAsia="fr-FR"/>
        </w:rPr>
        <w:t>pensez</w:t>
      </w:r>
      <w:r w:rsidRPr="00B7241F">
        <w:rPr>
          <w:rFonts w:ascii="Calibri" w:hAnsi="Calibri" w:cs="Calibri"/>
          <w:color w:val="auto"/>
          <w:lang w:val="fr-FR"/>
        </w:rPr>
        <w:t xml:space="preserve">-vous animer le moment de prière si la plupart des participants du groupe d’écoute ne sont pas chrétiens ? </w:t>
      </w:r>
    </w:p>
    <w:p w14:paraId="2416BB1F" w14:textId="7FEBF36E" w:rsidR="006A4941" w:rsidRDefault="006A4941" w:rsidP="006A4941">
      <w:pPr>
        <w:rPr>
          <w:rFonts w:eastAsia="Times New Roman"/>
          <w:lang w:val="fr-FR" w:eastAsia="en-GB"/>
        </w:rPr>
      </w:pPr>
    </w:p>
    <w:p w14:paraId="19E6AFFC" w14:textId="77777777" w:rsidR="005552C8" w:rsidRPr="002E0C9C" w:rsidRDefault="005552C8" w:rsidP="006A4941">
      <w:pPr>
        <w:rPr>
          <w:rFonts w:eastAsia="Times New Roman"/>
          <w:lang w:val="fr-FR" w:eastAsia="en-GB"/>
        </w:rPr>
      </w:pPr>
    </w:p>
    <w:p w14:paraId="17155441" w14:textId="77777777" w:rsidR="009C4242" w:rsidRPr="006A4941" w:rsidRDefault="00C8635E" w:rsidP="00116ADE">
      <w:pPr>
        <w:pStyle w:val="Heading1"/>
        <w:numPr>
          <w:ilvl w:val="0"/>
          <w:numId w:val="43"/>
        </w:numPr>
        <w:tabs>
          <w:tab w:val="clear" w:pos="908"/>
          <w:tab w:val="left" w:pos="454"/>
        </w:tabs>
        <w:suppressAutoHyphens w:val="0"/>
        <w:overflowPunct w:val="0"/>
        <w:ind w:left="360"/>
        <w:rPr>
          <w:rFonts w:cs="Calibri"/>
          <w:lang w:eastAsia="fr-FR"/>
        </w:rPr>
      </w:pPr>
      <w:r>
        <w:rPr>
          <w:rFonts w:cs="Calibri"/>
          <w:lang w:eastAsia="fr-FR"/>
        </w:rPr>
        <w:tab/>
      </w:r>
      <w:r w:rsidR="009C4242" w:rsidRPr="006A4941">
        <w:rPr>
          <w:rFonts w:cs="Calibri"/>
          <w:lang w:eastAsia="fr-FR"/>
        </w:rPr>
        <w:t>Comment créer des groupes, les suivre et les encourager ?</w:t>
      </w:r>
    </w:p>
    <w:p w14:paraId="284DF9BD" w14:textId="77777777" w:rsidR="009C4242" w:rsidRPr="006A4941" w:rsidRDefault="009C4242" w:rsidP="004D6B62">
      <w:pPr>
        <w:spacing w:before="120"/>
        <w:jc w:val="both"/>
        <w:rPr>
          <w:rFonts w:ascii="Calibri" w:eastAsia="Times New Roman" w:hAnsi="Calibri" w:cs="Calibri"/>
          <w:lang w:val="fr-FR" w:eastAsia="en-GB"/>
        </w:rPr>
      </w:pPr>
      <w:r w:rsidRPr="006A4941">
        <w:rPr>
          <w:rFonts w:ascii="Calibri" w:eastAsia="Times New Roman" w:hAnsi="Calibri" w:cs="Calibri"/>
          <w:i/>
          <w:iCs/>
          <w:lang w:val="fr-FR" w:eastAsia="en-GB"/>
        </w:rPr>
        <w:t>Cette session s’adresse tout particulièrement à ceux qui ont le rôle de « promoteurs » et sont chargés d’encourager des groupes existants et d’en créer de nouveaux.</w:t>
      </w:r>
    </w:p>
    <w:p w14:paraId="52727D02" w14:textId="77777777" w:rsidR="009C4242" w:rsidRPr="006A4941" w:rsidRDefault="009C4242" w:rsidP="006A4941">
      <w:pPr>
        <w:jc w:val="both"/>
        <w:rPr>
          <w:rFonts w:ascii="Calibri" w:eastAsia="Times New Roman" w:hAnsi="Calibri" w:cs="Calibri"/>
          <w:lang w:val="fr-FR" w:eastAsia="en-GB"/>
        </w:rPr>
      </w:pPr>
    </w:p>
    <w:p w14:paraId="0D329C28" w14:textId="77777777" w:rsidR="009C4242" w:rsidRPr="006A4941" w:rsidRDefault="009C4242" w:rsidP="006A4941">
      <w:pPr>
        <w:jc w:val="both"/>
        <w:rPr>
          <w:rFonts w:ascii="Calibri" w:eastAsia="Times New Roman" w:hAnsi="Calibri" w:cs="Calibri"/>
          <w:lang w:val="fr-FR" w:eastAsia="en-GB"/>
        </w:rPr>
      </w:pPr>
      <w:r w:rsidRPr="006A4941">
        <w:rPr>
          <w:rFonts w:ascii="Calibri" w:eastAsia="Times New Roman" w:hAnsi="Calibri" w:cs="Calibri"/>
          <w:lang w:val="fr-FR" w:eastAsia="en-GB"/>
        </w:rPr>
        <w:t>Vous vous servirez de cette session pour discuter de la stratégie pour créer des groupes, encourager des groupes existants et savoir quelle suite donner une fois tous les enregistrements audio écoutés.</w:t>
      </w:r>
    </w:p>
    <w:p w14:paraId="699D699E" w14:textId="77777777" w:rsidR="009C4242" w:rsidRPr="006A4941" w:rsidRDefault="009C4242" w:rsidP="006A4941">
      <w:pPr>
        <w:rPr>
          <w:rFonts w:ascii="Calibri" w:eastAsia="Times New Roman" w:hAnsi="Calibri" w:cs="Calibri"/>
          <w:lang w:val="fr-FR" w:eastAsia="en-GB"/>
        </w:rPr>
      </w:pPr>
    </w:p>
    <w:p w14:paraId="56E9D05A" w14:textId="77777777" w:rsidR="009C4242" w:rsidRPr="006A4941" w:rsidRDefault="009C4242" w:rsidP="006A4941">
      <w:pPr>
        <w:jc w:val="both"/>
        <w:rPr>
          <w:rFonts w:ascii="Calibri" w:eastAsia="Times New Roman" w:hAnsi="Calibri" w:cs="Calibri"/>
          <w:lang w:eastAsia="en-GB"/>
        </w:rPr>
      </w:pPr>
      <w:r w:rsidRPr="006A4941">
        <w:rPr>
          <w:rFonts w:ascii="Calibri" w:eastAsia="Times New Roman" w:hAnsi="Calibri" w:cs="Calibri"/>
          <w:b/>
          <w:bCs/>
          <w:i/>
          <w:iCs/>
          <w:color w:val="365F91"/>
          <w:lang w:eastAsia="en-GB"/>
        </w:rPr>
        <w:t>Créer des groupes</w:t>
      </w:r>
    </w:p>
    <w:p w14:paraId="62EAF37F" w14:textId="20E1345F"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Qui devrait participer à la création de groupes ? Qu</w:t>
      </w:r>
      <w:r w:rsidR="004D6B62">
        <w:rPr>
          <w:rFonts w:ascii="Calibri" w:eastAsia="Times New Roman" w:hAnsi="Calibri" w:cs="Calibri"/>
          <w:lang w:val="fr-FR" w:eastAsia="en-GB"/>
        </w:rPr>
        <w:t>el est le rôle du pasteur de l’é</w:t>
      </w:r>
      <w:r w:rsidRPr="006A4941">
        <w:rPr>
          <w:rFonts w:ascii="Calibri" w:eastAsia="Times New Roman" w:hAnsi="Calibri" w:cs="Calibri"/>
          <w:lang w:val="fr-FR" w:eastAsia="en-GB"/>
        </w:rPr>
        <w:t>glise vis-à-vis de ces groupes ?</w:t>
      </w:r>
    </w:p>
    <w:p w14:paraId="6A8C3111"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Comment identifier ceux qui devraient animer un groupe ? Comment seront-ils formés ?</w:t>
      </w:r>
    </w:p>
    <w:p w14:paraId="1F434287"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S’il y a un nombre limité de lecteurs audio, comment décider des priorités ?</w:t>
      </w:r>
    </w:p>
    <w:p w14:paraId="725BF75A" w14:textId="3DB0F969"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 xml:space="preserve">Comment pourrions-nous remédier au nombre limité de lecteurs audio ? Par exemple, peut-on lire, dans certains des groupes de petite taille, des fichiers audio sur des téléphones ? </w:t>
      </w:r>
      <w:r w:rsidR="004D6B62">
        <w:rPr>
          <w:rFonts w:ascii="Calibri" w:eastAsia="Times New Roman" w:hAnsi="Calibri" w:cs="Calibri"/>
          <w:lang w:val="fr-FR" w:eastAsia="en-GB"/>
        </w:rPr>
        <w:t>P</w:t>
      </w:r>
      <w:r w:rsidRPr="006A4941">
        <w:rPr>
          <w:rFonts w:ascii="Calibri" w:eastAsia="Times New Roman" w:hAnsi="Calibri" w:cs="Calibri"/>
          <w:lang w:val="fr-FR" w:eastAsia="en-GB"/>
        </w:rPr>
        <w:t xml:space="preserve">eut-on acheter localement des radios ou des haut-parleurs bon marché qui ont une prise </w:t>
      </w:r>
      <w:r w:rsidR="00DC5EA9">
        <w:rPr>
          <w:rFonts w:ascii="Calibri" w:eastAsia="Times New Roman" w:hAnsi="Calibri" w:cs="Calibri"/>
          <w:lang w:val="fr-FR" w:eastAsia="en-GB"/>
        </w:rPr>
        <w:t xml:space="preserve">pour une clé </w:t>
      </w:r>
      <w:r w:rsidRPr="006A4941">
        <w:rPr>
          <w:rFonts w:ascii="Calibri" w:eastAsia="Times New Roman" w:hAnsi="Calibri" w:cs="Calibri"/>
          <w:lang w:val="fr-FR" w:eastAsia="en-GB"/>
        </w:rPr>
        <w:t>USB ou peuvent lire une carte mémoire ?</w:t>
      </w:r>
    </w:p>
    <w:p w14:paraId="4D2D2E62" w14:textId="77777777" w:rsidR="009C4242" w:rsidRPr="006A4941" w:rsidRDefault="009C4242" w:rsidP="006A4941">
      <w:pPr>
        <w:jc w:val="both"/>
        <w:rPr>
          <w:rFonts w:ascii="Calibri" w:eastAsia="Times New Roman" w:hAnsi="Calibri" w:cs="Calibri"/>
          <w:lang w:val="fr-FR" w:eastAsia="en-GB"/>
        </w:rPr>
      </w:pPr>
    </w:p>
    <w:p w14:paraId="595934A6" w14:textId="77777777" w:rsidR="009C4242" w:rsidRPr="006A4941" w:rsidRDefault="009C4242" w:rsidP="006A4941">
      <w:pPr>
        <w:jc w:val="both"/>
        <w:rPr>
          <w:rFonts w:ascii="Calibri" w:eastAsia="Times New Roman" w:hAnsi="Calibri" w:cs="Calibri"/>
          <w:lang w:val="fr-FR" w:eastAsia="en-GB"/>
        </w:rPr>
      </w:pPr>
      <w:r w:rsidRPr="006A4941">
        <w:rPr>
          <w:rFonts w:ascii="Calibri" w:eastAsia="Times New Roman" w:hAnsi="Calibri" w:cs="Calibri"/>
          <w:b/>
          <w:bCs/>
          <w:i/>
          <w:iCs/>
          <w:color w:val="365F91"/>
          <w:lang w:val="fr-FR" w:eastAsia="en-GB"/>
        </w:rPr>
        <w:t>Encourager des groupes existants</w:t>
      </w:r>
    </w:p>
    <w:p w14:paraId="4E45B658"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Pourquoi voudrions-nous rendre visite à des groupes existants ?</w:t>
      </w:r>
    </w:p>
    <w:p w14:paraId="63713957"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Quels types de difficultés pourraient nuire aux groupes ?</w:t>
      </w:r>
    </w:p>
    <w:p w14:paraId="09B1A39D"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Pourquoi se pourrait-il qu’un groupe arrête de se rencontrer ? Dans de tel cas, comment réagirions-nous ?</w:t>
      </w:r>
    </w:p>
    <w:p w14:paraId="7EDE6BD0"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Comment continuer à accompagner les animateurs (dont ceux qui ont déjà assisté à cette formation), à les encourager à être fidèles dans ce qu’ils font et à faire preuve de motivation ?</w:t>
      </w:r>
    </w:p>
    <w:p w14:paraId="35DB0A17"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Comment réunir les animateurs de temps en temps pour qu’ils parlent de leurs expériences et de leurs défis ?</w:t>
      </w:r>
    </w:p>
    <w:p w14:paraId="2F1EF431"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Comment encourager les groupes à réfléchir à l’endroit où ils pourraient ouvrir un nouveau groupe ? Prient-ils activement pour une telle opportunité ?</w:t>
      </w:r>
    </w:p>
    <w:p w14:paraId="518ABB7D" w14:textId="77777777" w:rsidR="009C4242" w:rsidRPr="006A4941" w:rsidRDefault="009C4242" w:rsidP="006A4941">
      <w:pPr>
        <w:jc w:val="both"/>
        <w:rPr>
          <w:rFonts w:ascii="Calibri" w:eastAsia="Times New Roman" w:hAnsi="Calibri" w:cs="Calibri"/>
          <w:lang w:val="fr-FR" w:eastAsia="en-GB"/>
        </w:rPr>
      </w:pPr>
    </w:p>
    <w:p w14:paraId="52479362" w14:textId="77777777" w:rsidR="009C4242" w:rsidRPr="006A4941" w:rsidRDefault="009C4242" w:rsidP="006A4941">
      <w:pPr>
        <w:jc w:val="both"/>
        <w:rPr>
          <w:rFonts w:ascii="Calibri" w:eastAsia="Times New Roman" w:hAnsi="Calibri" w:cs="Calibri"/>
          <w:lang w:val="fr-FR" w:eastAsia="en-GB"/>
        </w:rPr>
      </w:pPr>
      <w:r w:rsidRPr="006A4941">
        <w:rPr>
          <w:rFonts w:ascii="Calibri" w:eastAsia="Times New Roman" w:hAnsi="Calibri" w:cs="Calibri"/>
          <w:b/>
          <w:bCs/>
          <w:i/>
          <w:iCs/>
          <w:color w:val="365F91"/>
          <w:lang w:val="fr-FR" w:eastAsia="en-GB"/>
        </w:rPr>
        <w:t>Les groupes qui terminent le programme</w:t>
      </w:r>
    </w:p>
    <w:p w14:paraId="1EEE02CD"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Quelle suite pouvons-nous proposer aux groupes qui terminent l’actuel programme d’écoute ? Peuvent-ils recommencer depuis le début ? Aller plus lentement ? Étudier des livres précis ?</w:t>
      </w:r>
    </w:p>
    <w:p w14:paraId="2BEE310A" w14:textId="77777777"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lastRenderedPageBreak/>
        <w:t>Comment des amis, voisins et autres membres de la famille pourraient-ils participer à l’écoute ? Que pensez-vous d’un groupe d’écoute chez vous ?</w:t>
      </w:r>
    </w:p>
    <w:p w14:paraId="6BDC19CE" w14:textId="224EC89B" w:rsidR="009C4242" w:rsidRPr="006A4941" w:rsidRDefault="009C4242" w:rsidP="00116ADE">
      <w:pPr>
        <w:numPr>
          <w:ilvl w:val="0"/>
          <w:numId w:val="41"/>
        </w:numPr>
        <w:spacing w:before="120" w:line="0" w:lineRule="atLeast"/>
        <w:ind w:left="714" w:hanging="357"/>
        <w:jc w:val="both"/>
        <w:textAlignment w:val="baseline"/>
        <w:rPr>
          <w:rFonts w:ascii="Calibri" w:eastAsia="Times New Roman" w:hAnsi="Calibri" w:cs="Calibri"/>
          <w:lang w:val="fr-FR" w:eastAsia="en-GB"/>
        </w:rPr>
      </w:pPr>
      <w:r w:rsidRPr="006A4941">
        <w:rPr>
          <w:rFonts w:ascii="Calibri" w:eastAsia="Times New Roman" w:hAnsi="Calibri" w:cs="Calibri"/>
          <w:lang w:val="fr-FR" w:eastAsia="en-GB"/>
        </w:rPr>
        <w:t>Où, dans votre région, serait-il bon de créer un groupe d’écoute ? Par exemple un village ou un hameau</w:t>
      </w:r>
      <w:r w:rsidR="00CD0403">
        <w:rPr>
          <w:rFonts w:ascii="Calibri" w:eastAsia="Times New Roman" w:hAnsi="Calibri" w:cs="Calibri"/>
          <w:lang w:val="fr-FR" w:eastAsia="en-GB"/>
        </w:rPr>
        <w:t xml:space="preserve"> où il n’y actuellement aucune é</w:t>
      </w:r>
      <w:r w:rsidRPr="006A4941">
        <w:rPr>
          <w:rFonts w:ascii="Calibri" w:eastAsia="Times New Roman" w:hAnsi="Calibri" w:cs="Calibri"/>
          <w:lang w:val="fr-FR" w:eastAsia="en-GB"/>
        </w:rPr>
        <w:t>glise.</w:t>
      </w:r>
    </w:p>
    <w:p w14:paraId="75D6F77B" w14:textId="0E3CE916" w:rsidR="009C4242" w:rsidRDefault="009C4242" w:rsidP="006A4941">
      <w:pPr>
        <w:jc w:val="both"/>
        <w:rPr>
          <w:rFonts w:ascii="Calibri" w:eastAsia="Times New Roman" w:hAnsi="Calibri" w:cs="Calibri"/>
          <w:lang w:val="fr-FR" w:eastAsia="en-GB"/>
        </w:rPr>
      </w:pPr>
    </w:p>
    <w:p w14:paraId="51C6BC25" w14:textId="77777777" w:rsidR="00062963" w:rsidRPr="006A4941" w:rsidRDefault="00062963" w:rsidP="006A4941">
      <w:pPr>
        <w:jc w:val="both"/>
        <w:rPr>
          <w:rFonts w:ascii="Calibri" w:eastAsia="Times New Roman" w:hAnsi="Calibri" w:cs="Calibri"/>
          <w:lang w:val="fr-FR" w:eastAsia="en-GB"/>
        </w:rPr>
      </w:pPr>
    </w:p>
    <w:p w14:paraId="52E12F6E" w14:textId="77777777" w:rsidR="009C4242" w:rsidRPr="00261091" w:rsidRDefault="00C8635E" w:rsidP="00261091">
      <w:pPr>
        <w:pStyle w:val="Heading1"/>
        <w:numPr>
          <w:ilvl w:val="0"/>
          <w:numId w:val="43"/>
        </w:numPr>
        <w:tabs>
          <w:tab w:val="clear" w:pos="908"/>
          <w:tab w:val="left" w:pos="454"/>
        </w:tabs>
        <w:suppressAutoHyphens w:val="0"/>
        <w:overflowPunct w:val="0"/>
        <w:ind w:left="360"/>
        <w:rPr>
          <w:rFonts w:cs="Calibri"/>
          <w:lang w:eastAsia="fr-FR"/>
        </w:rPr>
      </w:pPr>
      <w:r w:rsidRPr="00261091">
        <w:rPr>
          <w:rFonts w:cs="Calibri"/>
          <w:lang w:eastAsia="fr-FR"/>
        </w:rPr>
        <w:tab/>
      </w:r>
      <w:r w:rsidR="009C4242" w:rsidRPr="00261091">
        <w:rPr>
          <w:rFonts w:cs="Calibri"/>
          <w:lang w:eastAsia="fr-FR"/>
        </w:rPr>
        <w:t>Planification et évaluation</w:t>
      </w:r>
    </w:p>
    <w:p w14:paraId="23E571A5" w14:textId="77777777" w:rsidR="009C4242" w:rsidRPr="00261091" w:rsidRDefault="009C4242" w:rsidP="00C8635E">
      <w:pPr>
        <w:spacing w:before="120" w:line="0" w:lineRule="atLeast"/>
        <w:jc w:val="both"/>
        <w:textAlignment w:val="baseline"/>
        <w:rPr>
          <w:rFonts w:ascii="Calibri" w:eastAsia="Times New Roman" w:hAnsi="Calibri" w:cs="Calibri"/>
          <w:b/>
          <w:bCs/>
          <w:color w:val="auto"/>
          <w:kern w:val="36"/>
          <w:sz w:val="28"/>
          <w:szCs w:val="28"/>
          <w:lang w:val="fr-FR" w:eastAsia="en-GB"/>
        </w:rPr>
      </w:pPr>
      <w:r w:rsidRPr="006A4941">
        <w:rPr>
          <w:rFonts w:ascii="Calibri" w:eastAsia="Times New Roman" w:hAnsi="Calibri" w:cs="Calibri"/>
          <w:lang w:val="fr-FR" w:eastAsia="en-GB"/>
        </w:rPr>
        <w:t xml:space="preserve">Vous utiliserez cette session afin que les participants remplissent le </w:t>
      </w:r>
      <w:r w:rsidRPr="006A4941">
        <w:rPr>
          <w:rFonts w:ascii="Calibri" w:eastAsia="Times New Roman" w:hAnsi="Calibri" w:cs="Calibri"/>
          <w:b/>
          <w:lang w:val="fr-FR" w:eastAsia="en-GB"/>
        </w:rPr>
        <w:t>formulaire d’évaluation de la formation</w:t>
      </w:r>
      <w:r w:rsidRPr="006A4941">
        <w:rPr>
          <w:rFonts w:ascii="Calibri" w:eastAsia="Times New Roman" w:hAnsi="Calibri" w:cs="Calibri"/>
          <w:lang w:val="fr-FR" w:eastAsia="en-GB"/>
        </w:rPr>
        <w:t xml:space="preserve"> et celui de </w:t>
      </w:r>
      <w:r w:rsidRPr="006A4941">
        <w:rPr>
          <w:rFonts w:ascii="Calibri" w:eastAsia="Times New Roman" w:hAnsi="Calibri" w:cs="Calibri"/>
          <w:b/>
          <w:lang w:val="fr-FR" w:eastAsia="en-GB"/>
        </w:rPr>
        <w:t>planification d</w:t>
      </w:r>
      <w:r w:rsidR="00261091">
        <w:rPr>
          <w:rFonts w:ascii="Calibri" w:eastAsia="Times New Roman" w:hAnsi="Calibri" w:cs="Calibri"/>
          <w:b/>
          <w:lang w:val="fr-FR" w:eastAsia="en-GB"/>
        </w:rPr>
        <w:t>’un</w:t>
      </w:r>
      <w:r w:rsidRPr="006A4941">
        <w:rPr>
          <w:rFonts w:ascii="Calibri" w:eastAsia="Times New Roman" w:hAnsi="Calibri" w:cs="Calibri"/>
          <w:b/>
          <w:lang w:val="fr-FR" w:eastAsia="en-GB"/>
        </w:rPr>
        <w:t xml:space="preserve"> groupe </w:t>
      </w:r>
      <w:r w:rsidRPr="00261091">
        <w:rPr>
          <w:rFonts w:ascii="Calibri" w:eastAsia="Times New Roman" w:hAnsi="Calibri" w:cs="Calibri"/>
          <w:b/>
          <w:color w:val="auto"/>
          <w:lang w:val="fr-FR" w:eastAsia="en-GB"/>
        </w:rPr>
        <w:t>d’écoute</w:t>
      </w:r>
      <w:r w:rsidRPr="00261091">
        <w:rPr>
          <w:rFonts w:ascii="Calibri" w:eastAsia="Times New Roman" w:hAnsi="Calibri" w:cs="Calibri"/>
          <w:color w:val="auto"/>
          <w:lang w:val="fr-FR" w:eastAsia="en-GB"/>
        </w:rPr>
        <w:t xml:space="preserve">. </w:t>
      </w:r>
    </w:p>
    <w:p w14:paraId="344582E3" w14:textId="77777777" w:rsidR="009C4242" w:rsidRPr="006A4941" w:rsidRDefault="009C4242" w:rsidP="00C8635E">
      <w:pPr>
        <w:spacing w:before="120" w:line="0" w:lineRule="atLeast"/>
        <w:jc w:val="both"/>
        <w:textAlignment w:val="baseline"/>
        <w:rPr>
          <w:rFonts w:ascii="Calibri" w:eastAsia="Times New Roman" w:hAnsi="Calibri" w:cs="Calibri"/>
          <w:lang w:val="fr-FR" w:eastAsia="en-GB"/>
        </w:rPr>
      </w:pPr>
    </w:p>
    <w:p w14:paraId="69BAFDED" w14:textId="77777777" w:rsidR="009C4242" w:rsidRPr="008B6F06" w:rsidRDefault="00261091" w:rsidP="00C8635E">
      <w:pPr>
        <w:spacing w:before="120" w:line="0" w:lineRule="atLeast"/>
        <w:jc w:val="both"/>
        <w:textAlignment w:val="baseline"/>
        <w:rPr>
          <w:rFonts w:ascii="Calibri" w:eastAsia="Times New Roman" w:hAnsi="Calibri" w:cs="Calibri"/>
          <w:lang w:val="fr-FR" w:eastAsia="en-GB"/>
        </w:rPr>
      </w:pPr>
      <w:r>
        <w:rPr>
          <w:rFonts w:ascii="Calibri" w:eastAsia="Times New Roman" w:hAnsi="Calibri" w:cs="Calibri"/>
          <w:lang w:val="fr-FR" w:eastAsia="en-GB"/>
        </w:rPr>
        <w:t>Vous trouvez</w:t>
      </w:r>
      <w:r w:rsidR="009C4242" w:rsidRPr="006A4941">
        <w:rPr>
          <w:rFonts w:ascii="Calibri" w:eastAsia="Times New Roman" w:hAnsi="Calibri" w:cs="Calibri"/>
          <w:lang w:val="fr-FR" w:eastAsia="en-GB"/>
        </w:rPr>
        <w:t xml:space="preserve"> </w:t>
      </w:r>
      <w:r>
        <w:rPr>
          <w:rFonts w:ascii="Calibri" w:eastAsia="Times New Roman" w:hAnsi="Calibri" w:cs="Calibri"/>
          <w:lang w:val="fr-FR" w:eastAsia="en-GB"/>
        </w:rPr>
        <w:t>des modèles de formulaire</w:t>
      </w:r>
      <w:r w:rsidRPr="00261091">
        <w:rPr>
          <w:rFonts w:ascii="Calibri" w:eastAsia="Times New Roman" w:hAnsi="Calibri" w:cs="Calibri"/>
          <w:lang w:val="fr-FR" w:eastAsia="en-GB"/>
        </w:rPr>
        <w:t xml:space="preserve"> </w:t>
      </w:r>
      <w:r w:rsidRPr="006A4941">
        <w:rPr>
          <w:rFonts w:ascii="Calibri" w:eastAsia="Times New Roman" w:hAnsi="Calibri" w:cs="Calibri"/>
          <w:lang w:val="fr-FR" w:eastAsia="en-GB"/>
        </w:rPr>
        <w:t>à la fin du manuel</w:t>
      </w:r>
      <w:r w:rsidR="009C4242" w:rsidRPr="006A4941">
        <w:rPr>
          <w:rFonts w:ascii="Calibri" w:eastAsia="Times New Roman" w:hAnsi="Calibri" w:cs="Calibri"/>
          <w:lang w:val="fr-FR" w:eastAsia="en-GB"/>
        </w:rPr>
        <w:t>. Vous pouvez les adapter à votre situation.</w:t>
      </w:r>
    </w:p>
    <w:p w14:paraId="45AC6788" w14:textId="77777777" w:rsidR="009C4242" w:rsidRPr="006A4941" w:rsidRDefault="009C4242" w:rsidP="006A4941">
      <w:pPr>
        <w:spacing w:before="120" w:line="0" w:lineRule="atLeast"/>
        <w:textAlignment w:val="baseline"/>
        <w:rPr>
          <w:rFonts w:ascii="Calibri" w:eastAsia="Times New Roman" w:hAnsi="Calibri" w:cs="Calibri"/>
          <w:lang w:val="fr-FR" w:eastAsia="en-GB"/>
        </w:rPr>
      </w:pPr>
    </w:p>
    <w:p w14:paraId="020C9E9B" w14:textId="77777777" w:rsidR="009C4242" w:rsidRPr="006A4941" w:rsidRDefault="009C4242" w:rsidP="006A4941">
      <w:pPr>
        <w:spacing w:before="120" w:line="0" w:lineRule="atLeast"/>
        <w:textAlignment w:val="baseline"/>
        <w:rPr>
          <w:rFonts w:ascii="Calibri" w:eastAsia="Times New Roman" w:hAnsi="Calibri" w:cs="Calibri"/>
          <w:lang w:val="fr-FR" w:eastAsia="en-GB"/>
        </w:rPr>
      </w:pPr>
    </w:p>
    <w:p w14:paraId="392D5DC0" w14:textId="77777777" w:rsidR="009C4242" w:rsidRPr="00261091" w:rsidRDefault="009C4242" w:rsidP="00261091">
      <w:pPr>
        <w:pStyle w:val="Heading1"/>
        <w:numPr>
          <w:ilvl w:val="0"/>
          <w:numId w:val="43"/>
        </w:numPr>
        <w:tabs>
          <w:tab w:val="clear" w:pos="908"/>
          <w:tab w:val="left" w:pos="454"/>
        </w:tabs>
        <w:suppressAutoHyphens w:val="0"/>
        <w:overflowPunct w:val="0"/>
        <w:ind w:left="360"/>
        <w:rPr>
          <w:rFonts w:cs="Calibri"/>
          <w:lang w:eastAsia="fr-FR"/>
        </w:rPr>
      </w:pPr>
      <w:r w:rsidRPr="00261091">
        <w:rPr>
          <w:rFonts w:cs="Calibri"/>
          <w:lang w:eastAsia="fr-FR"/>
        </w:rPr>
        <w:tab/>
        <w:t>Cérémonie de clôture</w:t>
      </w:r>
    </w:p>
    <w:p w14:paraId="1C72667F" w14:textId="561E2F74" w:rsidR="009C4242" w:rsidRPr="00261091" w:rsidRDefault="009C4242" w:rsidP="00C8635E">
      <w:pPr>
        <w:spacing w:before="120" w:line="0" w:lineRule="atLeast"/>
        <w:jc w:val="both"/>
        <w:textAlignment w:val="baseline"/>
        <w:rPr>
          <w:rFonts w:ascii="Calibri" w:eastAsia="Times New Roman" w:hAnsi="Calibri" w:cs="Calibri"/>
          <w:b/>
          <w:bCs/>
          <w:color w:val="auto"/>
          <w:kern w:val="36"/>
          <w:sz w:val="28"/>
          <w:szCs w:val="28"/>
          <w:lang w:val="fr-FR" w:eastAsia="en-GB"/>
        </w:rPr>
      </w:pPr>
      <w:r w:rsidRPr="006A4941">
        <w:rPr>
          <w:rFonts w:ascii="Calibri" w:eastAsia="Times New Roman" w:hAnsi="Calibri" w:cs="Calibri"/>
          <w:lang w:val="fr-FR" w:eastAsia="en-GB"/>
        </w:rPr>
        <w:t>La cérémonie de clôture est un temps pour faire un récapitulatif du cours et le conclure, donnant aux participants l’opportunité de faire part de leurs réflexions sur la formation. C’est également un temps pour encourager les animateurs et les promoteurs de groupe, de prier pour eux et de les envoyer alors qu’ils vont aller mettre leur formation en pratique. À cette fin, il est souvent bi</w:t>
      </w:r>
      <w:r w:rsidR="00062963">
        <w:rPr>
          <w:rFonts w:ascii="Calibri" w:eastAsia="Times New Roman" w:hAnsi="Calibri" w:cs="Calibri"/>
          <w:lang w:val="fr-FR" w:eastAsia="en-GB"/>
        </w:rPr>
        <w:t>en d’inviter les leaders des é</w:t>
      </w:r>
      <w:r w:rsidRPr="006A4941">
        <w:rPr>
          <w:rFonts w:ascii="Calibri" w:eastAsia="Times New Roman" w:hAnsi="Calibri" w:cs="Calibri"/>
          <w:lang w:val="fr-FR" w:eastAsia="en-GB"/>
        </w:rPr>
        <w:t xml:space="preserve">glises </w:t>
      </w:r>
      <w:r w:rsidRPr="00261091">
        <w:rPr>
          <w:rFonts w:ascii="Calibri" w:eastAsia="Times New Roman" w:hAnsi="Calibri" w:cs="Calibri"/>
          <w:color w:val="auto"/>
          <w:lang w:val="fr-FR" w:eastAsia="en-GB"/>
        </w:rPr>
        <w:t>locales à y assister.</w:t>
      </w:r>
    </w:p>
    <w:p w14:paraId="6BD2D526" w14:textId="77777777" w:rsidR="009C4242" w:rsidRPr="006A4941" w:rsidRDefault="009C4242" w:rsidP="00C8635E">
      <w:pPr>
        <w:spacing w:before="120" w:line="0" w:lineRule="atLeast"/>
        <w:jc w:val="both"/>
        <w:textAlignment w:val="baseline"/>
        <w:rPr>
          <w:rFonts w:ascii="Calibri" w:eastAsia="Times New Roman" w:hAnsi="Calibri" w:cs="Calibri"/>
          <w:lang w:val="fr-FR" w:eastAsia="en-GB"/>
        </w:rPr>
      </w:pPr>
    </w:p>
    <w:p w14:paraId="124809CB" w14:textId="2367E7F1" w:rsidR="009C4242" w:rsidRPr="00DD625C" w:rsidRDefault="009C4242" w:rsidP="00C8635E">
      <w:pPr>
        <w:spacing w:before="120" w:line="0" w:lineRule="atLeast"/>
        <w:ind w:left="567" w:right="792"/>
        <w:jc w:val="both"/>
        <w:textAlignment w:val="baseline"/>
        <w:rPr>
          <w:rFonts w:ascii="Calibri" w:eastAsia="Times New Roman" w:hAnsi="Calibri" w:cs="Calibri"/>
          <w:sz w:val="22"/>
          <w:szCs w:val="22"/>
          <w:lang w:val="fr-FR" w:eastAsia="en-GB"/>
        </w:rPr>
      </w:pPr>
      <w:r w:rsidRPr="00DD625C">
        <w:rPr>
          <w:rFonts w:ascii="Calibri" w:eastAsia="Times New Roman" w:hAnsi="Calibri"/>
          <w:i/>
          <w:color w:val="auto"/>
          <w:sz w:val="22"/>
          <w:szCs w:val="22"/>
          <w:lang w:val="fr-FR" w:eastAsia="fr-FR"/>
        </w:rPr>
        <w:t>Ainsi mes frères bien aimés, soyez fermes, inébranlables, travaillant de mieux en mieux à l’œuvre du Seigneur, sachant que votre travail ne sera pas vain dans le Seigneur</w:t>
      </w:r>
      <w:r w:rsidRPr="00DD625C">
        <w:rPr>
          <w:rFonts w:ascii="Calibri" w:eastAsia="Times New Roman" w:hAnsi="Calibri" w:cs="Calibri"/>
          <w:i/>
          <w:sz w:val="22"/>
          <w:szCs w:val="22"/>
          <w:lang w:val="fr-FR" w:eastAsia="en-GB"/>
        </w:rPr>
        <w:t>.</w:t>
      </w:r>
      <w:r w:rsidRPr="00DD625C">
        <w:rPr>
          <w:rFonts w:ascii="Calibri" w:eastAsia="Times New Roman" w:hAnsi="Calibri" w:cs="Calibri"/>
          <w:sz w:val="22"/>
          <w:szCs w:val="22"/>
          <w:lang w:val="fr-FR" w:eastAsia="en-GB"/>
        </w:rPr>
        <w:t xml:space="preserve"> (1</w:t>
      </w:r>
      <w:r w:rsidR="00261091" w:rsidRPr="00DD625C">
        <w:rPr>
          <w:rFonts w:ascii="Calibri" w:eastAsia="Times New Roman" w:hAnsi="Calibri" w:cs="Calibri"/>
          <w:sz w:val="22"/>
          <w:szCs w:val="22"/>
          <w:lang w:val="fr-FR" w:eastAsia="en-GB"/>
        </w:rPr>
        <w:t> </w:t>
      </w:r>
      <w:r w:rsidRPr="00DD625C">
        <w:rPr>
          <w:rFonts w:ascii="Calibri" w:eastAsia="Times New Roman" w:hAnsi="Calibri" w:cs="Calibri"/>
          <w:sz w:val="22"/>
          <w:szCs w:val="22"/>
          <w:lang w:val="fr-FR" w:eastAsia="en-GB"/>
        </w:rPr>
        <w:t>Co</w:t>
      </w:r>
      <w:r w:rsidR="00ED42F7">
        <w:rPr>
          <w:rFonts w:ascii="Calibri" w:eastAsia="Times New Roman" w:hAnsi="Calibri" w:cs="Calibri"/>
          <w:sz w:val="22"/>
          <w:szCs w:val="22"/>
          <w:lang w:val="fr-FR" w:eastAsia="en-GB"/>
        </w:rPr>
        <w:t>rinthiens</w:t>
      </w:r>
      <w:r w:rsidR="00261091" w:rsidRPr="00DD625C">
        <w:rPr>
          <w:rFonts w:ascii="Calibri" w:eastAsia="Times New Roman" w:hAnsi="Calibri" w:cs="Calibri"/>
          <w:sz w:val="22"/>
          <w:szCs w:val="22"/>
          <w:lang w:val="fr-FR" w:eastAsia="en-GB"/>
        </w:rPr>
        <w:t> </w:t>
      </w:r>
      <w:r w:rsidRPr="00DD625C">
        <w:rPr>
          <w:rFonts w:ascii="Calibri" w:eastAsia="Times New Roman" w:hAnsi="Calibri" w:cs="Calibri"/>
          <w:sz w:val="22"/>
          <w:szCs w:val="22"/>
          <w:lang w:val="fr-FR" w:eastAsia="en-GB"/>
        </w:rPr>
        <w:t>15.58</w:t>
      </w:r>
      <w:r w:rsidR="00566C8E">
        <w:rPr>
          <w:rFonts w:ascii="Calibri" w:eastAsia="Times New Roman" w:hAnsi="Calibri" w:cs="Calibri"/>
          <w:sz w:val="22"/>
          <w:szCs w:val="22"/>
          <w:lang w:val="fr-FR" w:eastAsia="en-GB"/>
        </w:rPr>
        <w:t>,</w:t>
      </w:r>
      <w:r w:rsidRPr="00DD625C">
        <w:rPr>
          <w:rFonts w:ascii="Calibri" w:eastAsia="Times New Roman" w:hAnsi="Calibri" w:cs="Calibri"/>
          <w:sz w:val="22"/>
          <w:szCs w:val="22"/>
          <w:lang w:val="fr-FR" w:eastAsia="en-GB"/>
        </w:rPr>
        <w:t xml:space="preserve"> Louis Segond) </w:t>
      </w:r>
    </w:p>
    <w:p w14:paraId="70AC754E" w14:textId="77777777" w:rsidR="009C4242" w:rsidRPr="006A4941" w:rsidRDefault="009C4242" w:rsidP="006A4941">
      <w:pPr>
        <w:spacing w:before="120" w:line="0" w:lineRule="atLeast"/>
        <w:textAlignment w:val="baseline"/>
        <w:rPr>
          <w:rFonts w:ascii="Calibri" w:eastAsia="Times New Roman" w:hAnsi="Calibri" w:cs="Calibri"/>
          <w:lang w:val="en-GB" w:eastAsia="en-GB"/>
        </w:rPr>
      </w:pPr>
    </w:p>
    <w:p w14:paraId="231D12E5" w14:textId="77777777" w:rsidR="00C8635E" w:rsidRDefault="00C8635E" w:rsidP="00C8635E">
      <w:pPr>
        <w:rPr>
          <w:sz w:val="22"/>
          <w:szCs w:val="22"/>
          <w:lang w:val="en-GB"/>
        </w:rPr>
      </w:pPr>
    </w:p>
    <w:p w14:paraId="2D6AA1DA" w14:textId="77777777" w:rsidR="00C8635E" w:rsidRDefault="00C8635E" w:rsidP="00C8635E">
      <w:pPr>
        <w:rPr>
          <w:sz w:val="22"/>
          <w:szCs w:val="22"/>
          <w:lang w:val="en-GB"/>
        </w:rPr>
      </w:pPr>
    </w:p>
    <w:p w14:paraId="6ECFE6AF" w14:textId="77777777" w:rsidR="00C8635E" w:rsidRDefault="00C8635E" w:rsidP="00C8635E">
      <w:pPr>
        <w:pBdr>
          <w:top w:val="single" w:sz="4" w:space="1" w:color="auto"/>
        </w:pBdr>
        <w:rPr>
          <w:sz w:val="22"/>
          <w:szCs w:val="22"/>
          <w:lang w:val="en-GB"/>
        </w:rPr>
      </w:pPr>
    </w:p>
    <w:p w14:paraId="38D1B425" w14:textId="77777777" w:rsidR="006A4941" w:rsidRPr="006A4941" w:rsidRDefault="006A4941" w:rsidP="006A4941">
      <w:pPr>
        <w:spacing w:after="240"/>
        <w:rPr>
          <w:rFonts w:eastAsia="Times New Roman"/>
          <w:lang w:val="en-GB" w:eastAsia="en-GB"/>
        </w:rPr>
      </w:pPr>
    </w:p>
    <w:p w14:paraId="5FF8D0EC" w14:textId="77777777" w:rsidR="006A4941" w:rsidRPr="006A4941" w:rsidRDefault="006A4941" w:rsidP="006A4941">
      <w:pPr>
        <w:rPr>
          <w:rFonts w:eastAsia="Times New Roman"/>
          <w:lang w:val="en-GB" w:eastAsia="en-GB"/>
        </w:rPr>
      </w:pPr>
      <w:r w:rsidRPr="006A4941">
        <w:rPr>
          <w:rFonts w:eastAsia="Times New Roman"/>
          <w:lang w:val="en-GB" w:eastAsia="en-GB"/>
        </w:rPr>
        <w:br w:type="page"/>
      </w:r>
    </w:p>
    <w:p w14:paraId="6773D3A3" w14:textId="77777777" w:rsidR="009C4242" w:rsidRDefault="009C4242" w:rsidP="00E80390">
      <w:pPr>
        <w:rPr>
          <w:rFonts w:ascii="Calibri" w:eastAsia="Times New Roman" w:hAnsi="Calibri" w:cs="Calibri"/>
          <w:b/>
          <w:bCs/>
          <w:color w:val="2F5496"/>
          <w:sz w:val="36"/>
          <w:szCs w:val="36"/>
          <w:lang w:val="fr-FR" w:eastAsia="en-GB"/>
        </w:rPr>
      </w:pPr>
      <w:r w:rsidRPr="00C8635E">
        <w:rPr>
          <w:rFonts w:ascii="Calibri" w:eastAsia="Times New Roman" w:hAnsi="Calibri" w:cs="Calibri"/>
          <w:b/>
          <w:bCs/>
          <w:color w:val="2F5496"/>
          <w:sz w:val="36"/>
          <w:szCs w:val="36"/>
          <w:lang w:val="fr-FR" w:eastAsia="en-GB"/>
        </w:rPr>
        <w:lastRenderedPageBreak/>
        <w:t>Formulaire d’évaluation de la formation</w:t>
      </w:r>
    </w:p>
    <w:p w14:paraId="618AEF40" w14:textId="77777777" w:rsidR="00C8635E" w:rsidRPr="00C8635E" w:rsidRDefault="00C8635E" w:rsidP="00E80390">
      <w:pPr>
        <w:rPr>
          <w:rFonts w:ascii="Calibri" w:eastAsia="Times New Roman" w:hAnsi="Calibri" w:cs="Calibri"/>
          <w:sz w:val="36"/>
          <w:szCs w:val="36"/>
          <w:lang w:val="fr-FR" w:eastAsia="en-GB"/>
        </w:rPr>
      </w:pPr>
    </w:p>
    <w:p w14:paraId="2A095EB1" w14:textId="77777777" w:rsidR="009C4242" w:rsidRPr="00C8635E" w:rsidRDefault="009C4242" w:rsidP="00E80390">
      <w:pPr>
        <w:rPr>
          <w:rFonts w:ascii="Calibri" w:eastAsia="Times New Roman" w:hAnsi="Calibri" w:cs="Calibri"/>
          <w:sz w:val="1"/>
          <w:lang w:val="fr-FR" w:eastAsia="en-GB"/>
        </w:rPr>
      </w:pPr>
    </w:p>
    <w:p w14:paraId="44826A1E" w14:textId="77777777" w:rsidR="009C4242" w:rsidRPr="00C8635E" w:rsidRDefault="009C4242" w:rsidP="00E80390">
      <w:pPr>
        <w:rPr>
          <w:rFonts w:ascii="Calibri" w:eastAsia="Times New Roman" w:hAnsi="Calibri" w:cs="Calibri"/>
          <w:sz w:val="1"/>
          <w:lang w:val="fr-FR" w:eastAsia="en-GB"/>
        </w:rPr>
      </w:pPr>
    </w:p>
    <w:p w14:paraId="5A2DD51E" w14:textId="57B7E39C" w:rsidR="009C4242" w:rsidRPr="00AF4CF2" w:rsidRDefault="009C4242" w:rsidP="0086493B">
      <w:pPr>
        <w:pStyle w:val="ListParagraph"/>
        <w:numPr>
          <w:ilvl w:val="0"/>
          <w:numId w:val="42"/>
        </w:numPr>
        <w:spacing w:line="0" w:lineRule="atLeast"/>
        <w:ind w:left="723"/>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Quels sont les éléments les plus importants que vous avez app</w:t>
      </w:r>
      <w:r w:rsidR="0086493B">
        <w:rPr>
          <w:rFonts w:ascii="Calibri" w:eastAsia="Times New Roman" w:hAnsi="Calibri" w:cs="Calibri"/>
          <w:sz w:val="22"/>
          <w:szCs w:val="22"/>
          <w:lang w:val="fr-FR" w:eastAsia="en-GB"/>
        </w:rPr>
        <w:t>ris lors de ce cours (essayez d’</w:t>
      </w:r>
      <w:r w:rsidR="000608D5">
        <w:rPr>
          <w:rFonts w:ascii="Calibri" w:eastAsia="Times New Roman" w:hAnsi="Calibri" w:cs="Calibri"/>
          <w:sz w:val="22"/>
          <w:szCs w:val="22"/>
          <w:lang w:val="fr-FR" w:eastAsia="en-GB"/>
        </w:rPr>
        <w:t>en citer au moins trois</w:t>
      </w:r>
      <w:bookmarkStart w:id="3" w:name="_GoBack"/>
      <w:bookmarkEnd w:id="3"/>
      <w:r w:rsidRPr="00AF4CF2">
        <w:rPr>
          <w:rFonts w:ascii="Calibri" w:eastAsia="Times New Roman" w:hAnsi="Calibri" w:cs="Calibri"/>
          <w:sz w:val="22"/>
          <w:szCs w:val="22"/>
          <w:lang w:val="fr-FR" w:eastAsia="en-GB"/>
        </w:rPr>
        <w:t>) ?</w:t>
      </w:r>
    </w:p>
    <w:p w14:paraId="2B55C008" w14:textId="77777777" w:rsidR="009C4242" w:rsidRPr="00AF4CF2" w:rsidRDefault="009C4242" w:rsidP="00C8635E">
      <w:pPr>
        <w:jc w:val="both"/>
        <w:rPr>
          <w:rFonts w:ascii="Calibri" w:eastAsia="Times New Roman" w:hAnsi="Calibri" w:cs="Calibri"/>
          <w:sz w:val="22"/>
          <w:szCs w:val="22"/>
          <w:lang w:val="fr-FR" w:eastAsia="en-GB"/>
        </w:rPr>
      </w:pPr>
    </w:p>
    <w:p w14:paraId="13B4CE79" w14:textId="77777777" w:rsidR="009C4242" w:rsidRPr="00AF4CF2" w:rsidRDefault="009C4242" w:rsidP="00C8635E">
      <w:pPr>
        <w:jc w:val="both"/>
        <w:rPr>
          <w:rFonts w:ascii="Calibri" w:eastAsia="Times New Roman" w:hAnsi="Calibri" w:cs="Calibri"/>
          <w:sz w:val="22"/>
          <w:szCs w:val="22"/>
          <w:lang w:val="fr-FR" w:eastAsia="en-GB"/>
        </w:rPr>
      </w:pPr>
    </w:p>
    <w:p w14:paraId="1A61AA16" w14:textId="77777777" w:rsidR="009C4242" w:rsidRPr="00AF4CF2" w:rsidRDefault="009C4242" w:rsidP="00C8635E">
      <w:pPr>
        <w:jc w:val="both"/>
        <w:rPr>
          <w:rFonts w:ascii="Calibri" w:eastAsia="Times New Roman" w:hAnsi="Calibri" w:cs="Calibri"/>
          <w:sz w:val="22"/>
          <w:szCs w:val="22"/>
          <w:lang w:val="fr-FR" w:eastAsia="en-GB"/>
        </w:rPr>
      </w:pPr>
    </w:p>
    <w:p w14:paraId="2FC6D553" w14:textId="77777777" w:rsidR="009C4242" w:rsidRPr="00AF4CF2" w:rsidRDefault="009C4242" w:rsidP="00C8635E">
      <w:pPr>
        <w:jc w:val="both"/>
        <w:rPr>
          <w:rFonts w:ascii="Calibri" w:eastAsia="Times New Roman" w:hAnsi="Calibri" w:cs="Calibri"/>
          <w:sz w:val="22"/>
          <w:szCs w:val="22"/>
          <w:lang w:val="fr-FR" w:eastAsia="en-GB"/>
        </w:rPr>
      </w:pPr>
    </w:p>
    <w:p w14:paraId="79F2A7FE" w14:textId="77777777" w:rsidR="009C4242" w:rsidRPr="00AF4CF2" w:rsidRDefault="009C4242" w:rsidP="00C8635E">
      <w:pPr>
        <w:jc w:val="both"/>
        <w:rPr>
          <w:rFonts w:ascii="Calibri" w:eastAsia="Times New Roman" w:hAnsi="Calibri" w:cs="Calibri"/>
          <w:sz w:val="22"/>
          <w:szCs w:val="22"/>
          <w:lang w:val="fr-FR" w:eastAsia="en-GB"/>
        </w:rPr>
      </w:pPr>
    </w:p>
    <w:p w14:paraId="6D23A91E" w14:textId="77777777" w:rsidR="009C4242" w:rsidRPr="00AF4CF2" w:rsidRDefault="009C4242" w:rsidP="00C8635E">
      <w:pPr>
        <w:jc w:val="both"/>
        <w:rPr>
          <w:rFonts w:ascii="Calibri" w:eastAsia="Times New Roman" w:hAnsi="Calibri" w:cs="Calibri"/>
          <w:sz w:val="22"/>
          <w:szCs w:val="22"/>
          <w:lang w:val="fr-FR" w:eastAsia="en-GB"/>
        </w:rPr>
      </w:pPr>
    </w:p>
    <w:p w14:paraId="0C1BC8D5" w14:textId="77777777" w:rsidR="009C4242" w:rsidRPr="00AF4CF2" w:rsidRDefault="009C4242" w:rsidP="00C8635E">
      <w:pPr>
        <w:jc w:val="both"/>
        <w:rPr>
          <w:rFonts w:ascii="Calibri" w:eastAsia="Times New Roman" w:hAnsi="Calibri" w:cs="Calibri"/>
          <w:sz w:val="22"/>
          <w:szCs w:val="22"/>
          <w:lang w:val="fr-FR" w:eastAsia="en-GB"/>
        </w:rPr>
      </w:pPr>
    </w:p>
    <w:p w14:paraId="20F43A45" w14:textId="77777777" w:rsidR="009C4242" w:rsidRPr="00AF4CF2" w:rsidRDefault="009C4242" w:rsidP="00C8635E">
      <w:pPr>
        <w:jc w:val="both"/>
        <w:rPr>
          <w:rFonts w:ascii="Calibri" w:eastAsia="Times New Roman" w:hAnsi="Calibri" w:cs="Calibri"/>
          <w:sz w:val="22"/>
          <w:szCs w:val="22"/>
          <w:lang w:val="fr-FR" w:eastAsia="en-GB"/>
        </w:rPr>
      </w:pPr>
    </w:p>
    <w:p w14:paraId="546C26F5" w14:textId="77777777" w:rsidR="009C4242" w:rsidRPr="00AF4CF2" w:rsidRDefault="009C4242" w:rsidP="00C8635E">
      <w:pPr>
        <w:jc w:val="both"/>
        <w:rPr>
          <w:rFonts w:ascii="Calibri" w:eastAsia="Times New Roman" w:hAnsi="Calibri" w:cs="Calibri"/>
          <w:sz w:val="22"/>
          <w:szCs w:val="22"/>
          <w:lang w:val="fr-FR" w:eastAsia="en-GB"/>
        </w:rPr>
      </w:pPr>
    </w:p>
    <w:p w14:paraId="541F6031" w14:textId="77777777" w:rsidR="009C4242" w:rsidRPr="00AF4CF2" w:rsidRDefault="009C4242" w:rsidP="00C8635E">
      <w:pPr>
        <w:jc w:val="both"/>
        <w:rPr>
          <w:rFonts w:ascii="Calibri" w:eastAsia="Times New Roman" w:hAnsi="Calibri" w:cs="Calibri"/>
          <w:sz w:val="22"/>
          <w:szCs w:val="22"/>
          <w:lang w:val="fr-FR" w:eastAsia="en-GB"/>
        </w:rPr>
      </w:pPr>
    </w:p>
    <w:p w14:paraId="52BA13D0" w14:textId="2C907B84" w:rsidR="009C4242" w:rsidRPr="00AF4CF2" w:rsidRDefault="009C4242" w:rsidP="0086493B">
      <w:pPr>
        <w:pStyle w:val="ListParagraph"/>
        <w:numPr>
          <w:ilvl w:val="0"/>
          <w:numId w:val="42"/>
        </w:numPr>
        <w:spacing w:line="0" w:lineRule="atLeast"/>
        <w:ind w:left="723"/>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 xml:space="preserve">Que pensez-vous de la manière dont les </w:t>
      </w:r>
      <w:r w:rsidR="0086493B">
        <w:rPr>
          <w:rFonts w:ascii="Calibri" w:eastAsia="Times New Roman" w:hAnsi="Calibri" w:cs="Calibri"/>
          <w:sz w:val="22"/>
          <w:szCs w:val="22"/>
          <w:lang w:val="fr-FR" w:eastAsia="en-GB"/>
        </w:rPr>
        <w:t>formateurs</w:t>
      </w:r>
      <w:r w:rsidRPr="00AF4CF2">
        <w:rPr>
          <w:rFonts w:ascii="Calibri" w:eastAsia="Times New Roman" w:hAnsi="Calibri" w:cs="Calibri"/>
          <w:sz w:val="22"/>
          <w:szCs w:val="22"/>
          <w:lang w:val="fr-FR" w:eastAsia="en-GB"/>
        </w:rPr>
        <w:t xml:space="preserve"> ont conduit cette formation ? Quelles améliorations pourraient-ils apporter à leur façon de faire lors des prochaines formations qu’ils animeront ?</w:t>
      </w:r>
    </w:p>
    <w:p w14:paraId="4796EE80" w14:textId="77777777" w:rsidR="009C4242" w:rsidRPr="00AF4CF2" w:rsidRDefault="009C4242" w:rsidP="00C8635E">
      <w:pPr>
        <w:jc w:val="both"/>
        <w:rPr>
          <w:rFonts w:ascii="Calibri" w:eastAsia="Times New Roman" w:hAnsi="Calibri" w:cs="Calibri"/>
          <w:sz w:val="22"/>
          <w:szCs w:val="22"/>
          <w:lang w:val="fr-FR" w:eastAsia="en-GB"/>
        </w:rPr>
      </w:pPr>
    </w:p>
    <w:p w14:paraId="04487979" w14:textId="77777777" w:rsidR="009C4242" w:rsidRPr="00AF4CF2" w:rsidRDefault="009C4242" w:rsidP="00C8635E">
      <w:pPr>
        <w:jc w:val="both"/>
        <w:rPr>
          <w:rFonts w:ascii="Calibri" w:eastAsia="Times New Roman" w:hAnsi="Calibri" w:cs="Calibri"/>
          <w:sz w:val="22"/>
          <w:szCs w:val="22"/>
          <w:lang w:val="fr-FR" w:eastAsia="en-GB"/>
        </w:rPr>
      </w:pPr>
    </w:p>
    <w:p w14:paraId="6B68C9AE" w14:textId="77777777" w:rsidR="009C4242" w:rsidRPr="00AF4CF2" w:rsidRDefault="009C4242" w:rsidP="00C8635E">
      <w:pPr>
        <w:jc w:val="both"/>
        <w:rPr>
          <w:rFonts w:ascii="Calibri" w:eastAsia="Times New Roman" w:hAnsi="Calibri" w:cs="Calibri"/>
          <w:sz w:val="22"/>
          <w:szCs w:val="22"/>
          <w:lang w:val="fr-FR" w:eastAsia="en-GB"/>
        </w:rPr>
      </w:pPr>
    </w:p>
    <w:p w14:paraId="2E0E174A" w14:textId="77777777" w:rsidR="009C4242" w:rsidRPr="00AF4CF2" w:rsidRDefault="009C4242" w:rsidP="00C8635E">
      <w:pPr>
        <w:jc w:val="both"/>
        <w:rPr>
          <w:rFonts w:ascii="Calibri" w:eastAsia="Times New Roman" w:hAnsi="Calibri" w:cs="Calibri"/>
          <w:sz w:val="22"/>
          <w:szCs w:val="22"/>
          <w:lang w:val="fr-FR" w:eastAsia="en-GB"/>
        </w:rPr>
      </w:pPr>
    </w:p>
    <w:p w14:paraId="6DA04E1E" w14:textId="77777777" w:rsidR="009C4242" w:rsidRPr="00AF4CF2" w:rsidRDefault="009C4242" w:rsidP="00C8635E">
      <w:pPr>
        <w:jc w:val="both"/>
        <w:rPr>
          <w:rFonts w:ascii="Calibri" w:eastAsia="Times New Roman" w:hAnsi="Calibri" w:cs="Calibri"/>
          <w:sz w:val="22"/>
          <w:szCs w:val="22"/>
          <w:lang w:val="fr-FR" w:eastAsia="en-GB"/>
        </w:rPr>
      </w:pPr>
    </w:p>
    <w:p w14:paraId="39E1C5BE" w14:textId="77777777" w:rsidR="009C4242" w:rsidRPr="00AF4CF2" w:rsidRDefault="009C4242" w:rsidP="00C8635E">
      <w:pPr>
        <w:jc w:val="both"/>
        <w:rPr>
          <w:rFonts w:ascii="Calibri" w:eastAsia="Times New Roman" w:hAnsi="Calibri" w:cs="Calibri"/>
          <w:sz w:val="22"/>
          <w:szCs w:val="22"/>
          <w:lang w:val="fr-FR" w:eastAsia="en-GB"/>
        </w:rPr>
      </w:pPr>
    </w:p>
    <w:p w14:paraId="256BD2C8" w14:textId="77777777" w:rsidR="009C4242" w:rsidRPr="00AF4CF2" w:rsidRDefault="009C4242" w:rsidP="00C8635E">
      <w:pPr>
        <w:jc w:val="both"/>
        <w:rPr>
          <w:rFonts w:ascii="Calibri" w:eastAsia="Times New Roman" w:hAnsi="Calibri" w:cs="Calibri"/>
          <w:sz w:val="22"/>
          <w:szCs w:val="22"/>
          <w:lang w:val="fr-FR" w:eastAsia="en-GB"/>
        </w:rPr>
      </w:pPr>
    </w:p>
    <w:p w14:paraId="34820472" w14:textId="77777777" w:rsidR="009C4242" w:rsidRPr="00AF4CF2" w:rsidRDefault="009C4242" w:rsidP="00C8635E">
      <w:pPr>
        <w:jc w:val="both"/>
        <w:rPr>
          <w:rFonts w:ascii="Calibri" w:eastAsia="Times New Roman" w:hAnsi="Calibri" w:cs="Calibri"/>
          <w:sz w:val="22"/>
          <w:szCs w:val="22"/>
          <w:lang w:val="fr-FR" w:eastAsia="en-GB"/>
        </w:rPr>
      </w:pPr>
    </w:p>
    <w:p w14:paraId="7AF14F52" w14:textId="77777777" w:rsidR="009C4242" w:rsidRPr="00AF4CF2" w:rsidRDefault="009C4242" w:rsidP="00C8635E">
      <w:pPr>
        <w:jc w:val="both"/>
        <w:rPr>
          <w:rFonts w:ascii="Calibri" w:eastAsia="Times New Roman" w:hAnsi="Calibri" w:cs="Calibri"/>
          <w:sz w:val="22"/>
          <w:szCs w:val="22"/>
          <w:lang w:val="fr-FR" w:eastAsia="en-GB"/>
        </w:rPr>
      </w:pPr>
    </w:p>
    <w:p w14:paraId="167CE8B0" w14:textId="77777777" w:rsidR="009C4242" w:rsidRPr="00AF4CF2" w:rsidRDefault="009C4242" w:rsidP="00C8635E">
      <w:pPr>
        <w:jc w:val="both"/>
        <w:rPr>
          <w:rFonts w:ascii="Calibri" w:eastAsia="Times New Roman" w:hAnsi="Calibri" w:cs="Calibri"/>
          <w:sz w:val="22"/>
          <w:szCs w:val="22"/>
          <w:lang w:val="fr-FR" w:eastAsia="en-GB"/>
        </w:rPr>
      </w:pPr>
    </w:p>
    <w:p w14:paraId="50F770FE" w14:textId="77777777" w:rsidR="009C4242" w:rsidRPr="00AF4CF2" w:rsidRDefault="009C4242" w:rsidP="0086493B">
      <w:pPr>
        <w:pStyle w:val="ListParagraph"/>
        <w:numPr>
          <w:ilvl w:val="0"/>
          <w:numId w:val="42"/>
        </w:numPr>
        <w:spacing w:line="0" w:lineRule="atLeast"/>
        <w:ind w:left="643"/>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Y a-t-il autre chose, qui n’a pas été enseignée dans ce cours, mais que vous aimeriez apprendre sur les groupes d’écoute ?</w:t>
      </w:r>
    </w:p>
    <w:p w14:paraId="3FB69DEF" w14:textId="77777777" w:rsidR="009C4242" w:rsidRPr="00AF4CF2" w:rsidRDefault="009C4242" w:rsidP="00E80390">
      <w:pPr>
        <w:rPr>
          <w:rFonts w:ascii="Calibri" w:eastAsia="Times New Roman" w:hAnsi="Calibri" w:cs="Calibri"/>
          <w:sz w:val="22"/>
          <w:szCs w:val="22"/>
          <w:lang w:val="fr-FR" w:eastAsia="en-GB"/>
        </w:rPr>
      </w:pPr>
    </w:p>
    <w:p w14:paraId="5BD5B59C" w14:textId="77777777" w:rsidR="00C8635E" w:rsidRPr="00261091" w:rsidRDefault="00C8635E">
      <w:pPr>
        <w:rPr>
          <w:rFonts w:ascii="Calibri" w:eastAsia="Times New Roman" w:hAnsi="Calibri" w:cs="Calibri"/>
          <w:b/>
          <w:bCs/>
          <w:color w:val="auto"/>
          <w:sz w:val="36"/>
          <w:szCs w:val="36"/>
          <w:lang w:val="fr-FR" w:eastAsia="en-GB"/>
        </w:rPr>
      </w:pPr>
      <w:r>
        <w:rPr>
          <w:rFonts w:ascii="Calibri" w:eastAsia="Times New Roman" w:hAnsi="Calibri" w:cs="Calibri"/>
          <w:b/>
          <w:bCs/>
          <w:color w:val="2F5496"/>
          <w:sz w:val="36"/>
          <w:szCs w:val="36"/>
          <w:lang w:val="fr-FR" w:eastAsia="en-GB"/>
        </w:rPr>
        <w:br w:type="page"/>
      </w:r>
    </w:p>
    <w:p w14:paraId="30A50F12" w14:textId="77777777" w:rsidR="009C4242" w:rsidRPr="00C8635E" w:rsidRDefault="009C4242" w:rsidP="00E80390">
      <w:pPr>
        <w:rPr>
          <w:rFonts w:ascii="Calibri" w:eastAsia="Times New Roman" w:hAnsi="Calibri" w:cs="Calibri"/>
          <w:b/>
          <w:bCs/>
          <w:color w:val="2F5496"/>
          <w:sz w:val="36"/>
          <w:szCs w:val="36"/>
          <w:lang w:val="fr-FR" w:eastAsia="en-GB"/>
        </w:rPr>
      </w:pPr>
      <w:r w:rsidRPr="00C8635E">
        <w:rPr>
          <w:rFonts w:ascii="Calibri" w:eastAsia="Times New Roman" w:hAnsi="Calibri" w:cs="Calibri"/>
          <w:b/>
          <w:bCs/>
          <w:color w:val="2F5496"/>
          <w:sz w:val="36"/>
          <w:szCs w:val="36"/>
          <w:lang w:val="fr-FR" w:eastAsia="en-GB"/>
        </w:rPr>
        <w:lastRenderedPageBreak/>
        <w:t>Formulaire de planification d</w:t>
      </w:r>
      <w:r w:rsidR="00261091">
        <w:rPr>
          <w:rFonts w:ascii="Calibri" w:eastAsia="Times New Roman" w:hAnsi="Calibri" w:cs="Calibri"/>
          <w:b/>
          <w:bCs/>
          <w:color w:val="2F5496"/>
          <w:sz w:val="36"/>
          <w:szCs w:val="36"/>
          <w:lang w:val="fr-FR" w:eastAsia="en-GB"/>
        </w:rPr>
        <w:t>’un</w:t>
      </w:r>
      <w:r w:rsidRPr="00C8635E">
        <w:rPr>
          <w:rFonts w:ascii="Calibri" w:eastAsia="Times New Roman" w:hAnsi="Calibri" w:cs="Calibri"/>
          <w:b/>
          <w:bCs/>
          <w:color w:val="2F5496"/>
          <w:sz w:val="36"/>
          <w:szCs w:val="36"/>
          <w:lang w:val="fr-FR" w:eastAsia="en-GB"/>
        </w:rPr>
        <w:t xml:space="preserve"> groupe d’écoute</w:t>
      </w:r>
    </w:p>
    <w:p w14:paraId="473FE082" w14:textId="77777777" w:rsidR="009C4242" w:rsidRPr="00C8635E" w:rsidRDefault="009C4242" w:rsidP="00E80390">
      <w:pPr>
        <w:rPr>
          <w:rFonts w:ascii="Calibri" w:eastAsia="Times New Roman" w:hAnsi="Calibri" w:cs="Calibri"/>
          <w:sz w:val="1"/>
          <w:lang w:val="fr-FR" w:eastAsia="en-GB"/>
        </w:rPr>
      </w:pPr>
    </w:p>
    <w:p w14:paraId="7894B330" w14:textId="77777777" w:rsidR="009C4242" w:rsidRPr="00C8635E" w:rsidRDefault="009C4242" w:rsidP="00E80390">
      <w:pPr>
        <w:rPr>
          <w:rFonts w:ascii="Calibri" w:eastAsia="Times New Roman" w:hAnsi="Calibri" w:cs="Calibri"/>
          <w:sz w:val="1"/>
          <w:lang w:val="fr-FR" w:eastAsia="en-GB"/>
        </w:rPr>
      </w:pPr>
    </w:p>
    <w:p w14:paraId="7BAB4214" w14:textId="77777777" w:rsidR="00C8635E" w:rsidRDefault="00C8635E" w:rsidP="00E80390">
      <w:pPr>
        <w:rPr>
          <w:rFonts w:ascii="Calibri" w:eastAsia="Times New Roman" w:hAnsi="Calibri" w:cs="Calibri"/>
          <w:lang w:val="fr-FR" w:eastAsia="en-GB"/>
        </w:rPr>
      </w:pPr>
    </w:p>
    <w:p w14:paraId="7412ED07" w14:textId="77777777" w:rsidR="00C8635E" w:rsidRDefault="00C8635E" w:rsidP="00E80390">
      <w:pPr>
        <w:rPr>
          <w:rFonts w:ascii="Calibri" w:eastAsia="Times New Roman" w:hAnsi="Calibri" w:cs="Calibri"/>
          <w:lang w:val="fr-FR" w:eastAsia="en-GB"/>
        </w:rPr>
      </w:pPr>
    </w:p>
    <w:p w14:paraId="151C17D0"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Nom de l’animateur du groupe :</w:t>
      </w:r>
    </w:p>
    <w:p w14:paraId="71CA3A2F" w14:textId="77777777" w:rsidR="009C4242" w:rsidRPr="00AF4CF2" w:rsidRDefault="009C4242" w:rsidP="00E80390">
      <w:pPr>
        <w:rPr>
          <w:rFonts w:ascii="Calibri" w:eastAsia="Times New Roman" w:hAnsi="Calibri" w:cs="Calibri"/>
          <w:sz w:val="22"/>
          <w:szCs w:val="22"/>
          <w:lang w:val="fr-FR" w:eastAsia="en-GB"/>
        </w:rPr>
      </w:pPr>
    </w:p>
    <w:p w14:paraId="7627230B"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Numéro de téléphone :</w:t>
      </w:r>
    </w:p>
    <w:p w14:paraId="56785481" w14:textId="77777777" w:rsidR="009C4242" w:rsidRPr="00AF4CF2" w:rsidRDefault="009C4242" w:rsidP="00E80390">
      <w:pPr>
        <w:rPr>
          <w:rFonts w:ascii="Calibri" w:eastAsia="Times New Roman" w:hAnsi="Calibri" w:cs="Calibri"/>
          <w:sz w:val="22"/>
          <w:szCs w:val="22"/>
          <w:lang w:val="fr-FR" w:eastAsia="en-GB"/>
        </w:rPr>
      </w:pPr>
    </w:p>
    <w:p w14:paraId="614ECE46" w14:textId="0B61042F"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 xml:space="preserve">Adresse </w:t>
      </w:r>
      <w:r w:rsidR="009220BE">
        <w:rPr>
          <w:rFonts w:ascii="Calibri" w:eastAsia="Times New Roman" w:hAnsi="Calibri" w:cs="Calibri"/>
          <w:sz w:val="22"/>
          <w:szCs w:val="22"/>
          <w:lang w:val="fr-FR" w:eastAsia="en-GB"/>
        </w:rPr>
        <w:t>courriel</w:t>
      </w:r>
      <w:r w:rsidRPr="00AF4CF2">
        <w:rPr>
          <w:rFonts w:ascii="Calibri" w:eastAsia="Times New Roman" w:hAnsi="Calibri" w:cs="Calibri"/>
          <w:sz w:val="22"/>
          <w:szCs w:val="22"/>
          <w:lang w:val="fr-FR" w:eastAsia="en-GB"/>
        </w:rPr>
        <w:t> :</w:t>
      </w:r>
    </w:p>
    <w:p w14:paraId="274C4579" w14:textId="77777777" w:rsidR="009C4242" w:rsidRPr="00AF4CF2" w:rsidRDefault="009C4242" w:rsidP="00E80390">
      <w:pPr>
        <w:rPr>
          <w:rFonts w:ascii="Calibri" w:eastAsia="Times New Roman" w:hAnsi="Calibri" w:cs="Calibri"/>
          <w:sz w:val="22"/>
          <w:szCs w:val="22"/>
          <w:lang w:val="fr-FR" w:eastAsia="en-GB"/>
        </w:rPr>
      </w:pPr>
    </w:p>
    <w:p w14:paraId="3411F7F8"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Région :</w:t>
      </w:r>
    </w:p>
    <w:p w14:paraId="3062A3BC" w14:textId="77777777" w:rsidR="009C4242" w:rsidRPr="00AF4CF2" w:rsidRDefault="009C4242" w:rsidP="00E80390">
      <w:pPr>
        <w:rPr>
          <w:rFonts w:ascii="Calibri" w:eastAsia="Times New Roman" w:hAnsi="Calibri" w:cs="Calibri"/>
          <w:sz w:val="22"/>
          <w:szCs w:val="22"/>
          <w:lang w:val="fr-FR" w:eastAsia="en-GB"/>
        </w:rPr>
      </w:pPr>
    </w:p>
    <w:p w14:paraId="53303771"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Église :</w:t>
      </w:r>
    </w:p>
    <w:p w14:paraId="7BCBC336" w14:textId="77777777" w:rsidR="009C4242" w:rsidRPr="00AF4CF2" w:rsidRDefault="009C4242" w:rsidP="00E80390">
      <w:pPr>
        <w:rPr>
          <w:rFonts w:ascii="Calibri" w:eastAsia="Times New Roman" w:hAnsi="Calibri" w:cs="Calibri"/>
          <w:sz w:val="22"/>
          <w:szCs w:val="22"/>
          <w:lang w:val="fr-FR" w:eastAsia="en-GB"/>
        </w:rPr>
      </w:pPr>
    </w:p>
    <w:p w14:paraId="530CF4AA" w14:textId="77777777" w:rsidR="009C4242" w:rsidRPr="00AF4CF2" w:rsidRDefault="009C4242" w:rsidP="00E80390">
      <w:pPr>
        <w:rPr>
          <w:rFonts w:ascii="Calibri" w:eastAsia="Times New Roman" w:hAnsi="Calibri" w:cs="Calibri"/>
          <w:sz w:val="22"/>
          <w:szCs w:val="22"/>
          <w:lang w:val="fr-FR" w:eastAsia="en-GB"/>
        </w:rPr>
      </w:pPr>
    </w:p>
    <w:p w14:paraId="3312F5F3"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b/>
          <w:bCs/>
          <w:color w:val="2F5496"/>
          <w:sz w:val="22"/>
          <w:szCs w:val="22"/>
          <w:lang w:val="fr-FR" w:eastAsia="en-GB"/>
        </w:rPr>
        <w:t>Votre groupe d’écoute de la Bible :</w:t>
      </w:r>
    </w:p>
    <w:p w14:paraId="79723D19" w14:textId="77777777" w:rsidR="009C4242" w:rsidRPr="00C8635E" w:rsidRDefault="009C4242" w:rsidP="00E80390">
      <w:pPr>
        <w:rPr>
          <w:rFonts w:ascii="Calibri" w:eastAsia="Times New Roman" w:hAnsi="Calibri" w:cs="Calibri"/>
          <w:sz w:val="1"/>
          <w:lang w:val="fr-FR" w:eastAsia="en-GB"/>
        </w:rPr>
      </w:pPr>
    </w:p>
    <w:p w14:paraId="2E9ECF69" w14:textId="77777777" w:rsidR="00C8635E" w:rsidRDefault="00C8635E" w:rsidP="00E80390">
      <w:pPr>
        <w:rPr>
          <w:rFonts w:ascii="Calibri" w:eastAsia="Times New Roman" w:hAnsi="Calibri" w:cs="Calibri"/>
          <w:lang w:val="fr-FR" w:eastAsia="en-GB"/>
        </w:rPr>
      </w:pPr>
    </w:p>
    <w:p w14:paraId="1D87B534"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Objectif :</w:t>
      </w:r>
    </w:p>
    <w:p w14:paraId="7A3F5F5C" w14:textId="77777777" w:rsidR="009C4242" w:rsidRPr="00AF4CF2" w:rsidRDefault="009C4242" w:rsidP="00E80390">
      <w:pPr>
        <w:rPr>
          <w:rFonts w:ascii="Calibri" w:eastAsia="Times New Roman" w:hAnsi="Calibri" w:cs="Calibri"/>
          <w:sz w:val="22"/>
          <w:szCs w:val="22"/>
          <w:lang w:val="fr-FR" w:eastAsia="en-GB"/>
        </w:rPr>
      </w:pPr>
    </w:p>
    <w:p w14:paraId="6C3A3399" w14:textId="77777777" w:rsidR="009C4242" w:rsidRPr="00AF4CF2" w:rsidRDefault="009C4242" w:rsidP="00E80390">
      <w:pPr>
        <w:rPr>
          <w:rFonts w:ascii="Calibri" w:eastAsia="Times New Roman" w:hAnsi="Calibri" w:cs="Calibri"/>
          <w:sz w:val="22"/>
          <w:szCs w:val="22"/>
          <w:lang w:val="fr-FR" w:eastAsia="en-GB"/>
        </w:rPr>
      </w:pPr>
    </w:p>
    <w:p w14:paraId="0FDA5312" w14:textId="77777777" w:rsidR="009C4242" w:rsidRPr="00AF4CF2" w:rsidRDefault="009C4242" w:rsidP="00E80390">
      <w:pPr>
        <w:rPr>
          <w:rFonts w:ascii="Calibri" w:eastAsia="Times New Roman" w:hAnsi="Calibri" w:cs="Calibri"/>
          <w:sz w:val="22"/>
          <w:szCs w:val="22"/>
          <w:lang w:val="fr-FR" w:eastAsia="en-GB"/>
        </w:rPr>
      </w:pPr>
    </w:p>
    <w:p w14:paraId="45B18EF7" w14:textId="77777777" w:rsidR="009C4242" w:rsidRPr="00AF4CF2" w:rsidRDefault="009C4242" w:rsidP="00E80390">
      <w:pPr>
        <w:rPr>
          <w:rFonts w:ascii="Calibri" w:eastAsia="Times New Roman" w:hAnsi="Calibri" w:cs="Calibri"/>
          <w:b/>
          <w:bCs/>
          <w:color w:val="2F5496"/>
          <w:sz w:val="22"/>
          <w:szCs w:val="22"/>
          <w:lang w:val="fr-FR" w:eastAsia="en-GB"/>
        </w:rPr>
      </w:pPr>
    </w:p>
    <w:p w14:paraId="47C660C3" w14:textId="77777777" w:rsidR="009C4242" w:rsidRPr="00AF4CF2" w:rsidRDefault="009C4242" w:rsidP="00E80390">
      <w:pPr>
        <w:rPr>
          <w:rFonts w:ascii="Calibri" w:eastAsia="Times New Roman" w:hAnsi="Calibri" w:cs="Calibri"/>
          <w:b/>
          <w:bCs/>
          <w:color w:val="2F5496"/>
          <w:sz w:val="22"/>
          <w:szCs w:val="22"/>
          <w:lang w:val="fr-FR" w:eastAsia="en-GB"/>
        </w:rPr>
      </w:pPr>
    </w:p>
    <w:p w14:paraId="207AFA2D" w14:textId="77777777" w:rsidR="00C8635E" w:rsidRPr="00AF4CF2" w:rsidRDefault="00C8635E" w:rsidP="00E80390">
      <w:pPr>
        <w:rPr>
          <w:rFonts w:ascii="Calibri" w:eastAsia="Times New Roman" w:hAnsi="Calibri" w:cs="Calibri"/>
          <w:b/>
          <w:bCs/>
          <w:color w:val="2F5496"/>
          <w:sz w:val="22"/>
          <w:szCs w:val="22"/>
          <w:lang w:val="fr-FR" w:eastAsia="en-GB"/>
        </w:rPr>
      </w:pPr>
    </w:p>
    <w:p w14:paraId="28DC41F4" w14:textId="77777777" w:rsidR="00C8635E" w:rsidRPr="00AF4CF2" w:rsidRDefault="00C8635E" w:rsidP="00E80390">
      <w:pPr>
        <w:rPr>
          <w:rFonts w:ascii="Calibri" w:eastAsia="Times New Roman" w:hAnsi="Calibri" w:cs="Calibri"/>
          <w:b/>
          <w:bCs/>
          <w:color w:val="2F5496"/>
          <w:sz w:val="22"/>
          <w:szCs w:val="22"/>
          <w:lang w:val="fr-FR" w:eastAsia="en-GB"/>
        </w:rPr>
      </w:pPr>
    </w:p>
    <w:p w14:paraId="24DAEA8F" w14:textId="77777777" w:rsidR="00C8635E" w:rsidRPr="00AF4CF2" w:rsidRDefault="00C8635E" w:rsidP="00E80390">
      <w:pPr>
        <w:rPr>
          <w:rFonts w:ascii="Calibri" w:eastAsia="Times New Roman" w:hAnsi="Calibri" w:cs="Calibri"/>
          <w:b/>
          <w:bCs/>
          <w:color w:val="2F5496"/>
          <w:sz w:val="22"/>
          <w:szCs w:val="22"/>
          <w:lang w:val="fr-FR" w:eastAsia="en-GB"/>
        </w:rPr>
      </w:pPr>
    </w:p>
    <w:p w14:paraId="7D653D46" w14:textId="77777777" w:rsidR="009C4242" w:rsidRPr="00AF4CF2" w:rsidRDefault="009C4242" w:rsidP="00E80390">
      <w:pPr>
        <w:rPr>
          <w:rFonts w:ascii="Calibri" w:eastAsia="Times New Roman" w:hAnsi="Calibri" w:cs="Calibri"/>
          <w:sz w:val="22"/>
          <w:szCs w:val="22"/>
          <w:lang w:val="fr-FR" w:eastAsia="en-GB"/>
        </w:rPr>
      </w:pPr>
    </w:p>
    <w:p w14:paraId="2FEC91A7"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Pour qui ?</w:t>
      </w:r>
    </w:p>
    <w:p w14:paraId="219C8AD0" w14:textId="77777777" w:rsidR="009C4242" w:rsidRPr="00AF4CF2" w:rsidRDefault="009C4242" w:rsidP="00E80390">
      <w:pPr>
        <w:rPr>
          <w:rFonts w:ascii="Calibri" w:eastAsia="Times New Roman" w:hAnsi="Calibri" w:cs="Calibri"/>
          <w:sz w:val="22"/>
          <w:szCs w:val="22"/>
          <w:lang w:val="fr-FR" w:eastAsia="en-GB"/>
        </w:rPr>
      </w:pPr>
    </w:p>
    <w:p w14:paraId="0D860A8F" w14:textId="77777777" w:rsidR="00C8635E" w:rsidRPr="00AF4CF2" w:rsidRDefault="00C8635E" w:rsidP="00E80390">
      <w:pPr>
        <w:rPr>
          <w:rFonts w:ascii="Calibri" w:eastAsia="Times New Roman" w:hAnsi="Calibri" w:cs="Calibri"/>
          <w:sz w:val="22"/>
          <w:szCs w:val="22"/>
          <w:lang w:val="fr-FR" w:eastAsia="en-GB"/>
        </w:rPr>
      </w:pPr>
    </w:p>
    <w:p w14:paraId="6A4FBDE1" w14:textId="77777777" w:rsidR="00C8635E" w:rsidRPr="00AF4CF2" w:rsidRDefault="00C8635E" w:rsidP="00E80390">
      <w:pPr>
        <w:rPr>
          <w:rFonts w:ascii="Calibri" w:eastAsia="Times New Roman" w:hAnsi="Calibri" w:cs="Calibri"/>
          <w:sz w:val="22"/>
          <w:szCs w:val="22"/>
          <w:lang w:val="fr-FR" w:eastAsia="en-GB"/>
        </w:rPr>
      </w:pPr>
    </w:p>
    <w:p w14:paraId="103447D8" w14:textId="77777777" w:rsidR="009C4242" w:rsidRPr="00AF4CF2" w:rsidRDefault="009C4242" w:rsidP="00E80390">
      <w:pPr>
        <w:rPr>
          <w:rFonts w:ascii="Calibri" w:eastAsia="Times New Roman" w:hAnsi="Calibri" w:cs="Calibri"/>
          <w:sz w:val="22"/>
          <w:szCs w:val="22"/>
          <w:lang w:val="fr-FR" w:eastAsia="en-GB"/>
        </w:rPr>
      </w:pPr>
    </w:p>
    <w:p w14:paraId="40B4DA8C" w14:textId="77777777" w:rsidR="009C4242" w:rsidRPr="00AF4CF2" w:rsidRDefault="009C4242" w:rsidP="00E80390">
      <w:pPr>
        <w:rPr>
          <w:rFonts w:ascii="Calibri" w:eastAsia="Times New Roman" w:hAnsi="Calibri" w:cs="Calibri"/>
          <w:sz w:val="22"/>
          <w:szCs w:val="22"/>
          <w:lang w:val="fr-FR" w:eastAsia="en-GB"/>
        </w:rPr>
      </w:pPr>
    </w:p>
    <w:p w14:paraId="753105B9"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Lieu de rencontre :</w:t>
      </w:r>
    </w:p>
    <w:p w14:paraId="74B57461" w14:textId="77777777" w:rsidR="009C4242" w:rsidRPr="00AF4CF2" w:rsidRDefault="009C4242" w:rsidP="00E80390">
      <w:pPr>
        <w:rPr>
          <w:rFonts w:ascii="Calibri" w:eastAsia="Times New Roman" w:hAnsi="Calibri" w:cs="Calibri"/>
          <w:sz w:val="22"/>
          <w:szCs w:val="22"/>
          <w:lang w:val="fr-FR" w:eastAsia="en-GB"/>
        </w:rPr>
      </w:pPr>
    </w:p>
    <w:p w14:paraId="703E95E9" w14:textId="77777777" w:rsidR="009C4242" w:rsidRPr="00AF4CF2" w:rsidRDefault="009C4242" w:rsidP="00E80390">
      <w:pPr>
        <w:rPr>
          <w:rFonts w:ascii="Calibri" w:eastAsia="Times New Roman" w:hAnsi="Calibri" w:cs="Calibri"/>
          <w:sz w:val="22"/>
          <w:szCs w:val="22"/>
          <w:lang w:val="fr-FR" w:eastAsia="en-GB"/>
        </w:rPr>
      </w:pPr>
    </w:p>
    <w:p w14:paraId="2C0A0268" w14:textId="77777777" w:rsidR="009C4242" w:rsidRPr="00AF4CF2" w:rsidRDefault="009C4242" w:rsidP="00E80390">
      <w:pPr>
        <w:rPr>
          <w:rFonts w:ascii="Calibri" w:eastAsia="Times New Roman" w:hAnsi="Calibri" w:cs="Calibri"/>
          <w:sz w:val="22"/>
          <w:szCs w:val="22"/>
          <w:lang w:val="fr-FR" w:eastAsia="en-GB"/>
        </w:rPr>
      </w:pPr>
    </w:p>
    <w:p w14:paraId="170B25E0" w14:textId="77777777" w:rsidR="00C8635E" w:rsidRPr="00AF4CF2" w:rsidRDefault="00C8635E" w:rsidP="00E80390">
      <w:pPr>
        <w:rPr>
          <w:rFonts w:ascii="Calibri" w:eastAsia="Times New Roman" w:hAnsi="Calibri" w:cs="Calibri"/>
          <w:sz w:val="22"/>
          <w:szCs w:val="22"/>
          <w:lang w:val="fr-FR" w:eastAsia="en-GB"/>
        </w:rPr>
      </w:pPr>
    </w:p>
    <w:p w14:paraId="21B8D0E7" w14:textId="77777777" w:rsidR="00C8635E" w:rsidRPr="00AF4CF2" w:rsidRDefault="00C8635E" w:rsidP="00E80390">
      <w:pPr>
        <w:rPr>
          <w:rFonts w:ascii="Calibri" w:eastAsia="Times New Roman" w:hAnsi="Calibri" w:cs="Calibri"/>
          <w:sz w:val="22"/>
          <w:szCs w:val="22"/>
          <w:lang w:val="fr-FR" w:eastAsia="en-GB"/>
        </w:rPr>
      </w:pPr>
    </w:p>
    <w:p w14:paraId="4A32EF2E" w14:textId="77777777" w:rsidR="00C8635E" w:rsidRPr="00AF4CF2" w:rsidRDefault="00C8635E" w:rsidP="00E80390">
      <w:pPr>
        <w:rPr>
          <w:rFonts w:ascii="Calibri" w:eastAsia="Times New Roman" w:hAnsi="Calibri" w:cs="Calibri"/>
          <w:sz w:val="22"/>
          <w:szCs w:val="22"/>
          <w:lang w:val="fr-FR" w:eastAsia="en-GB"/>
        </w:rPr>
      </w:pPr>
    </w:p>
    <w:p w14:paraId="1F0E9992"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Quand (jour, heure, durée) ?</w:t>
      </w:r>
    </w:p>
    <w:p w14:paraId="0E26320F" w14:textId="77777777" w:rsidR="009C4242" w:rsidRPr="00AF4CF2" w:rsidRDefault="009C4242" w:rsidP="00E80390">
      <w:pPr>
        <w:rPr>
          <w:rFonts w:ascii="Calibri" w:eastAsia="Times New Roman" w:hAnsi="Calibri" w:cs="Calibri"/>
          <w:sz w:val="22"/>
          <w:szCs w:val="22"/>
          <w:lang w:val="fr-FR" w:eastAsia="en-GB"/>
        </w:rPr>
      </w:pPr>
    </w:p>
    <w:p w14:paraId="6A5B2FE1" w14:textId="77777777" w:rsidR="009C4242" w:rsidRPr="00AF4CF2" w:rsidRDefault="009C4242" w:rsidP="00E80390">
      <w:pPr>
        <w:rPr>
          <w:rFonts w:ascii="Calibri" w:eastAsia="Times New Roman" w:hAnsi="Calibri" w:cs="Calibri"/>
          <w:sz w:val="22"/>
          <w:szCs w:val="22"/>
          <w:lang w:val="fr-FR" w:eastAsia="en-GB"/>
        </w:rPr>
      </w:pPr>
    </w:p>
    <w:p w14:paraId="4748C10D" w14:textId="77777777" w:rsidR="009C4242" w:rsidRPr="00AF4CF2" w:rsidRDefault="009C4242" w:rsidP="00E80390">
      <w:pPr>
        <w:rPr>
          <w:rFonts w:ascii="Calibri" w:eastAsia="Times New Roman" w:hAnsi="Calibri" w:cs="Calibri"/>
          <w:sz w:val="22"/>
          <w:szCs w:val="22"/>
          <w:lang w:val="fr-FR" w:eastAsia="en-GB"/>
        </w:rPr>
      </w:pPr>
    </w:p>
    <w:p w14:paraId="4D22E24B" w14:textId="77777777" w:rsidR="009C4242" w:rsidRPr="00AF4CF2" w:rsidRDefault="009C4242" w:rsidP="00E80390">
      <w:pPr>
        <w:rPr>
          <w:rFonts w:ascii="Calibri" w:eastAsia="Times New Roman" w:hAnsi="Calibri" w:cs="Calibri"/>
          <w:sz w:val="22"/>
          <w:szCs w:val="22"/>
          <w:lang w:val="fr-FR" w:eastAsia="en-GB"/>
        </w:rPr>
      </w:pPr>
      <w:r w:rsidRPr="00AF4CF2">
        <w:rPr>
          <w:rFonts w:ascii="Calibri" w:eastAsia="Times New Roman" w:hAnsi="Calibri" w:cs="Calibri"/>
          <w:sz w:val="22"/>
          <w:szCs w:val="22"/>
          <w:lang w:val="fr-FR" w:eastAsia="en-GB"/>
        </w:rPr>
        <w:t>Nombre de participants :</w:t>
      </w:r>
    </w:p>
    <w:p w14:paraId="4E503787" w14:textId="77777777" w:rsidR="006A4941" w:rsidRPr="00B7241F" w:rsidRDefault="006A4941" w:rsidP="00261091">
      <w:pPr>
        <w:pStyle w:val="Corps"/>
      </w:pPr>
    </w:p>
    <w:sectPr w:rsidR="006A4941" w:rsidRPr="00B7241F" w:rsidSect="00E823CB">
      <w:footerReference w:type="default" r:id="rId12"/>
      <w:pgSz w:w="11906" w:h="16838" w:code="9"/>
      <w:pgMar w:top="1259" w:right="1588" w:bottom="1418" w:left="1588" w:header="0" w:footer="567"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B77A" w14:textId="77777777" w:rsidR="005325F6" w:rsidRDefault="005325F6">
      <w:r>
        <w:separator/>
      </w:r>
    </w:p>
  </w:endnote>
  <w:endnote w:type="continuationSeparator" w:id="0">
    <w:p w14:paraId="0E38C7A5" w14:textId="77777777" w:rsidR="005325F6" w:rsidRDefault="0053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altName w:val="Nirmala UI"/>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091621"/>
      <w:docPartObj>
        <w:docPartGallery w:val="Page Numbers (Bottom of Page)"/>
        <w:docPartUnique/>
      </w:docPartObj>
    </w:sdtPr>
    <w:sdtEndPr>
      <w:rPr>
        <w:noProof/>
      </w:rPr>
    </w:sdtEndPr>
    <w:sdtContent>
      <w:p w14:paraId="17B1E4AC" w14:textId="00746FCD" w:rsidR="00AB5F02" w:rsidRDefault="00AB5F02">
        <w:pPr>
          <w:pStyle w:val="Footer"/>
          <w:jc w:val="center"/>
        </w:pPr>
        <w:r w:rsidRPr="0089635D">
          <w:rPr>
            <w:sz w:val="22"/>
          </w:rPr>
          <w:fldChar w:fldCharType="begin"/>
        </w:r>
        <w:r w:rsidRPr="0089635D">
          <w:rPr>
            <w:sz w:val="22"/>
          </w:rPr>
          <w:instrText xml:space="preserve"> PAGE   \* MERGEFORMAT </w:instrText>
        </w:r>
        <w:r w:rsidRPr="0089635D">
          <w:rPr>
            <w:sz w:val="22"/>
          </w:rPr>
          <w:fldChar w:fldCharType="separate"/>
        </w:r>
        <w:r w:rsidR="000608D5">
          <w:rPr>
            <w:noProof/>
            <w:sz w:val="22"/>
          </w:rPr>
          <w:t>31</w:t>
        </w:r>
        <w:r w:rsidRPr="0089635D">
          <w:rPr>
            <w:noProof/>
            <w:sz w:val="22"/>
          </w:rPr>
          <w:fldChar w:fldCharType="end"/>
        </w:r>
      </w:p>
    </w:sdtContent>
  </w:sdt>
  <w:p w14:paraId="7253C29D" w14:textId="39AF5DE5" w:rsidR="00AB5F02" w:rsidRDefault="00AB5F02" w:rsidP="00362CCD">
    <w:pPr>
      <w:pStyle w:val="Footer"/>
      <w:tabs>
        <w:tab w:val="clear" w:pos="4153"/>
        <w:tab w:val="clear" w:pos="8306"/>
        <w:tab w:val="center" w:pos="43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0C5FA" w14:textId="77777777" w:rsidR="005325F6" w:rsidRDefault="005325F6">
      <w:r>
        <w:separator/>
      </w:r>
    </w:p>
  </w:footnote>
  <w:footnote w:type="continuationSeparator" w:id="0">
    <w:p w14:paraId="194DFBD3" w14:textId="77777777" w:rsidR="005325F6" w:rsidRDefault="005325F6">
      <w:r>
        <w:continuationSeparator/>
      </w:r>
    </w:p>
  </w:footnote>
  <w:footnote w:id="1">
    <w:p w14:paraId="45B7E7B5" w14:textId="77777777" w:rsidR="00AB5F02" w:rsidRPr="00CF483C" w:rsidRDefault="00AB5F02" w:rsidP="00372A4B">
      <w:pPr>
        <w:pStyle w:val="FootnoteText"/>
        <w:spacing w:line="200" w:lineRule="exact"/>
      </w:pPr>
      <w:r>
        <w:rPr>
          <w:rStyle w:val="FootnoteReference"/>
          <w:rFonts w:eastAsia="Calibri"/>
        </w:rPr>
        <w:footnoteRef/>
      </w:r>
      <w:r w:rsidRPr="00CF483C">
        <w:t xml:space="preserve"> </w:t>
      </w:r>
      <w:r w:rsidRPr="0065773A">
        <w:rPr>
          <w:sz w:val="20"/>
          <w:szCs w:val="20"/>
        </w:rPr>
        <w:t xml:space="preserve">Vous trouverez le lecteur audio Proclaimer auprès de Faith Comes By Hearing, </w:t>
      </w:r>
      <w:hyperlink r:id="rId1" w:history="1">
        <w:r w:rsidRPr="0065773A">
          <w:rPr>
            <w:rStyle w:val="Hyperlink"/>
            <w:sz w:val="20"/>
            <w:szCs w:val="20"/>
          </w:rPr>
          <w:t>https://www.faithcomesbyhearing.com</w:t>
        </w:r>
      </w:hyperlink>
    </w:p>
  </w:footnote>
  <w:footnote w:id="2">
    <w:p w14:paraId="3B40E258" w14:textId="77777777" w:rsidR="00AB5F02" w:rsidRPr="00CF483C" w:rsidRDefault="00AB5F02" w:rsidP="00372A4B">
      <w:pPr>
        <w:pStyle w:val="FootnoteText"/>
        <w:spacing w:line="200" w:lineRule="exact"/>
      </w:pPr>
      <w:r>
        <w:rPr>
          <w:rStyle w:val="FootnoteReference"/>
          <w:rFonts w:eastAsia="Calibri"/>
        </w:rPr>
        <w:footnoteRef/>
      </w:r>
      <w:r>
        <w:t xml:space="preserve"> </w:t>
      </w:r>
      <w:r w:rsidRPr="00EB677A">
        <w:rPr>
          <w:sz w:val="20"/>
          <w:szCs w:val="20"/>
        </w:rPr>
        <w:t xml:space="preserve">Vous trouverez le lecteur </w:t>
      </w:r>
      <w:r w:rsidRPr="00CF483C">
        <w:rPr>
          <w:sz w:val="20"/>
          <w:szCs w:val="20"/>
        </w:rPr>
        <w:t>audio</w:t>
      </w:r>
      <w:r w:rsidRPr="0065773A">
        <w:rPr>
          <w:sz w:val="20"/>
          <w:szCs w:val="20"/>
        </w:rPr>
        <w:t xml:space="preserve"> Envoy </w:t>
      </w:r>
      <w:r w:rsidRPr="00CF483C">
        <w:rPr>
          <w:sz w:val="20"/>
          <w:szCs w:val="20"/>
        </w:rPr>
        <w:t xml:space="preserve">auprès de </w:t>
      </w:r>
      <w:r w:rsidRPr="0065773A">
        <w:rPr>
          <w:sz w:val="20"/>
          <w:szCs w:val="20"/>
        </w:rPr>
        <w:t xml:space="preserve">MegaVoice, </w:t>
      </w:r>
      <w:hyperlink r:id="rId2" w:history="1">
        <w:r w:rsidRPr="0065773A">
          <w:rPr>
            <w:rStyle w:val="Hyperlink"/>
            <w:sz w:val="20"/>
            <w:szCs w:val="20"/>
          </w:rPr>
          <w:t>http://www.megavoice.com</w:t>
        </w:r>
      </w:hyperlink>
    </w:p>
  </w:footnote>
  <w:footnote w:id="3">
    <w:p w14:paraId="433830C5" w14:textId="77777777" w:rsidR="00AB5F02" w:rsidRPr="0065773A" w:rsidRDefault="00AB5F02" w:rsidP="00372A4B">
      <w:pPr>
        <w:pStyle w:val="FootnoteText"/>
        <w:spacing w:line="200" w:lineRule="exact"/>
        <w:rPr>
          <w:sz w:val="20"/>
          <w:szCs w:val="20"/>
        </w:rPr>
      </w:pPr>
      <w:r>
        <w:rPr>
          <w:rStyle w:val="FootnoteReference"/>
          <w:rFonts w:eastAsia="Calibri"/>
        </w:rPr>
        <w:footnoteRef/>
      </w:r>
      <w:r>
        <w:t xml:space="preserve"> </w:t>
      </w:r>
      <w:r w:rsidRPr="00EB677A">
        <w:rPr>
          <w:sz w:val="20"/>
          <w:szCs w:val="20"/>
        </w:rPr>
        <w:t xml:space="preserve">Vous trouverez le lecteur audio </w:t>
      </w:r>
      <w:r>
        <w:rPr>
          <w:sz w:val="20"/>
          <w:szCs w:val="20"/>
        </w:rPr>
        <w:t>Papyrus</w:t>
      </w:r>
      <w:r w:rsidRPr="00EB677A">
        <w:rPr>
          <w:sz w:val="20"/>
          <w:szCs w:val="20"/>
        </w:rPr>
        <w:t xml:space="preserve"> auprès de</w:t>
      </w:r>
      <w:r w:rsidRPr="0065773A">
        <w:t xml:space="preserve"> </w:t>
      </w:r>
      <w:r w:rsidRPr="0065773A">
        <w:rPr>
          <w:sz w:val="20"/>
          <w:szCs w:val="20"/>
        </w:rPr>
        <w:t xml:space="preserve">Renew World Outreach, </w:t>
      </w:r>
      <w:hyperlink r:id="rId3" w:history="1">
        <w:r w:rsidRPr="0065773A">
          <w:rPr>
            <w:rStyle w:val="Hyperlink"/>
            <w:sz w:val="20"/>
            <w:szCs w:val="20"/>
          </w:rPr>
          <w:t>http://www.renewoutreach.com</w:t>
        </w:r>
      </w:hyperlink>
    </w:p>
  </w:footnote>
  <w:footnote w:id="4">
    <w:p w14:paraId="5DB3D77F" w14:textId="77777777" w:rsidR="00AB5F02" w:rsidRDefault="00AB5F02" w:rsidP="00372A4B">
      <w:pPr>
        <w:pStyle w:val="FootnoteText"/>
        <w:spacing w:line="200" w:lineRule="exact"/>
      </w:pPr>
      <w:r>
        <w:rPr>
          <w:rStyle w:val="FootnoteReference"/>
          <w:rFonts w:eastAsia="Calibri"/>
        </w:rPr>
        <w:footnoteRef/>
      </w:r>
      <w:r>
        <w:t xml:space="preserve"> </w:t>
      </w:r>
      <w:r w:rsidRPr="00EB677A">
        <w:rPr>
          <w:sz w:val="20"/>
          <w:szCs w:val="20"/>
        </w:rPr>
        <w:t xml:space="preserve">Vous </w:t>
      </w:r>
      <w:r w:rsidRPr="00CF483C">
        <w:rPr>
          <w:sz w:val="20"/>
          <w:szCs w:val="20"/>
        </w:rPr>
        <w:t>trouverez l’</w:t>
      </w:r>
      <w:r w:rsidRPr="0065773A">
        <w:rPr>
          <w:sz w:val="20"/>
          <w:szCs w:val="20"/>
        </w:rPr>
        <w:t xml:space="preserve">Audibible </w:t>
      </w:r>
      <w:r w:rsidRPr="00CF483C">
        <w:rPr>
          <w:sz w:val="20"/>
          <w:szCs w:val="20"/>
        </w:rPr>
        <w:t>auprès de</w:t>
      </w:r>
      <w:r w:rsidRPr="0065773A">
        <w:rPr>
          <w:sz w:val="20"/>
          <w:szCs w:val="20"/>
        </w:rPr>
        <w:t xml:space="preserve"> Davar Partners International, </w:t>
      </w:r>
      <w:hyperlink r:id="rId4" w:history="1">
        <w:r w:rsidRPr="0065773A">
          <w:rPr>
            <w:rStyle w:val="Hyperlink"/>
            <w:sz w:val="20"/>
            <w:szCs w:val="20"/>
          </w:rPr>
          <w:t>https://www.davarpartners.com</w:t>
        </w:r>
      </w:hyperlink>
    </w:p>
  </w:footnote>
  <w:footnote w:id="5">
    <w:p w14:paraId="575F0C7C" w14:textId="77777777" w:rsidR="00AB5F02" w:rsidRPr="0065773A" w:rsidRDefault="00AB5F02" w:rsidP="00372A4B">
      <w:pPr>
        <w:pStyle w:val="FootnoteText"/>
        <w:spacing w:line="200" w:lineRule="exact"/>
        <w:rPr>
          <w:sz w:val="20"/>
          <w:szCs w:val="20"/>
        </w:rPr>
      </w:pPr>
      <w:r>
        <w:rPr>
          <w:rStyle w:val="FootnoteReference"/>
          <w:rFonts w:eastAsia="Calibri"/>
        </w:rPr>
        <w:footnoteRef/>
      </w:r>
      <w:r>
        <w:t xml:space="preserve"> </w:t>
      </w:r>
      <w:r w:rsidRPr="00EB677A">
        <w:rPr>
          <w:sz w:val="20"/>
          <w:szCs w:val="20"/>
        </w:rPr>
        <w:t>Vous trouverez le</w:t>
      </w:r>
      <w:r>
        <w:rPr>
          <w:sz w:val="20"/>
          <w:szCs w:val="20"/>
        </w:rPr>
        <w:t xml:space="preserve"> Saber </w:t>
      </w:r>
      <w:r w:rsidRPr="00EB677A">
        <w:rPr>
          <w:sz w:val="20"/>
          <w:szCs w:val="20"/>
        </w:rPr>
        <w:t xml:space="preserve">auprès </w:t>
      </w:r>
      <w:r w:rsidRPr="00CF483C">
        <w:rPr>
          <w:sz w:val="20"/>
          <w:szCs w:val="20"/>
        </w:rPr>
        <w:t xml:space="preserve">du </w:t>
      </w:r>
      <w:r w:rsidRPr="0065773A">
        <w:rPr>
          <w:sz w:val="20"/>
          <w:szCs w:val="20"/>
        </w:rPr>
        <w:t xml:space="preserve">Global Recordings Network, </w:t>
      </w:r>
      <w:hyperlink r:id="rId5" w:history="1">
        <w:r w:rsidRPr="0065773A">
          <w:rPr>
            <w:rStyle w:val="Hyperlink"/>
            <w:sz w:val="20"/>
            <w:szCs w:val="20"/>
          </w:rPr>
          <w:t>http://globalrecordings.net/en/saber</w:t>
        </w:r>
      </w:hyperlink>
    </w:p>
  </w:footnote>
  <w:footnote w:id="6">
    <w:p w14:paraId="746ED9B8" w14:textId="77777777" w:rsidR="00AB5F02" w:rsidRPr="00C8635E" w:rsidRDefault="00AB5F02" w:rsidP="00C8635E">
      <w:pPr>
        <w:pStyle w:val="FootnoteText"/>
        <w:rPr>
          <w:sz w:val="20"/>
          <w:szCs w:val="20"/>
          <w:lang w:val="en-GB"/>
        </w:rPr>
      </w:pPr>
      <w:r>
        <w:rPr>
          <w:rStyle w:val="FootnoteReference"/>
        </w:rPr>
        <w:footnoteRef/>
      </w:r>
      <w:r w:rsidRPr="00C8635E">
        <w:rPr>
          <w:lang w:val="en-GB"/>
        </w:rPr>
        <w:t xml:space="preserve"> </w:t>
      </w:r>
      <w:r w:rsidRPr="00C8635E">
        <w:rPr>
          <w:sz w:val="20"/>
          <w:szCs w:val="20"/>
          <w:lang w:val="en-GB"/>
        </w:rPr>
        <w:t xml:space="preserve">Voir Paul Watson, </w:t>
      </w:r>
      <w:r w:rsidRPr="006B5B9E">
        <w:rPr>
          <w:i/>
          <w:sz w:val="20"/>
          <w:szCs w:val="20"/>
          <w:lang w:val="en-GB"/>
        </w:rPr>
        <w:t>Small Groups That Have the DNA of a Disciple-Making Movement</w:t>
      </w:r>
      <w:r w:rsidRPr="00C8635E">
        <w:rPr>
          <w:sz w:val="20"/>
          <w:szCs w:val="20"/>
          <w:lang w:val="en-GB"/>
        </w:rPr>
        <w:t xml:space="preserve">, </w:t>
      </w:r>
      <w:hyperlink r:id="rId6" w:history="1">
        <w:r w:rsidRPr="00C8635E">
          <w:rPr>
            <w:rStyle w:val="Hyperlink"/>
            <w:rFonts w:eastAsia="Calibri"/>
            <w:sz w:val="20"/>
            <w:szCs w:val="20"/>
            <w:lang w:val="en-GB"/>
          </w:rPr>
          <w:t>https://www.missionfrontiers.org/issue/article/small-groups-that-have-the-dna-of-a-disciple-making-movement</w:t>
        </w:r>
      </w:hyperlink>
      <w:r w:rsidRPr="00C8635E">
        <w:rPr>
          <w:sz w:val="20"/>
          <w:szCs w:val="20"/>
          <w:lang w:val="en-GB"/>
        </w:rPr>
        <w:t xml:space="preserve"> (consulté le 13 juillet 2016)</w:t>
      </w:r>
    </w:p>
    <w:p w14:paraId="5BA35E87" w14:textId="77777777" w:rsidR="00AB5F02" w:rsidRPr="00C8635E" w:rsidRDefault="00AB5F0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D06BF58"/>
    <w:name w:val="WWNum1"/>
    <w:lvl w:ilvl="0">
      <w:start w:val="1"/>
      <w:numFmt w:val="decimal"/>
      <w:lvlText w:val="%1."/>
      <w:lvlJc w:val="left"/>
      <w:pPr>
        <w:tabs>
          <w:tab w:val="num" w:pos="8288"/>
        </w:tabs>
        <w:ind w:left="9008"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cs="Symbol"/>
        <w:sz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2"/>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2"/>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77" w:hanging="360"/>
      </w:pPr>
      <w:rPr>
        <w:rFonts w:ascii="Symbol" w:hAnsi="Symbol" w:cs="Symbol"/>
        <w:sz w:val="22"/>
      </w:rPr>
    </w:lvl>
    <w:lvl w:ilvl="1">
      <w:start w:val="1"/>
      <w:numFmt w:val="bullet"/>
      <w:lvlText w:val="o"/>
      <w:lvlJc w:val="left"/>
      <w:pPr>
        <w:tabs>
          <w:tab w:val="num" w:pos="0"/>
        </w:tabs>
        <w:ind w:left="1797" w:hanging="360"/>
      </w:pPr>
      <w:rPr>
        <w:rFonts w:ascii="Courier New" w:hAnsi="Courier New" w:cs="Courier New"/>
      </w:rPr>
    </w:lvl>
    <w:lvl w:ilvl="2">
      <w:start w:val="1"/>
      <w:numFmt w:val="bullet"/>
      <w:lvlText w:val=""/>
      <w:lvlJc w:val="left"/>
      <w:pPr>
        <w:tabs>
          <w:tab w:val="num" w:pos="0"/>
        </w:tabs>
        <w:ind w:left="2517" w:hanging="360"/>
      </w:pPr>
      <w:rPr>
        <w:rFonts w:ascii="Wingdings" w:hAnsi="Wingdings" w:cs="Wingdings"/>
      </w:rPr>
    </w:lvl>
    <w:lvl w:ilvl="3">
      <w:start w:val="1"/>
      <w:numFmt w:val="bullet"/>
      <w:lvlText w:val=""/>
      <w:lvlJc w:val="left"/>
      <w:pPr>
        <w:tabs>
          <w:tab w:val="num" w:pos="0"/>
        </w:tabs>
        <w:ind w:left="3237" w:hanging="360"/>
      </w:pPr>
      <w:rPr>
        <w:rFonts w:ascii="Symbol" w:hAnsi="Symbol" w:cs="Symbol"/>
        <w:sz w:val="22"/>
      </w:rPr>
    </w:lvl>
    <w:lvl w:ilvl="4">
      <w:start w:val="1"/>
      <w:numFmt w:val="bullet"/>
      <w:lvlText w:val="o"/>
      <w:lvlJc w:val="left"/>
      <w:pPr>
        <w:tabs>
          <w:tab w:val="num" w:pos="0"/>
        </w:tabs>
        <w:ind w:left="3957" w:hanging="360"/>
      </w:pPr>
      <w:rPr>
        <w:rFonts w:ascii="Courier New" w:hAnsi="Courier New" w:cs="Courier New"/>
      </w:rPr>
    </w:lvl>
    <w:lvl w:ilvl="5">
      <w:start w:val="1"/>
      <w:numFmt w:val="bullet"/>
      <w:lvlText w:val=""/>
      <w:lvlJc w:val="left"/>
      <w:pPr>
        <w:tabs>
          <w:tab w:val="num" w:pos="0"/>
        </w:tabs>
        <w:ind w:left="4677" w:hanging="360"/>
      </w:pPr>
      <w:rPr>
        <w:rFonts w:ascii="Wingdings" w:hAnsi="Wingdings" w:cs="Wingdings"/>
      </w:rPr>
    </w:lvl>
    <w:lvl w:ilvl="6">
      <w:start w:val="1"/>
      <w:numFmt w:val="bullet"/>
      <w:lvlText w:val=""/>
      <w:lvlJc w:val="left"/>
      <w:pPr>
        <w:tabs>
          <w:tab w:val="num" w:pos="0"/>
        </w:tabs>
        <w:ind w:left="5397" w:hanging="360"/>
      </w:pPr>
      <w:rPr>
        <w:rFonts w:ascii="Symbol" w:hAnsi="Symbol" w:cs="Symbol"/>
        <w:sz w:val="22"/>
      </w:rPr>
    </w:lvl>
    <w:lvl w:ilvl="7">
      <w:start w:val="1"/>
      <w:numFmt w:val="bullet"/>
      <w:lvlText w:val="o"/>
      <w:lvlJc w:val="left"/>
      <w:pPr>
        <w:tabs>
          <w:tab w:val="num" w:pos="0"/>
        </w:tabs>
        <w:ind w:left="6117" w:hanging="360"/>
      </w:pPr>
      <w:rPr>
        <w:rFonts w:ascii="Courier New" w:hAnsi="Courier New" w:cs="Courier New"/>
      </w:rPr>
    </w:lvl>
    <w:lvl w:ilvl="8">
      <w:start w:val="1"/>
      <w:numFmt w:val="bullet"/>
      <w:lvlText w:val=""/>
      <w:lvlJc w:val="left"/>
      <w:pPr>
        <w:tabs>
          <w:tab w:val="num" w:pos="0"/>
        </w:tabs>
        <w:ind w:left="6837" w:hanging="360"/>
      </w:pPr>
      <w:rPr>
        <w:rFonts w:ascii="Wingdings" w:hAnsi="Wingdings" w:cs="Wingdings"/>
      </w:rPr>
    </w:lvl>
  </w:abstractNum>
  <w:abstractNum w:abstractNumId="5" w15:restartNumberingAfterBreak="0">
    <w:nsid w:val="00707E76"/>
    <w:multiLevelType w:val="hybridMultilevel"/>
    <w:tmpl w:val="B04CE988"/>
    <w:lvl w:ilvl="0" w:tplc="367CBDE6">
      <w:start w:val="10"/>
      <w:numFmt w:val="decimal"/>
      <w:lvlText w:val="%1."/>
      <w:lvlJc w:val="left"/>
      <w:pPr>
        <w:ind w:left="375" w:hanging="37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13A4C1F"/>
    <w:multiLevelType w:val="multilevel"/>
    <w:tmpl w:val="2C4A59B2"/>
    <w:lvl w:ilvl="0">
      <w:start w:val="1"/>
      <w:numFmt w:val="decimal"/>
      <w:lvlText w:val="%1."/>
      <w:lvlJc w:val="left"/>
      <w:pPr>
        <w:tabs>
          <w:tab w:val="num" w:pos="-1764"/>
        </w:tabs>
        <w:ind w:left="-1764" w:hanging="360"/>
      </w:pPr>
    </w:lvl>
    <w:lvl w:ilvl="1">
      <w:start w:val="1"/>
      <w:numFmt w:val="lowerLetter"/>
      <w:lvlText w:val="%2."/>
      <w:lvlJc w:val="left"/>
      <w:pPr>
        <w:tabs>
          <w:tab w:val="num" w:pos="-1044"/>
        </w:tabs>
        <w:ind w:left="-1044" w:hanging="360"/>
      </w:pPr>
    </w:lvl>
    <w:lvl w:ilvl="2">
      <w:start w:val="1"/>
      <w:numFmt w:val="lowerRoman"/>
      <w:lvlText w:val="%3."/>
      <w:lvlJc w:val="right"/>
      <w:pPr>
        <w:tabs>
          <w:tab w:val="num" w:pos="-324"/>
        </w:tabs>
        <w:ind w:left="-324" w:hanging="180"/>
      </w:pPr>
    </w:lvl>
    <w:lvl w:ilvl="3">
      <w:start w:val="1"/>
      <w:numFmt w:val="decimal"/>
      <w:lvlText w:val="%4."/>
      <w:lvlJc w:val="left"/>
      <w:pPr>
        <w:tabs>
          <w:tab w:val="num" w:pos="396"/>
        </w:tabs>
        <w:ind w:left="396" w:hanging="360"/>
      </w:pPr>
    </w:lvl>
    <w:lvl w:ilvl="4">
      <w:start w:val="1"/>
      <w:numFmt w:val="lowerLetter"/>
      <w:lvlText w:val="%5."/>
      <w:lvlJc w:val="left"/>
      <w:pPr>
        <w:tabs>
          <w:tab w:val="num" w:pos="1116"/>
        </w:tabs>
        <w:ind w:left="1116" w:hanging="360"/>
      </w:pPr>
    </w:lvl>
    <w:lvl w:ilvl="5">
      <w:start w:val="1"/>
      <w:numFmt w:val="lowerRoman"/>
      <w:lvlText w:val="%6."/>
      <w:lvlJc w:val="right"/>
      <w:pPr>
        <w:tabs>
          <w:tab w:val="num" w:pos="1836"/>
        </w:tabs>
        <w:ind w:left="1836" w:hanging="180"/>
      </w:pPr>
    </w:lvl>
    <w:lvl w:ilvl="6">
      <w:start w:val="1"/>
      <w:numFmt w:val="decimal"/>
      <w:lvlText w:val="%7."/>
      <w:lvlJc w:val="left"/>
      <w:pPr>
        <w:tabs>
          <w:tab w:val="num" w:pos="2556"/>
        </w:tabs>
        <w:ind w:left="2556" w:hanging="360"/>
      </w:pPr>
    </w:lvl>
    <w:lvl w:ilvl="7">
      <w:start w:val="1"/>
      <w:numFmt w:val="lowerLetter"/>
      <w:lvlText w:val="%8."/>
      <w:lvlJc w:val="left"/>
      <w:pPr>
        <w:tabs>
          <w:tab w:val="num" w:pos="3276"/>
        </w:tabs>
        <w:ind w:left="3276" w:hanging="360"/>
      </w:pPr>
    </w:lvl>
    <w:lvl w:ilvl="8">
      <w:start w:val="1"/>
      <w:numFmt w:val="lowerRoman"/>
      <w:lvlText w:val="%9."/>
      <w:lvlJc w:val="right"/>
      <w:pPr>
        <w:tabs>
          <w:tab w:val="num" w:pos="3996"/>
        </w:tabs>
        <w:ind w:left="3996" w:hanging="180"/>
      </w:pPr>
    </w:lvl>
  </w:abstractNum>
  <w:abstractNum w:abstractNumId="7" w15:restartNumberingAfterBreak="0">
    <w:nsid w:val="024550FC"/>
    <w:multiLevelType w:val="multilevel"/>
    <w:tmpl w:val="1A1CF130"/>
    <w:lvl w:ilvl="0">
      <w:start w:val="1"/>
      <w:numFmt w:val="lowerLetter"/>
      <w:lvlText w:val="%1)"/>
      <w:lvlJc w:val="left"/>
      <w:pPr>
        <w:tabs>
          <w:tab w:val="num" w:pos="1068"/>
        </w:tabs>
        <w:ind w:left="1068" w:hanging="360"/>
      </w:pPr>
      <w:rPr>
        <w:rFonts w:hint="default"/>
      </w:rPr>
    </w:lvl>
    <w:lvl w:ilvl="1">
      <w:start w:val="1"/>
      <w:numFmt w:val="bullet"/>
      <w:lvlText w:val=""/>
      <w:lvlJc w:val="left"/>
      <w:pPr>
        <w:tabs>
          <w:tab w:val="num" w:pos="1440"/>
        </w:tabs>
        <w:ind w:left="1440" w:hanging="360"/>
      </w:pPr>
      <w:rPr>
        <w:rFonts w:ascii="Symbol" w:hAnsi="Symbol" w:cs="Symbo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2FC20B4"/>
    <w:multiLevelType w:val="multilevel"/>
    <w:tmpl w:val="7F2C4AEE"/>
    <w:lvl w:ilvl="0">
      <w:numFmt w:val="bullet"/>
      <w:lvlText w:val="•"/>
      <w:lvlJc w:val="left"/>
      <w:pPr>
        <w:tabs>
          <w:tab w:val="num" w:pos="2880"/>
        </w:tabs>
        <w:ind w:left="28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3600"/>
        </w:tabs>
        <w:ind w:left="36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4320"/>
        </w:tabs>
        <w:ind w:left="43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5040"/>
        </w:tabs>
        <w:ind w:left="50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5760"/>
        </w:tabs>
        <w:ind w:left="57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6480"/>
        </w:tabs>
        <w:ind w:left="64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7200"/>
        </w:tabs>
        <w:ind w:left="72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7920"/>
        </w:tabs>
        <w:ind w:left="79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8640"/>
        </w:tabs>
        <w:ind w:left="86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9" w15:restartNumberingAfterBreak="0">
    <w:nsid w:val="0438172C"/>
    <w:multiLevelType w:val="multilevel"/>
    <w:tmpl w:val="4EC09B3C"/>
    <w:lvl w:ilvl="0">
      <w:start w:val="1"/>
      <w:numFmt w:val="bullet"/>
      <w:lvlText w:val=""/>
      <w:lvlJc w:val="left"/>
      <w:pPr>
        <w:tabs>
          <w:tab w:val="num" w:pos="0"/>
        </w:tabs>
        <w:ind w:left="360" w:hanging="360"/>
      </w:pPr>
      <w:rPr>
        <w:rFonts w:ascii="Symbol" w:hAnsi="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8B07E05"/>
    <w:multiLevelType w:val="multilevel"/>
    <w:tmpl w:val="9A9E205C"/>
    <w:lvl w:ilvl="0">
      <w:numFmt w:val="bullet"/>
      <w:lvlText w:val="•"/>
      <w:lvlJc w:val="left"/>
      <w:pPr>
        <w:tabs>
          <w:tab w:val="num" w:pos="1080"/>
        </w:tabs>
        <w:ind w:left="10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1800"/>
        </w:tabs>
        <w:ind w:left="18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520"/>
        </w:tabs>
        <w:ind w:left="25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3240"/>
        </w:tabs>
        <w:ind w:left="32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960"/>
        </w:tabs>
        <w:ind w:left="39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680"/>
        </w:tabs>
        <w:ind w:left="46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400"/>
        </w:tabs>
        <w:ind w:left="54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6120"/>
        </w:tabs>
        <w:ind w:left="61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840"/>
        </w:tabs>
        <w:ind w:left="68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11" w15:restartNumberingAfterBreak="0">
    <w:nsid w:val="0D4A02E1"/>
    <w:multiLevelType w:val="multilevel"/>
    <w:tmpl w:val="4C3AA94E"/>
    <w:lvl w:ilvl="0">
      <w:numFmt w:val="bullet"/>
      <w:lvlText w:val="•"/>
      <w:lvlJc w:val="left"/>
      <w:pPr>
        <w:tabs>
          <w:tab w:val="num" w:pos="720"/>
        </w:tabs>
        <w:ind w:left="720" w:hanging="357"/>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1">
      <w:start w:val="1"/>
      <w:numFmt w:val="bullet"/>
      <w:lvlText w:val="-"/>
      <w:lvlJc w:val="left"/>
      <w:pPr>
        <w:tabs>
          <w:tab w:val="num" w:pos="1440"/>
        </w:tabs>
        <w:ind w:left="14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abstractNum>
  <w:abstractNum w:abstractNumId="12" w15:restartNumberingAfterBreak="0">
    <w:nsid w:val="14355ED0"/>
    <w:multiLevelType w:val="multilevel"/>
    <w:tmpl w:val="584257C8"/>
    <w:lvl w:ilvl="0">
      <w:numFmt w:val="bullet"/>
      <w:lvlText w:val="•"/>
      <w:lvlJc w:val="left"/>
      <w:pPr>
        <w:tabs>
          <w:tab w:val="num" w:pos="720"/>
        </w:tabs>
        <w:ind w:left="7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
      <w:lvlJc w:val="left"/>
      <w:pPr>
        <w:tabs>
          <w:tab w:val="num" w:pos="1440"/>
        </w:tabs>
        <w:ind w:left="14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13" w15:restartNumberingAfterBreak="0">
    <w:nsid w:val="14413671"/>
    <w:multiLevelType w:val="multilevel"/>
    <w:tmpl w:val="984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C0339"/>
    <w:multiLevelType w:val="multilevel"/>
    <w:tmpl w:val="828C9460"/>
    <w:lvl w:ilvl="0">
      <w:start w:val="1"/>
      <w:numFmt w:val="bullet"/>
      <w:lvlText w:val=""/>
      <w:lvlJc w:val="left"/>
      <w:pPr>
        <w:ind w:left="774" w:hanging="360"/>
      </w:pPr>
      <w:rPr>
        <w:rFonts w:ascii="Symbol" w:hAnsi="Symbol" w:cs="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15" w15:restartNumberingAfterBreak="0">
    <w:nsid w:val="191875FB"/>
    <w:multiLevelType w:val="multilevel"/>
    <w:tmpl w:val="D9121E4C"/>
    <w:lvl w:ilvl="0">
      <w:start w:val="1"/>
      <w:numFmt w:val="bullet"/>
      <w:lvlText w:val=""/>
      <w:lvlJc w:val="left"/>
      <w:pPr>
        <w:tabs>
          <w:tab w:val="num" w:pos="1425"/>
        </w:tabs>
        <w:ind w:left="1425" w:hanging="360"/>
      </w:pPr>
      <w:rPr>
        <w:rFonts w:ascii="Symbol" w:hAnsi="Symbol" w:cs="Symbo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cs="Wingdings" w:hint="default"/>
      </w:rPr>
    </w:lvl>
    <w:lvl w:ilvl="3">
      <w:start w:val="1"/>
      <w:numFmt w:val="bullet"/>
      <w:lvlText w:val=""/>
      <w:lvlJc w:val="left"/>
      <w:pPr>
        <w:tabs>
          <w:tab w:val="num" w:pos="3585"/>
        </w:tabs>
        <w:ind w:left="3585" w:hanging="360"/>
      </w:pPr>
      <w:rPr>
        <w:rFonts w:ascii="Symbol" w:hAnsi="Symbol" w:cs="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Wingdings" w:hint="default"/>
      </w:rPr>
    </w:lvl>
    <w:lvl w:ilvl="6">
      <w:start w:val="1"/>
      <w:numFmt w:val="bullet"/>
      <w:lvlText w:val=""/>
      <w:lvlJc w:val="left"/>
      <w:pPr>
        <w:tabs>
          <w:tab w:val="num" w:pos="5745"/>
        </w:tabs>
        <w:ind w:left="5745" w:hanging="360"/>
      </w:pPr>
      <w:rPr>
        <w:rFonts w:ascii="Symbol" w:hAnsi="Symbol" w:cs="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Wingdings" w:hint="default"/>
      </w:rPr>
    </w:lvl>
  </w:abstractNum>
  <w:abstractNum w:abstractNumId="16" w15:restartNumberingAfterBreak="0">
    <w:nsid w:val="1A032A35"/>
    <w:multiLevelType w:val="multilevel"/>
    <w:tmpl w:val="FAE83F4C"/>
    <w:lvl w:ilvl="0">
      <w:numFmt w:val="bullet"/>
      <w:lvlText w:val="•"/>
      <w:lvlJc w:val="left"/>
      <w:pPr>
        <w:tabs>
          <w:tab w:val="num" w:pos="1080"/>
        </w:tabs>
        <w:ind w:left="10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1800"/>
        </w:tabs>
        <w:ind w:left="18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520"/>
        </w:tabs>
        <w:ind w:left="25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3240"/>
        </w:tabs>
        <w:ind w:left="32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960"/>
        </w:tabs>
        <w:ind w:left="39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680"/>
        </w:tabs>
        <w:ind w:left="46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400"/>
        </w:tabs>
        <w:ind w:left="54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6120"/>
        </w:tabs>
        <w:ind w:left="61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840"/>
        </w:tabs>
        <w:ind w:left="68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17" w15:restartNumberingAfterBreak="0">
    <w:nsid w:val="260A1A66"/>
    <w:multiLevelType w:val="multilevel"/>
    <w:tmpl w:val="EA8A6A0E"/>
    <w:styleLink w:val="Style3import2"/>
    <w:lvl w:ilvl="0">
      <w:numFmt w:val="bullet"/>
      <w:lvlText w:val="•"/>
      <w:lvlJc w:val="left"/>
      <w:pPr>
        <w:tabs>
          <w:tab w:val="num" w:pos="2484"/>
        </w:tabs>
        <w:ind w:left="248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3204"/>
        </w:tabs>
        <w:ind w:left="320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3924"/>
        </w:tabs>
        <w:ind w:left="392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4644"/>
        </w:tabs>
        <w:ind w:left="464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5364"/>
        </w:tabs>
        <w:ind w:left="536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6084"/>
        </w:tabs>
        <w:ind w:left="608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6804"/>
        </w:tabs>
        <w:ind w:left="680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7524"/>
        </w:tabs>
        <w:ind w:left="752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8244"/>
        </w:tabs>
        <w:ind w:left="824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18" w15:restartNumberingAfterBreak="0">
    <w:nsid w:val="261F3D04"/>
    <w:multiLevelType w:val="multilevel"/>
    <w:tmpl w:val="067AF29E"/>
    <w:lvl w:ilvl="0">
      <w:start w:val="1"/>
      <w:numFmt w:val="bullet"/>
      <w:lvlText w:val=""/>
      <w:lvlJc w:val="left"/>
      <w:pPr>
        <w:ind w:left="1776" w:hanging="360"/>
      </w:pPr>
      <w:rPr>
        <w:rFonts w:ascii="Symbol" w:hAnsi="Symbol" w:cs="Symbol" w:hint="default"/>
        <w:sz w:val="22"/>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cs="Wingdings" w:hint="default"/>
      </w:rPr>
    </w:lvl>
    <w:lvl w:ilvl="3">
      <w:start w:val="1"/>
      <w:numFmt w:val="bullet"/>
      <w:lvlText w:val=""/>
      <w:lvlJc w:val="left"/>
      <w:pPr>
        <w:ind w:left="3936" w:hanging="360"/>
      </w:pPr>
      <w:rPr>
        <w:rFonts w:ascii="Symbol" w:hAnsi="Symbol" w:cs="Symbol" w:hint="default"/>
        <w:sz w:val="22"/>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cs="Wingdings" w:hint="default"/>
      </w:rPr>
    </w:lvl>
    <w:lvl w:ilvl="6">
      <w:start w:val="1"/>
      <w:numFmt w:val="bullet"/>
      <w:lvlText w:val=""/>
      <w:lvlJc w:val="left"/>
      <w:pPr>
        <w:ind w:left="6096" w:hanging="360"/>
      </w:pPr>
      <w:rPr>
        <w:rFonts w:ascii="Symbol" w:hAnsi="Symbol" w:cs="Symbol" w:hint="default"/>
        <w:sz w:val="22"/>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cs="Wingdings" w:hint="default"/>
      </w:rPr>
    </w:lvl>
  </w:abstractNum>
  <w:abstractNum w:abstractNumId="19" w15:restartNumberingAfterBreak="0">
    <w:nsid w:val="275F1EDF"/>
    <w:multiLevelType w:val="multilevel"/>
    <w:tmpl w:val="F99ED10A"/>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9FC508C"/>
    <w:multiLevelType w:val="hybridMultilevel"/>
    <w:tmpl w:val="D0B2D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A37BE8"/>
    <w:multiLevelType w:val="multilevel"/>
    <w:tmpl w:val="B2E6B3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D834A6"/>
    <w:multiLevelType w:val="multilevel"/>
    <w:tmpl w:val="1624AC10"/>
    <w:lvl w:ilvl="0">
      <w:numFmt w:val="bullet"/>
      <w:lvlText w:val="•"/>
      <w:lvlJc w:val="left"/>
      <w:pPr>
        <w:tabs>
          <w:tab w:val="num" w:pos="1778"/>
        </w:tabs>
        <w:ind w:left="177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2498"/>
        </w:tabs>
        <w:ind w:left="249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3218"/>
        </w:tabs>
        <w:ind w:left="321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3938"/>
        </w:tabs>
        <w:ind w:left="393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4658"/>
        </w:tabs>
        <w:ind w:left="465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5378"/>
        </w:tabs>
        <w:ind w:left="537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6098"/>
        </w:tabs>
        <w:ind w:left="609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6818"/>
        </w:tabs>
        <w:ind w:left="681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7538"/>
        </w:tabs>
        <w:ind w:left="753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23" w15:restartNumberingAfterBreak="0">
    <w:nsid w:val="30600A73"/>
    <w:multiLevelType w:val="multilevel"/>
    <w:tmpl w:val="3E62B234"/>
    <w:styleLink w:val="Style3import"/>
    <w:lvl w:ilvl="0">
      <w:numFmt w:val="bullet"/>
      <w:lvlText w:val="•"/>
      <w:lvlJc w:val="left"/>
      <w:pPr>
        <w:tabs>
          <w:tab w:val="num" w:pos="1778"/>
        </w:tabs>
        <w:ind w:left="177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1">
      <w:start w:val="1"/>
      <w:numFmt w:val="bullet"/>
      <w:lvlText w:val="o"/>
      <w:lvlJc w:val="left"/>
      <w:pPr>
        <w:tabs>
          <w:tab w:val="num" w:pos="2498"/>
        </w:tabs>
        <w:ind w:left="249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2">
      <w:start w:val="1"/>
      <w:numFmt w:val="bullet"/>
      <w:lvlText w:val="▪"/>
      <w:lvlJc w:val="left"/>
      <w:pPr>
        <w:tabs>
          <w:tab w:val="num" w:pos="3218"/>
        </w:tabs>
        <w:ind w:left="321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3">
      <w:start w:val="1"/>
      <w:numFmt w:val="bullet"/>
      <w:lvlText w:val="•"/>
      <w:lvlJc w:val="left"/>
      <w:pPr>
        <w:tabs>
          <w:tab w:val="num" w:pos="3938"/>
        </w:tabs>
        <w:ind w:left="393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4">
      <w:start w:val="1"/>
      <w:numFmt w:val="bullet"/>
      <w:lvlText w:val="o"/>
      <w:lvlJc w:val="left"/>
      <w:pPr>
        <w:tabs>
          <w:tab w:val="num" w:pos="4658"/>
        </w:tabs>
        <w:ind w:left="465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5">
      <w:start w:val="1"/>
      <w:numFmt w:val="bullet"/>
      <w:lvlText w:val="▪"/>
      <w:lvlJc w:val="left"/>
      <w:pPr>
        <w:tabs>
          <w:tab w:val="num" w:pos="5378"/>
        </w:tabs>
        <w:ind w:left="537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6">
      <w:start w:val="1"/>
      <w:numFmt w:val="bullet"/>
      <w:lvlText w:val="•"/>
      <w:lvlJc w:val="left"/>
      <w:pPr>
        <w:tabs>
          <w:tab w:val="num" w:pos="6098"/>
        </w:tabs>
        <w:ind w:left="609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7">
      <w:start w:val="1"/>
      <w:numFmt w:val="bullet"/>
      <w:lvlText w:val="o"/>
      <w:lvlJc w:val="left"/>
      <w:pPr>
        <w:tabs>
          <w:tab w:val="num" w:pos="6818"/>
        </w:tabs>
        <w:ind w:left="681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lvl w:ilvl="8">
      <w:start w:val="1"/>
      <w:numFmt w:val="bullet"/>
      <w:lvlText w:val="▪"/>
      <w:lvlJc w:val="left"/>
      <w:pPr>
        <w:tabs>
          <w:tab w:val="num" w:pos="7538"/>
        </w:tabs>
        <w:ind w:left="7538"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en-US"/>
      </w:rPr>
    </w:lvl>
  </w:abstractNum>
  <w:abstractNum w:abstractNumId="24" w15:restartNumberingAfterBreak="0">
    <w:nsid w:val="3077763F"/>
    <w:multiLevelType w:val="multilevel"/>
    <w:tmpl w:val="2654DCB0"/>
    <w:lvl w:ilvl="0">
      <w:numFmt w:val="bullet"/>
      <w:lvlText w:val="•"/>
      <w:lvlJc w:val="left"/>
      <w:pPr>
        <w:tabs>
          <w:tab w:val="num" w:pos="720"/>
        </w:tabs>
        <w:ind w:left="7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
      <w:lvlJc w:val="left"/>
      <w:pPr>
        <w:tabs>
          <w:tab w:val="num" w:pos="1440"/>
        </w:tabs>
        <w:ind w:left="14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25" w15:restartNumberingAfterBreak="0">
    <w:nsid w:val="3BEF031D"/>
    <w:multiLevelType w:val="hybridMultilevel"/>
    <w:tmpl w:val="260AD6C8"/>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3D703FE0"/>
    <w:multiLevelType w:val="multilevel"/>
    <w:tmpl w:val="6B809A96"/>
    <w:lvl w:ilvl="0">
      <w:numFmt w:val="bullet"/>
      <w:lvlText w:val="•"/>
      <w:lvlJc w:val="left"/>
      <w:pPr>
        <w:tabs>
          <w:tab w:val="num" w:pos="2484"/>
        </w:tabs>
        <w:ind w:left="248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3204"/>
        </w:tabs>
        <w:ind w:left="320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3924"/>
        </w:tabs>
        <w:ind w:left="392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4644"/>
        </w:tabs>
        <w:ind w:left="464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5364"/>
        </w:tabs>
        <w:ind w:left="536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6084"/>
        </w:tabs>
        <w:ind w:left="608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6804"/>
        </w:tabs>
        <w:ind w:left="680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7524"/>
        </w:tabs>
        <w:ind w:left="752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8244"/>
        </w:tabs>
        <w:ind w:left="824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27" w15:restartNumberingAfterBreak="0">
    <w:nsid w:val="42033233"/>
    <w:multiLevelType w:val="hybridMultilevel"/>
    <w:tmpl w:val="A23099BE"/>
    <w:lvl w:ilvl="0" w:tplc="F4A02842">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2A8590B"/>
    <w:multiLevelType w:val="multilevel"/>
    <w:tmpl w:val="74AA1386"/>
    <w:lvl w:ilvl="0">
      <w:numFmt w:val="bullet"/>
      <w:lvlText w:val="•"/>
      <w:lvlJc w:val="left"/>
      <w:pPr>
        <w:tabs>
          <w:tab w:val="num" w:pos="1080"/>
        </w:tabs>
        <w:ind w:left="10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1800"/>
        </w:tabs>
        <w:ind w:left="18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520"/>
        </w:tabs>
        <w:ind w:left="25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3240"/>
        </w:tabs>
        <w:ind w:left="32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960"/>
        </w:tabs>
        <w:ind w:left="39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680"/>
        </w:tabs>
        <w:ind w:left="46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400"/>
        </w:tabs>
        <w:ind w:left="54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6120"/>
        </w:tabs>
        <w:ind w:left="61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840"/>
        </w:tabs>
        <w:ind w:left="68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29" w15:restartNumberingAfterBreak="0">
    <w:nsid w:val="4B111C3C"/>
    <w:multiLevelType w:val="multilevel"/>
    <w:tmpl w:val="D49CEC92"/>
    <w:lvl w:ilvl="0">
      <w:start w:val="1"/>
      <w:numFmt w:val="bullet"/>
      <w:lvlText w:val=""/>
      <w:lvlJc w:val="left"/>
      <w:pPr>
        <w:ind w:left="1425" w:hanging="360"/>
      </w:pPr>
      <w:rPr>
        <w:rFonts w:ascii="Symbol" w:hAnsi="Symbol" w:cs="Symbol" w:hint="default"/>
        <w:sz w:val="22"/>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sz w:val="22"/>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sz w:val="22"/>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0" w15:restartNumberingAfterBreak="0">
    <w:nsid w:val="4BF66259"/>
    <w:multiLevelType w:val="multilevel"/>
    <w:tmpl w:val="9A0AE8A6"/>
    <w:lvl w:ilvl="0">
      <w:numFmt w:val="bullet"/>
      <w:lvlText w:val="•"/>
      <w:lvlJc w:val="left"/>
      <w:pPr>
        <w:tabs>
          <w:tab w:val="num" w:pos="2484"/>
        </w:tabs>
        <w:ind w:left="248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3204"/>
        </w:tabs>
        <w:ind w:left="320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3924"/>
        </w:tabs>
        <w:ind w:left="392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4644"/>
        </w:tabs>
        <w:ind w:left="464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5364"/>
        </w:tabs>
        <w:ind w:left="536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6084"/>
        </w:tabs>
        <w:ind w:left="608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6804"/>
        </w:tabs>
        <w:ind w:left="680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7524"/>
        </w:tabs>
        <w:ind w:left="752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8244"/>
        </w:tabs>
        <w:ind w:left="8244"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31" w15:restartNumberingAfterBreak="0">
    <w:nsid w:val="4D1732D9"/>
    <w:multiLevelType w:val="multilevel"/>
    <w:tmpl w:val="C0C27C52"/>
    <w:styleLink w:val="Style3import0"/>
    <w:lvl w:ilvl="0">
      <w:numFmt w:val="bullet"/>
      <w:lvlText w:val="•"/>
      <w:lvlJc w:val="left"/>
      <w:rPr>
        <w:strike/>
        <w:dstrike w:val="0"/>
        <w:position w:val="0"/>
      </w:rPr>
    </w:lvl>
    <w:lvl w:ilvl="1">
      <w:start w:val="1"/>
      <w:numFmt w:val="bullet"/>
      <w:lvlText w:val="o"/>
      <w:lvlJc w:val="left"/>
      <w:rPr>
        <w:strike/>
        <w:dstrike w:val="0"/>
        <w:position w:val="0"/>
      </w:rPr>
    </w:lvl>
    <w:lvl w:ilvl="2">
      <w:start w:val="1"/>
      <w:numFmt w:val="bullet"/>
      <w:lvlText w:val="▪"/>
      <w:lvlJc w:val="left"/>
      <w:rPr>
        <w:strike/>
        <w:dstrike w:val="0"/>
        <w:position w:val="0"/>
      </w:rPr>
    </w:lvl>
    <w:lvl w:ilvl="3">
      <w:start w:val="1"/>
      <w:numFmt w:val="bullet"/>
      <w:lvlText w:val="•"/>
      <w:lvlJc w:val="left"/>
      <w:rPr>
        <w:strike/>
        <w:dstrike w:val="0"/>
        <w:position w:val="0"/>
      </w:rPr>
    </w:lvl>
    <w:lvl w:ilvl="4">
      <w:start w:val="1"/>
      <w:numFmt w:val="bullet"/>
      <w:lvlText w:val="o"/>
      <w:lvlJc w:val="left"/>
      <w:rPr>
        <w:strike/>
        <w:dstrike w:val="0"/>
        <w:position w:val="0"/>
      </w:rPr>
    </w:lvl>
    <w:lvl w:ilvl="5">
      <w:start w:val="1"/>
      <w:numFmt w:val="bullet"/>
      <w:lvlText w:val="▪"/>
      <w:lvlJc w:val="left"/>
      <w:rPr>
        <w:strike/>
        <w:dstrike w:val="0"/>
        <w:position w:val="0"/>
      </w:rPr>
    </w:lvl>
    <w:lvl w:ilvl="6">
      <w:start w:val="1"/>
      <w:numFmt w:val="bullet"/>
      <w:lvlText w:val="•"/>
      <w:lvlJc w:val="left"/>
      <w:rPr>
        <w:strike/>
        <w:dstrike w:val="0"/>
        <w:position w:val="0"/>
      </w:rPr>
    </w:lvl>
    <w:lvl w:ilvl="7">
      <w:start w:val="1"/>
      <w:numFmt w:val="bullet"/>
      <w:lvlText w:val="o"/>
      <w:lvlJc w:val="left"/>
      <w:rPr>
        <w:strike/>
        <w:dstrike w:val="0"/>
        <w:position w:val="0"/>
      </w:rPr>
    </w:lvl>
    <w:lvl w:ilvl="8">
      <w:start w:val="1"/>
      <w:numFmt w:val="bullet"/>
      <w:lvlText w:val="▪"/>
      <w:lvlJc w:val="left"/>
      <w:rPr>
        <w:strike/>
        <w:dstrike w:val="0"/>
        <w:position w:val="0"/>
      </w:rPr>
    </w:lvl>
  </w:abstractNum>
  <w:abstractNum w:abstractNumId="32" w15:restartNumberingAfterBreak="0">
    <w:nsid w:val="4DFF6CD5"/>
    <w:multiLevelType w:val="hybridMultilevel"/>
    <w:tmpl w:val="0DE42B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ED9119B"/>
    <w:multiLevelType w:val="multilevel"/>
    <w:tmpl w:val="174E9270"/>
    <w:lvl w:ilvl="0">
      <w:start w:val="1"/>
      <w:numFmt w:val="bullet"/>
      <w:lvlText w:val=""/>
      <w:lvlJc w:val="left"/>
      <w:pPr>
        <w:ind w:left="1425" w:hanging="360"/>
      </w:pPr>
      <w:rPr>
        <w:rFonts w:ascii="Symbol" w:hAnsi="Symbol" w:cs="Symbol" w:hint="default"/>
        <w:sz w:val="22"/>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sz w:val="22"/>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sz w:val="22"/>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4" w15:restartNumberingAfterBreak="0">
    <w:nsid w:val="5444704A"/>
    <w:multiLevelType w:val="hybridMultilevel"/>
    <w:tmpl w:val="041AA362"/>
    <w:lvl w:ilvl="0" w:tplc="040C000F">
      <w:start w:val="14"/>
      <w:numFmt w:val="decimal"/>
      <w:lvlText w:val="%1."/>
      <w:lvlJc w:val="left"/>
      <w:pPr>
        <w:ind w:left="9008" w:hanging="360"/>
      </w:pPr>
      <w:rPr>
        <w:rFonts w:hint="default"/>
      </w:rPr>
    </w:lvl>
    <w:lvl w:ilvl="1" w:tplc="040C0019" w:tentative="1">
      <w:start w:val="1"/>
      <w:numFmt w:val="lowerLetter"/>
      <w:lvlText w:val="%2."/>
      <w:lvlJc w:val="left"/>
      <w:pPr>
        <w:ind w:left="9728" w:hanging="360"/>
      </w:pPr>
    </w:lvl>
    <w:lvl w:ilvl="2" w:tplc="040C001B" w:tentative="1">
      <w:start w:val="1"/>
      <w:numFmt w:val="lowerRoman"/>
      <w:lvlText w:val="%3."/>
      <w:lvlJc w:val="right"/>
      <w:pPr>
        <w:ind w:left="10448" w:hanging="180"/>
      </w:pPr>
    </w:lvl>
    <w:lvl w:ilvl="3" w:tplc="040C000F" w:tentative="1">
      <w:start w:val="1"/>
      <w:numFmt w:val="decimal"/>
      <w:lvlText w:val="%4."/>
      <w:lvlJc w:val="left"/>
      <w:pPr>
        <w:ind w:left="11168" w:hanging="360"/>
      </w:pPr>
    </w:lvl>
    <w:lvl w:ilvl="4" w:tplc="040C0019" w:tentative="1">
      <w:start w:val="1"/>
      <w:numFmt w:val="lowerLetter"/>
      <w:lvlText w:val="%5."/>
      <w:lvlJc w:val="left"/>
      <w:pPr>
        <w:ind w:left="11888" w:hanging="360"/>
      </w:pPr>
    </w:lvl>
    <w:lvl w:ilvl="5" w:tplc="040C001B" w:tentative="1">
      <w:start w:val="1"/>
      <w:numFmt w:val="lowerRoman"/>
      <w:lvlText w:val="%6."/>
      <w:lvlJc w:val="right"/>
      <w:pPr>
        <w:ind w:left="12608" w:hanging="180"/>
      </w:pPr>
    </w:lvl>
    <w:lvl w:ilvl="6" w:tplc="040C000F" w:tentative="1">
      <w:start w:val="1"/>
      <w:numFmt w:val="decimal"/>
      <w:lvlText w:val="%7."/>
      <w:lvlJc w:val="left"/>
      <w:pPr>
        <w:ind w:left="13328" w:hanging="360"/>
      </w:pPr>
    </w:lvl>
    <w:lvl w:ilvl="7" w:tplc="040C0019" w:tentative="1">
      <w:start w:val="1"/>
      <w:numFmt w:val="lowerLetter"/>
      <w:lvlText w:val="%8."/>
      <w:lvlJc w:val="left"/>
      <w:pPr>
        <w:ind w:left="14048" w:hanging="360"/>
      </w:pPr>
    </w:lvl>
    <w:lvl w:ilvl="8" w:tplc="040C001B" w:tentative="1">
      <w:start w:val="1"/>
      <w:numFmt w:val="lowerRoman"/>
      <w:lvlText w:val="%9."/>
      <w:lvlJc w:val="right"/>
      <w:pPr>
        <w:ind w:left="14768" w:hanging="180"/>
      </w:pPr>
    </w:lvl>
  </w:abstractNum>
  <w:abstractNum w:abstractNumId="35" w15:restartNumberingAfterBreak="0">
    <w:nsid w:val="54A333D6"/>
    <w:multiLevelType w:val="multilevel"/>
    <w:tmpl w:val="8CFE8728"/>
    <w:styleLink w:val="Style2import0"/>
    <w:lvl w:ilvl="0">
      <w:numFmt w:val="bullet"/>
      <w:lvlText w:val="•"/>
      <w:lvlJc w:val="left"/>
      <w:pPr>
        <w:tabs>
          <w:tab w:val="num" w:pos="720"/>
        </w:tabs>
        <w:ind w:left="7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
      <w:lvlJc w:val="left"/>
      <w:pPr>
        <w:tabs>
          <w:tab w:val="num" w:pos="1440"/>
        </w:tabs>
        <w:ind w:left="14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36" w15:restartNumberingAfterBreak="0">
    <w:nsid w:val="552E130A"/>
    <w:multiLevelType w:val="multilevel"/>
    <w:tmpl w:val="3F2269A8"/>
    <w:lvl w:ilvl="0">
      <w:numFmt w:val="bullet"/>
      <w:lvlText w:val="•"/>
      <w:lvlJc w:val="left"/>
      <w:pPr>
        <w:tabs>
          <w:tab w:val="num" w:pos="720"/>
        </w:tabs>
        <w:ind w:left="7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
      <w:lvlJc w:val="left"/>
      <w:pPr>
        <w:tabs>
          <w:tab w:val="num" w:pos="1440"/>
        </w:tabs>
        <w:ind w:left="14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37" w15:restartNumberingAfterBreak="0">
    <w:nsid w:val="5A68224B"/>
    <w:multiLevelType w:val="multilevel"/>
    <w:tmpl w:val="AAFAB2C8"/>
    <w:lvl w:ilvl="0">
      <w:start w:val="1"/>
      <w:numFmt w:val="decimal"/>
      <w:lvlText w:val="%1."/>
      <w:lvlJc w:val="left"/>
      <w:pPr>
        <w:ind w:left="1068" w:hanging="360"/>
      </w:pPr>
      <w:rPr>
        <w:rFonts w:eastAsia="Times New Roman" w:cs="Times New Roman"/>
      </w:rPr>
    </w:lvl>
    <w:lvl w:ilvl="1">
      <w:start w:val="1"/>
      <w:numFmt w:val="lowerLetter"/>
      <w:lvlText w:val="%2."/>
      <w:lvlJc w:val="left"/>
      <w:pPr>
        <w:ind w:left="1788" w:hanging="360"/>
      </w:pPr>
    </w:lvl>
    <w:lvl w:ilvl="2">
      <w:start w:val="1"/>
      <w:numFmt w:val="lowerRoman"/>
      <w:lvlText w:val="%2.%3."/>
      <w:lvlJc w:val="right"/>
      <w:pPr>
        <w:ind w:left="2508" w:hanging="180"/>
      </w:pPr>
    </w:lvl>
    <w:lvl w:ilvl="3">
      <w:start w:val="1"/>
      <w:numFmt w:val="decimal"/>
      <w:lvlText w:val="%2.%3.%4."/>
      <w:lvlJc w:val="left"/>
      <w:pPr>
        <w:ind w:left="3228" w:hanging="360"/>
      </w:pPr>
    </w:lvl>
    <w:lvl w:ilvl="4">
      <w:start w:val="1"/>
      <w:numFmt w:val="lowerLetter"/>
      <w:lvlText w:val="%2.%3.%4.%5."/>
      <w:lvlJc w:val="left"/>
      <w:pPr>
        <w:ind w:left="3948" w:hanging="360"/>
      </w:pPr>
    </w:lvl>
    <w:lvl w:ilvl="5">
      <w:start w:val="1"/>
      <w:numFmt w:val="lowerRoman"/>
      <w:lvlText w:val="%2.%3.%4.%5.%6."/>
      <w:lvlJc w:val="right"/>
      <w:pPr>
        <w:ind w:left="4668" w:hanging="180"/>
      </w:pPr>
    </w:lvl>
    <w:lvl w:ilvl="6">
      <w:start w:val="1"/>
      <w:numFmt w:val="decimal"/>
      <w:lvlText w:val="%2.%3.%4.%5.%6.%7."/>
      <w:lvlJc w:val="left"/>
      <w:pPr>
        <w:ind w:left="5388" w:hanging="360"/>
      </w:pPr>
    </w:lvl>
    <w:lvl w:ilvl="7">
      <w:start w:val="1"/>
      <w:numFmt w:val="lowerLetter"/>
      <w:lvlText w:val="%2.%3.%4.%5.%6.%7.%8."/>
      <w:lvlJc w:val="left"/>
      <w:pPr>
        <w:ind w:left="6108" w:hanging="360"/>
      </w:pPr>
    </w:lvl>
    <w:lvl w:ilvl="8">
      <w:start w:val="1"/>
      <w:numFmt w:val="lowerRoman"/>
      <w:lvlText w:val="%2.%3.%4.%5.%6.%7.%8.%9."/>
      <w:lvlJc w:val="right"/>
      <w:pPr>
        <w:ind w:left="6828" w:hanging="180"/>
      </w:pPr>
    </w:lvl>
  </w:abstractNum>
  <w:abstractNum w:abstractNumId="38" w15:restartNumberingAfterBreak="0">
    <w:nsid w:val="5D6C4A30"/>
    <w:multiLevelType w:val="multilevel"/>
    <w:tmpl w:val="CF9AFD2A"/>
    <w:styleLink w:val="Liste31"/>
    <w:lvl w:ilvl="0">
      <w:start w:val="3"/>
      <w:numFmt w:val="decimal"/>
      <w:lvlText w:val="%1."/>
      <w:lvlJc w:val="left"/>
      <w:pPr>
        <w:tabs>
          <w:tab w:val="num" w:pos="360"/>
        </w:tabs>
        <w:ind w:left="360" w:hanging="360"/>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1">
      <w:start w:val="1"/>
      <w:numFmt w:val="decimal"/>
      <w:lvlText w:val="%1.%2."/>
      <w:lvlJc w:val="left"/>
      <w:pPr>
        <w:tabs>
          <w:tab w:val="num" w:pos="864"/>
        </w:tabs>
        <w:ind w:left="864" w:hanging="504"/>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2">
      <w:start w:val="1"/>
      <w:numFmt w:val="decimal"/>
      <w:lvlText w:val="%1.%2.%3."/>
      <w:lvlJc w:val="left"/>
      <w:pPr>
        <w:tabs>
          <w:tab w:val="num" w:pos="1308"/>
        </w:tabs>
        <w:ind w:left="1308" w:hanging="588"/>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3">
      <w:start w:val="1"/>
      <w:numFmt w:val="decimal"/>
      <w:lvlText w:val="%1.%2.%3.%4."/>
      <w:lvlJc w:val="left"/>
      <w:pPr>
        <w:tabs>
          <w:tab w:val="num" w:pos="1836"/>
        </w:tabs>
        <w:ind w:left="1836" w:hanging="756"/>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4">
      <w:start w:val="1"/>
      <w:numFmt w:val="decimal"/>
      <w:lvlText w:val="%1.%2.%3.%4.%5."/>
      <w:lvlJc w:val="left"/>
      <w:pPr>
        <w:tabs>
          <w:tab w:val="num" w:pos="2364"/>
        </w:tabs>
        <w:ind w:left="2364" w:hanging="924"/>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5">
      <w:start w:val="1"/>
      <w:numFmt w:val="decimal"/>
      <w:lvlText w:val="%1.%2.%3.%4.%5.%6."/>
      <w:lvlJc w:val="left"/>
      <w:pPr>
        <w:tabs>
          <w:tab w:val="num" w:pos="2892"/>
        </w:tabs>
        <w:ind w:left="2892" w:hanging="1092"/>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6">
      <w:start w:val="1"/>
      <w:numFmt w:val="decimal"/>
      <w:lvlText w:val="%1.%2.%3.%4.%5.%6.%7."/>
      <w:lvlJc w:val="left"/>
      <w:pPr>
        <w:tabs>
          <w:tab w:val="num" w:pos="3420"/>
        </w:tabs>
        <w:ind w:left="3420" w:hanging="1260"/>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7">
      <w:start w:val="1"/>
      <w:numFmt w:val="decimal"/>
      <w:lvlText w:val="%1.%2.%3.%4.%5.%6.%7.%8."/>
      <w:lvlJc w:val="left"/>
      <w:pPr>
        <w:tabs>
          <w:tab w:val="num" w:pos="3948"/>
        </w:tabs>
        <w:ind w:left="3948" w:hanging="1428"/>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lvl w:ilvl="8">
      <w:start w:val="1"/>
      <w:numFmt w:val="decimal"/>
      <w:lvlText w:val="%1.%2.%3.%4.%5.%6.%7.%8.%9."/>
      <w:lvlJc w:val="left"/>
      <w:pPr>
        <w:tabs>
          <w:tab w:val="num" w:pos="4560"/>
        </w:tabs>
        <w:ind w:left="4560" w:hanging="1680"/>
      </w:pPr>
      <w:rPr>
        <w:rFonts w:ascii="Calibri" w:eastAsia="Calibri" w:hAnsi="Calibri" w:cs="Calibri"/>
        <w:caps w:val="0"/>
        <w:smallCaps w:val="0"/>
        <w:strike w:val="0"/>
        <w:dstrike w:val="0"/>
        <w:color w:val="00000A"/>
        <w:spacing w:val="0"/>
        <w:kern w:val="1"/>
        <w:position w:val="0"/>
        <w:sz w:val="28"/>
        <w:szCs w:val="28"/>
        <w:u w:val="none" w:color="00000A"/>
        <w:vertAlign w:val="baseline"/>
        <w:rtl w:val="0"/>
        <w:lang w:val="en-US"/>
      </w:rPr>
    </w:lvl>
  </w:abstractNum>
  <w:abstractNum w:abstractNumId="39" w15:restartNumberingAfterBreak="0">
    <w:nsid w:val="612340CB"/>
    <w:multiLevelType w:val="multilevel"/>
    <w:tmpl w:val="F2BEF764"/>
    <w:styleLink w:val="Style4import0"/>
    <w:lvl w:ilvl="0">
      <w:start w:val="1"/>
      <w:numFmt w:val="decimal"/>
      <w:lvlText w:val="%1."/>
      <w:lvlJc w:val="left"/>
      <w:pPr>
        <w:tabs>
          <w:tab w:val="num" w:pos="720"/>
        </w:tabs>
        <w:ind w:left="7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lowerLetter"/>
      <w:lvlText w:val="%2."/>
      <w:lvlJc w:val="left"/>
      <w:pPr>
        <w:tabs>
          <w:tab w:val="num" w:pos="1440"/>
        </w:tabs>
        <w:ind w:left="14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lowerRoman"/>
      <w:lvlText w:val="%3."/>
      <w:lvlJc w:val="left"/>
      <w:pPr>
        <w:tabs>
          <w:tab w:val="num" w:pos="2160"/>
        </w:tabs>
        <w:ind w:left="2160" w:hanging="296"/>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decimal"/>
      <w:lvlText w:val="%4."/>
      <w:lvlJc w:val="left"/>
      <w:pPr>
        <w:tabs>
          <w:tab w:val="num" w:pos="2880"/>
        </w:tabs>
        <w:ind w:left="28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lowerLetter"/>
      <w:lvlText w:val="%5."/>
      <w:lvlJc w:val="left"/>
      <w:pPr>
        <w:tabs>
          <w:tab w:val="num" w:pos="3600"/>
        </w:tabs>
        <w:ind w:left="36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lowerRoman"/>
      <w:lvlText w:val="%6."/>
      <w:lvlJc w:val="left"/>
      <w:pPr>
        <w:tabs>
          <w:tab w:val="num" w:pos="4320"/>
        </w:tabs>
        <w:ind w:left="4320" w:hanging="296"/>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decimal"/>
      <w:lvlText w:val="%7."/>
      <w:lvlJc w:val="left"/>
      <w:pPr>
        <w:tabs>
          <w:tab w:val="num" w:pos="5040"/>
        </w:tabs>
        <w:ind w:left="50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lowerLetter"/>
      <w:lvlText w:val="%8."/>
      <w:lvlJc w:val="left"/>
      <w:pPr>
        <w:tabs>
          <w:tab w:val="num" w:pos="5760"/>
        </w:tabs>
        <w:ind w:left="57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lowerRoman"/>
      <w:lvlText w:val="%9."/>
      <w:lvlJc w:val="left"/>
      <w:pPr>
        <w:tabs>
          <w:tab w:val="num" w:pos="6480"/>
        </w:tabs>
        <w:ind w:left="6480" w:hanging="296"/>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40" w15:restartNumberingAfterBreak="0">
    <w:nsid w:val="655C498E"/>
    <w:multiLevelType w:val="multilevel"/>
    <w:tmpl w:val="FC68C36E"/>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41" w15:restartNumberingAfterBreak="0">
    <w:nsid w:val="68EA1CF1"/>
    <w:multiLevelType w:val="multilevel"/>
    <w:tmpl w:val="1820C8B8"/>
    <w:styleLink w:val="Style5import0"/>
    <w:lvl w:ilvl="0">
      <w:numFmt w:val="bullet"/>
      <w:lvlText w:val="•"/>
      <w:lvlJc w:val="left"/>
      <w:pPr>
        <w:tabs>
          <w:tab w:val="num" w:pos="1080"/>
        </w:tabs>
        <w:ind w:left="10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1800"/>
        </w:tabs>
        <w:ind w:left="18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520"/>
        </w:tabs>
        <w:ind w:left="25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3240"/>
        </w:tabs>
        <w:ind w:left="32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960"/>
        </w:tabs>
        <w:ind w:left="39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680"/>
        </w:tabs>
        <w:ind w:left="46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400"/>
        </w:tabs>
        <w:ind w:left="54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6120"/>
        </w:tabs>
        <w:ind w:left="61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840"/>
        </w:tabs>
        <w:ind w:left="68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42" w15:restartNumberingAfterBreak="0">
    <w:nsid w:val="690E1103"/>
    <w:multiLevelType w:val="multilevel"/>
    <w:tmpl w:val="C16CC82E"/>
    <w:styleLink w:val="Style5import2"/>
    <w:lvl w:ilvl="0">
      <w:numFmt w:val="bullet"/>
      <w:lvlText w:val="•"/>
      <w:lvlJc w:val="left"/>
      <w:pPr>
        <w:tabs>
          <w:tab w:val="num" w:pos="1080"/>
        </w:tabs>
        <w:ind w:left="10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1">
      <w:start w:val="1"/>
      <w:numFmt w:val="bullet"/>
      <w:lvlText w:val="o"/>
      <w:lvlJc w:val="left"/>
      <w:pPr>
        <w:tabs>
          <w:tab w:val="num" w:pos="1800"/>
        </w:tabs>
        <w:ind w:left="18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2">
      <w:start w:val="1"/>
      <w:numFmt w:val="bullet"/>
      <w:lvlText w:val="▪"/>
      <w:lvlJc w:val="left"/>
      <w:pPr>
        <w:tabs>
          <w:tab w:val="num" w:pos="2520"/>
        </w:tabs>
        <w:ind w:left="25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3">
      <w:start w:val="1"/>
      <w:numFmt w:val="bullet"/>
      <w:lvlText w:val="•"/>
      <w:lvlJc w:val="left"/>
      <w:pPr>
        <w:tabs>
          <w:tab w:val="num" w:pos="3240"/>
        </w:tabs>
        <w:ind w:left="32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4">
      <w:start w:val="1"/>
      <w:numFmt w:val="bullet"/>
      <w:lvlText w:val="o"/>
      <w:lvlJc w:val="left"/>
      <w:pPr>
        <w:tabs>
          <w:tab w:val="num" w:pos="3960"/>
        </w:tabs>
        <w:ind w:left="396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5">
      <w:start w:val="1"/>
      <w:numFmt w:val="bullet"/>
      <w:lvlText w:val="▪"/>
      <w:lvlJc w:val="left"/>
      <w:pPr>
        <w:tabs>
          <w:tab w:val="num" w:pos="4680"/>
        </w:tabs>
        <w:ind w:left="468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6">
      <w:start w:val="1"/>
      <w:numFmt w:val="bullet"/>
      <w:lvlText w:val="•"/>
      <w:lvlJc w:val="left"/>
      <w:pPr>
        <w:tabs>
          <w:tab w:val="num" w:pos="5400"/>
        </w:tabs>
        <w:ind w:left="540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7">
      <w:start w:val="1"/>
      <w:numFmt w:val="bullet"/>
      <w:lvlText w:val="o"/>
      <w:lvlJc w:val="left"/>
      <w:pPr>
        <w:tabs>
          <w:tab w:val="num" w:pos="6120"/>
        </w:tabs>
        <w:ind w:left="612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lvl w:ilvl="8">
      <w:start w:val="1"/>
      <w:numFmt w:val="bullet"/>
      <w:lvlText w:val="▪"/>
      <w:lvlJc w:val="left"/>
      <w:pPr>
        <w:tabs>
          <w:tab w:val="num" w:pos="6840"/>
        </w:tabs>
        <w:ind w:left="6840" w:hanging="360"/>
      </w:pPr>
      <w:rPr>
        <w:rFonts w:ascii="Calibri" w:eastAsia="Calibri" w:hAnsi="Calibri" w:cs="Calibri"/>
        <w:caps w:val="0"/>
        <w:smallCaps w:val="0"/>
        <w:strike w:val="0"/>
        <w:dstrike w:val="0"/>
        <w:color w:val="00000A"/>
        <w:spacing w:val="0"/>
        <w:kern w:val="1"/>
        <w:position w:val="0"/>
        <w:sz w:val="24"/>
        <w:szCs w:val="24"/>
        <w:u w:val="none" w:color="00000A"/>
        <w:vertAlign w:val="baseline"/>
        <w:rtl w:val="0"/>
        <w:lang w:val="fr-FR"/>
      </w:rPr>
    </w:lvl>
  </w:abstractNum>
  <w:abstractNum w:abstractNumId="43" w15:restartNumberingAfterBreak="0">
    <w:nsid w:val="69292437"/>
    <w:multiLevelType w:val="multilevel"/>
    <w:tmpl w:val="36F6CA8A"/>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15:restartNumberingAfterBreak="0">
    <w:nsid w:val="698430C8"/>
    <w:multiLevelType w:val="hybridMultilevel"/>
    <w:tmpl w:val="6ED0A42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6B444FB9"/>
    <w:multiLevelType w:val="hybridMultilevel"/>
    <w:tmpl w:val="78167F38"/>
    <w:lvl w:ilvl="0" w:tplc="0826E8FA">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6CD73446"/>
    <w:multiLevelType w:val="hybridMultilevel"/>
    <w:tmpl w:val="15E2F0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D8A2342"/>
    <w:multiLevelType w:val="multilevel"/>
    <w:tmpl w:val="CD5CF0D2"/>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Calibri" w:hAnsi="Calibri"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28C224B"/>
    <w:multiLevelType w:val="multilevel"/>
    <w:tmpl w:val="AEFC91D2"/>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CA70C2"/>
    <w:multiLevelType w:val="multilevel"/>
    <w:tmpl w:val="3946BFA4"/>
    <w:lvl w:ilvl="0">
      <w:start w:val="1"/>
      <w:numFmt w:val="bullet"/>
      <w:lvlText w:val=""/>
      <w:lvlJc w:val="left"/>
      <w:pPr>
        <w:ind w:left="1068" w:hanging="360"/>
      </w:pPr>
      <w:rPr>
        <w:rFonts w:ascii="Symbol" w:hAnsi="Symbol" w:cs="Symbol" w:hint="default"/>
        <w:sz w:val="22"/>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sz w:val="22"/>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sz w:val="22"/>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abstractNumId w:val="0"/>
  </w:num>
  <w:num w:numId="2">
    <w:abstractNumId w:val="2"/>
  </w:num>
  <w:num w:numId="3">
    <w:abstractNumId w:val="47"/>
  </w:num>
  <w:num w:numId="4">
    <w:abstractNumId w:val="19"/>
  </w:num>
  <w:num w:numId="5">
    <w:abstractNumId w:val="49"/>
  </w:num>
  <w:num w:numId="6">
    <w:abstractNumId w:val="33"/>
  </w:num>
  <w:num w:numId="7">
    <w:abstractNumId w:val="29"/>
  </w:num>
  <w:num w:numId="8">
    <w:abstractNumId w:val="18"/>
  </w:num>
  <w:num w:numId="9">
    <w:abstractNumId w:val="21"/>
  </w:num>
  <w:num w:numId="10">
    <w:abstractNumId w:val="3"/>
  </w:num>
  <w:num w:numId="11">
    <w:abstractNumId w:val="4"/>
  </w:num>
  <w:num w:numId="12">
    <w:abstractNumId w:val="37"/>
  </w:num>
  <w:num w:numId="13">
    <w:abstractNumId w:val="40"/>
  </w:num>
  <w:num w:numId="14">
    <w:abstractNumId w:val="44"/>
  </w:num>
  <w:num w:numId="15">
    <w:abstractNumId w:val="15"/>
  </w:num>
  <w:num w:numId="16">
    <w:abstractNumId w:val="27"/>
  </w:num>
  <w:num w:numId="17">
    <w:abstractNumId w:val="45"/>
  </w:num>
  <w:num w:numId="18">
    <w:abstractNumId w:val="14"/>
  </w:num>
  <w:num w:numId="19">
    <w:abstractNumId w:val="6"/>
  </w:num>
  <w:num w:numId="20">
    <w:abstractNumId w:val="20"/>
  </w:num>
  <w:num w:numId="21">
    <w:abstractNumId w:val="5"/>
  </w:num>
  <w:num w:numId="22">
    <w:abstractNumId w:val="36"/>
  </w:num>
  <w:num w:numId="23">
    <w:abstractNumId w:val="12"/>
  </w:num>
  <w:num w:numId="24">
    <w:abstractNumId w:val="11"/>
  </w:num>
  <w:num w:numId="25">
    <w:abstractNumId w:val="24"/>
  </w:num>
  <w:num w:numId="26">
    <w:abstractNumId w:val="35"/>
  </w:num>
  <w:num w:numId="27">
    <w:abstractNumId w:val="38"/>
  </w:num>
  <w:num w:numId="28">
    <w:abstractNumId w:val="26"/>
  </w:num>
  <w:num w:numId="29">
    <w:abstractNumId w:val="17"/>
  </w:num>
  <w:num w:numId="30">
    <w:abstractNumId w:val="30"/>
  </w:num>
  <w:num w:numId="31">
    <w:abstractNumId w:val="22"/>
  </w:num>
  <w:num w:numId="32">
    <w:abstractNumId w:val="23"/>
  </w:num>
  <w:num w:numId="33">
    <w:abstractNumId w:val="31"/>
    <w:lvlOverride w:ilvl="0">
      <w:lvl w:ilvl="0">
        <w:numFmt w:val="bullet"/>
        <w:lvlText w:val="•"/>
        <w:lvlJc w:val="left"/>
        <w:rPr>
          <w:strike w:val="0"/>
          <w:dstrike w:val="0"/>
          <w:position w:val="0"/>
        </w:rPr>
      </w:lvl>
    </w:lvlOverride>
  </w:num>
  <w:num w:numId="34">
    <w:abstractNumId w:val="39"/>
  </w:num>
  <w:num w:numId="35">
    <w:abstractNumId w:val="8"/>
  </w:num>
  <w:num w:numId="36">
    <w:abstractNumId w:val="10"/>
  </w:num>
  <w:num w:numId="37">
    <w:abstractNumId w:val="28"/>
  </w:num>
  <w:num w:numId="38">
    <w:abstractNumId w:val="16"/>
  </w:num>
  <w:num w:numId="39">
    <w:abstractNumId w:val="41"/>
  </w:num>
  <w:num w:numId="40">
    <w:abstractNumId w:val="42"/>
  </w:num>
  <w:num w:numId="41">
    <w:abstractNumId w:val="13"/>
  </w:num>
  <w:num w:numId="42">
    <w:abstractNumId w:val="32"/>
  </w:num>
  <w:num w:numId="43">
    <w:abstractNumId w:val="34"/>
  </w:num>
  <w:num w:numId="44">
    <w:abstractNumId w:val="46"/>
  </w:num>
  <w:num w:numId="45">
    <w:abstractNumId w:val="48"/>
  </w:num>
  <w:num w:numId="46">
    <w:abstractNumId w:val="43"/>
  </w:num>
  <w:num w:numId="47">
    <w:abstractNumId w:val="7"/>
  </w:num>
  <w:num w:numId="48">
    <w:abstractNumId w:val="31"/>
  </w:num>
  <w:num w:numId="49">
    <w:abstractNumId w:val="9"/>
  </w:num>
  <w:num w:numId="50">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0B68"/>
    <w:rsid w:val="00011CD7"/>
    <w:rsid w:val="000125AA"/>
    <w:rsid w:val="000234B7"/>
    <w:rsid w:val="00042121"/>
    <w:rsid w:val="00055631"/>
    <w:rsid w:val="000608D5"/>
    <w:rsid w:val="00062963"/>
    <w:rsid w:val="00064C0E"/>
    <w:rsid w:val="00074224"/>
    <w:rsid w:val="000973CD"/>
    <w:rsid w:val="000C1F23"/>
    <w:rsid w:val="000D1696"/>
    <w:rsid w:val="000F6852"/>
    <w:rsid w:val="0010429F"/>
    <w:rsid w:val="00106BD1"/>
    <w:rsid w:val="0011322B"/>
    <w:rsid w:val="00116ADE"/>
    <w:rsid w:val="00147FE0"/>
    <w:rsid w:val="00176B41"/>
    <w:rsid w:val="00191010"/>
    <w:rsid w:val="001E7C05"/>
    <w:rsid w:val="00261091"/>
    <w:rsid w:val="00267501"/>
    <w:rsid w:val="00272528"/>
    <w:rsid w:val="002751F4"/>
    <w:rsid w:val="00287776"/>
    <w:rsid w:val="002A0460"/>
    <w:rsid w:val="002A73DD"/>
    <w:rsid w:val="002B77CF"/>
    <w:rsid w:val="002E067B"/>
    <w:rsid w:val="00323806"/>
    <w:rsid w:val="00333A91"/>
    <w:rsid w:val="00333D37"/>
    <w:rsid w:val="00333E94"/>
    <w:rsid w:val="00340F9D"/>
    <w:rsid w:val="003455F7"/>
    <w:rsid w:val="00362CCD"/>
    <w:rsid w:val="00372A4B"/>
    <w:rsid w:val="00384F6F"/>
    <w:rsid w:val="003A3489"/>
    <w:rsid w:val="003F1DB7"/>
    <w:rsid w:val="003F7E1B"/>
    <w:rsid w:val="0040303D"/>
    <w:rsid w:val="004111F1"/>
    <w:rsid w:val="00432D11"/>
    <w:rsid w:val="004471BE"/>
    <w:rsid w:val="00490228"/>
    <w:rsid w:val="00492675"/>
    <w:rsid w:val="004B1D41"/>
    <w:rsid w:val="004B74F6"/>
    <w:rsid w:val="004C1B49"/>
    <w:rsid w:val="004D6B62"/>
    <w:rsid w:val="004E42E5"/>
    <w:rsid w:val="00500E04"/>
    <w:rsid w:val="00513F5E"/>
    <w:rsid w:val="0052191D"/>
    <w:rsid w:val="005325F6"/>
    <w:rsid w:val="005552C8"/>
    <w:rsid w:val="00566C8E"/>
    <w:rsid w:val="0056785C"/>
    <w:rsid w:val="0057210C"/>
    <w:rsid w:val="0058414A"/>
    <w:rsid w:val="0058503B"/>
    <w:rsid w:val="0059344C"/>
    <w:rsid w:val="005B6682"/>
    <w:rsid w:val="005E4DD3"/>
    <w:rsid w:val="005E68F6"/>
    <w:rsid w:val="005F1234"/>
    <w:rsid w:val="0060084A"/>
    <w:rsid w:val="00610CAA"/>
    <w:rsid w:val="00620DF4"/>
    <w:rsid w:val="006400C2"/>
    <w:rsid w:val="006468D2"/>
    <w:rsid w:val="006608DF"/>
    <w:rsid w:val="00662907"/>
    <w:rsid w:val="006A4941"/>
    <w:rsid w:val="006B3180"/>
    <w:rsid w:val="006B5B9E"/>
    <w:rsid w:val="006B72EC"/>
    <w:rsid w:val="006E22B3"/>
    <w:rsid w:val="0070742F"/>
    <w:rsid w:val="007173C8"/>
    <w:rsid w:val="00722679"/>
    <w:rsid w:val="0072283D"/>
    <w:rsid w:val="0073743D"/>
    <w:rsid w:val="00773B7A"/>
    <w:rsid w:val="00783EEF"/>
    <w:rsid w:val="007F4C24"/>
    <w:rsid w:val="00857A42"/>
    <w:rsid w:val="0086493B"/>
    <w:rsid w:val="00883E8D"/>
    <w:rsid w:val="0089635D"/>
    <w:rsid w:val="008B07C5"/>
    <w:rsid w:val="008B6F06"/>
    <w:rsid w:val="008C37C1"/>
    <w:rsid w:val="008C647C"/>
    <w:rsid w:val="00901279"/>
    <w:rsid w:val="009220BE"/>
    <w:rsid w:val="00972E79"/>
    <w:rsid w:val="00977224"/>
    <w:rsid w:val="00996A73"/>
    <w:rsid w:val="009A53A6"/>
    <w:rsid w:val="009C4242"/>
    <w:rsid w:val="009D6385"/>
    <w:rsid w:val="009E73EC"/>
    <w:rsid w:val="009F07E7"/>
    <w:rsid w:val="00A0342B"/>
    <w:rsid w:val="00A3440E"/>
    <w:rsid w:val="00A42840"/>
    <w:rsid w:val="00A56657"/>
    <w:rsid w:val="00A80E57"/>
    <w:rsid w:val="00A8313F"/>
    <w:rsid w:val="00AA40A3"/>
    <w:rsid w:val="00AB4FF8"/>
    <w:rsid w:val="00AB5F02"/>
    <w:rsid w:val="00AE54B0"/>
    <w:rsid w:val="00AF4CF2"/>
    <w:rsid w:val="00AF6763"/>
    <w:rsid w:val="00B20B68"/>
    <w:rsid w:val="00B24D3C"/>
    <w:rsid w:val="00B5599C"/>
    <w:rsid w:val="00B7241F"/>
    <w:rsid w:val="00B7275E"/>
    <w:rsid w:val="00B779DA"/>
    <w:rsid w:val="00BA24BC"/>
    <w:rsid w:val="00BC36DA"/>
    <w:rsid w:val="00BE5754"/>
    <w:rsid w:val="00C36165"/>
    <w:rsid w:val="00C46F2C"/>
    <w:rsid w:val="00C67935"/>
    <w:rsid w:val="00C80AEF"/>
    <w:rsid w:val="00C831F1"/>
    <w:rsid w:val="00C8635E"/>
    <w:rsid w:val="00CA7605"/>
    <w:rsid w:val="00CB1E0C"/>
    <w:rsid w:val="00CB7C88"/>
    <w:rsid w:val="00CD0403"/>
    <w:rsid w:val="00D00898"/>
    <w:rsid w:val="00D21897"/>
    <w:rsid w:val="00D23FB5"/>
    <w:rsid w:val="00D45E9A"/>
    <w:rsid w:val="00D551E6"/>
    <w:rsid w:val="00D96DAC"/>
    <w:rsid w:val="00D9745E"/>
    <w:rsid w:val="00DA0AEA"/>
    <w:rsid w:val="00DC5EA9"/>
    <w:rsid w:val="00DD625C"/>
    <w:rsid w:val="00DF4D41"/>
    <w:rsid w:val="00E23B2F"/>
    <w:rsid w:val="00E46C6B"/>
    <w:rsid w:val="00E66ED8"/>
    <w:rsid w:val="00E80390"/>
    <w:rsid w:val="00E822B1"/>
    <w:rsid w:val="00E823CB"/>
    <w:rsid w:val="00EA36F4"/>
    <w:rsid w:val="00EB5FE5"/>
    <w:rsid w:val="00ED15FA"/>
    <w:rsid w:val="00ED42F7"/>
    <w:rsid w:val="00EF233C"/>
    <w:rsid w:val="00F03A92"/>
    <w:rsid w:val="00F14149"/>
    <w:rsid w:val="00F3703E"/>
    <w:rsid w:val="00F61585"/>
    <w:rsid w:val="00F90E40"/>
    <w:rsid w:val="00F93E64"/>
    <w:rsid w:val="00FA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BEDA6"/>
  <w15:docId w15:val="{3104E9CB-D19C-4804-9A89-3F613A0B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96E46"/>
    <w:rPr>
      <w:color w:val="00000A"/>
      <w:sz w:val="24"/>
      <w:szCs w:val="24"/>
      <w:lang w:val="en-US" w:eastAsia="en-US"/>
    </w:rPr>
  </w:style>
  <w:style w:type="paragraph" w:styleId="Heading1">
    <w:name w:val="heading 1"/>
    <w:basedOn w:val="Normal"/>
    <w:next w:val="BodyText"/>
    <w:link w:val="Heading1Char"/>
    <w:qFormat/>
    <w:rsid w:val="00EF233C"/>
    <w:pPr>
      <w:keepNext/>
      <w:keepLines/>
      <w:tabs>
        <w:tab w:val="left" w:pos="908"/>
      </w:tabs>
      <w:suppressAutoHyphens/>
      <w:spacing w:before="240" w:after="60"/>
      <w:outlineLvl w:val="0"/>
    </w:pPr>
    <w:rPr>
      <w:rFonts w:ascii="Calibri" w:hAnsi="Calibri" w:cs="Arial"/>
      <w:b/>
      <w:bCs/>
      <w:color w:val="365F91"/>
      <w:kern w:val="1"/>
      <w:sz w:val="28"/>
      <w:szCs w:val="32"/>
      <w:lang w:val="fr-FR" w:eastAsia="hi-IN" w:bidi="hi-IN"/>
    </w:rPr>
  </w:style>
  <w:style w:type="paragraph" w:styleId="Heading2">
    <w:name w:val="heading 2"/>
    <w:basedOn w:val="Title"/>
    <w:next w:val="BodyText"/>
    <w:link w:val="Heading2Char"/>
    <w:qFormat/>
    <w:rsid w:val="00EF233C"/>
    <w:pPr>
      <w:numPr>
        <w:ilvl w:val="1"/>
        <w:numId w:val="1"/>
      </w:numPr>
      <w:suppressAutoHyphens/>
      <w:outlineLvl w:val="1"/>
    </w:pPr>
    <w:rPr>
      <w:rFonts w:eastAsia="Arial Unicode MS"/>
      <w:b/>
      <w:bCs/>
      <w:kern w:val="1"/>
      <w:lang w:val="fr-FR" w:eastAsia="hi-IN" w:bidi="hi-IN"/>
    </w:rPr>
  </w:style>
  <w:style w:type="paragraph" w:styleId="Heading3">
    <w:name w:val="heading 3"/>
    <w:basedOn w:val="Normal"/>
    <w:next w:val="BodyText"/>
    <w:link w:val="Heading3Char"/>
    <w:qFormat/>
    <w:rsid w:val="00EF233C"/>
    <w:pPr>
      <w:keepNext/>
      <w:numPr>
        <w:ilvl w:val="2"/>
        <w:numId w:val="1"/>
      </w:numPr>
      <w:suppressAutoHyphens/>
      <w:spacing w:before="240" w:after="60"/>
      <w:outlineLvl w:val="2"/>
    </w:pPr>
    <w:rPr>
      <w:rFonts w:ascii="Arial" w:hAnsi="Arial" w:cs="Arial"/>
      <w:b/>
      <w:bCs/>
      <w:kern w:val="1"/>
      <w:sz w:val="26"/>
      <w:szCs w:val="26"/>
      <w:lang w:val="fr-FR"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rsid w:val="00496E46"/>
    <w:rPr>
      <w:u w:val="single"/>
    </w:rPr>
  </w:style>
  <w:style w:type="character" w:customStyle="1" w:styleId="Barr">
    <w:name w:val="Barré"/>
    <w:qFormat/>
    <w:rsid w:val="00496E46"/>
    <w:rPr>
      <w:strike w:val="0"/>
      <w:dstrike w:val="0"/>
      <w:lang w:val="it-IT"/>
    </w:rPr>
  </w:style>
  <w:style w:type="character" w:customStyle="1" w:styleId="Aucun">
    <w:name w:val="Aucun"/>
    <w:qFormat/>
    <w:rsid w:val="00496E46"/>
  </w:style>
  <w:style w:type="character" w:customStyle="1" w:styleId="Hyperlink0">
    <w:name w:val="Hyperlink.0"/>
    <w:basedOn w:val="Aucun"/>
    <w:qFormat/>
    <w:rsid w:val="00496E46"/>
    <w:rPr>
      <w:rFonts w:ascii="Calibri" w:eastAsia="Calibri" w:hAnsi="Calibri" w:cs="Calibri"/>
      <w:caps w:val="0"/>
      <w:smallCaps w:val="0"/>
      <w:strike w:val="0"/>
      <w:dstrike w:val="0"/>
      <w:color w:val="0000FF"/>
      <w:spacing w:val="0"/>
      <w:position w:val="0"/>
      <w:sz w:val="22"/>
      <w:szCs w:val="22"/>
      <w:u w:val="single" w:color="0000FF"/>
      <w:vertAlign w:val="baseline"/>
      <w:lang w:val="en-US"/>
    </w:rPr>
  </w:style>
  <w:style w:type="character" w:customStyle="1" w:styleId="Hyperlink1">
    <w:name w:val="Hyperlink.1"/>
    <w:basedOn w:val="Aucun"/>
    <w:qFormat/>
    <w:rsid w:val="00496E46"/>
    <w:rPr>
      <w:rFonts w:ascii="Calibri" w:eastAsia="Calibri" w:hAnsi="Calibri" w:cs="Calibri"/>
      <w:caps w:val="0"/>
      <w:smallCaps w:val="0"/>
      <w:strike w:val="0"/>
      <w:dstrike w:val="0"/>
      <w:color w:val="0000FF"/>
      <w:spacing w:val="0"/>
      <w:position w:val="0"/>
      <w:sz w:val="22"/>
      <w:szCs w:val="22"/>
      <w:u w:val="single" w:color="0000FF"/>
      <w:vertAlign w:val="baseline"/>
      <w:lang w:val="fr-FR"/>
    </w:rPr>
  </w:style>
  <w:style w:type="character" w:customStyle="1" w:styleId="Caractresdenumrotation">
    <w:name w:val="Caractères de numérotation"/>
    <w:qFormat/>
    <w:rsid w:val="005F1234"/>
  </w:style>
  <w:style w:type="character" w:customStyle="1" w:styleId="BalloonTextChar">
    <w:name w:val="Balloon Text Char"/>
    <w:basedOn w:val="DefaultParagraphFont"/>
    <w:link w:val="BalloonText"/>
    <w:uiPriority w:val="99"/>
    <w:semiHidden/>
    <w:qFormat/>
    <w:rsid w:val="00C00475"/>
    <w:rPr>
      <w:rFonts w:ascii="Tahoma" w:hAnsi="Tahoma" w:cs="Tahoma"/>
      <w:sz w:val="16"/>
      <w:szCs w:val="16"/>
      <w:lang w:val="en-US" w:eastAsia="en-US"/>
    </w:rPr>
  </w:style>
  <w:style w:type="character" w:customStyle="1" w:styleId="ListLabel1">
    <w:name w:val="ListLabel 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
    <w:name w:val="ListLabel 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3">
    <w:name w:val="ListLabel 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
    <w:name w:val="ListLabel 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
    <w:name w:val="ListLabel 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
    <w:name w:val="ListLabel 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
    <w:name w:val="ListLabel 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
    <w:name w:val="ListLabel 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
    <w:name w:val="ListLabel 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
    <w:name w:val="ListLabel 1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
    <w:name w:val="ListLabel 1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2">
    <w:name w:val="ListLabel 1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
    <w:name w:val="ListLabel 1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
    <w:name w:val="ListLabel 1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
    <w:name w:val="ListLabel 1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
    <w:name w:val="ListLabel 1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
    <w:name w:val="ListLabel 1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
    <w:name w:val="ListLabel 1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9">
    <w:name w:val="ListLabel 19"/>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0">
    <w:name w:val="ListLabel 20"/>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1">
    <w:name w:val="ListLabel 21"/>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2">
    <w:name w:val="ListLabel 22"/>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3">
    <w:name w:val="ListLabel 23"/>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4">
    <w:name w:val="ListLabel 24"/>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5">
    <w:name w:val="ListLabel 25"/>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6">
    <w:name w:val="ListLabel 26"/>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7">
    <w:name w:val="ListLabel 27"/>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28">
    <w:name w:val="ListLabel 28"/>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fr-FR"/>
    </w:rPr>
  </w:style>
  <w:style w:type="character" w:customStyle="1" w:styleId="ListLabel29">
    <w:name w:val="ListLabel 29"/>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0">
    <w:name w:val="ListLabel 30"/>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1">
    <w:name w:val="ListLabel 31"/>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2">
    <w:name w:val="ListLabel 32"/>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3">
    <w:name w:val="ListLabel 33"/>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4">
    <w:name w:val="ListLabel 34"/>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5">
    <w:name w:val="ListLabel 35"/>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6">
    <w:name w:val="ListLabel 36"/>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37">
    <w:name w:val="ListLabel 3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38">
    <w:name w:val="ListLabel 3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39">
    <w:name w:val="ListLabel 3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0">
    <w:name w:val="ListLabel 4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1">
    <w:name w:val="ListLabel 4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2">
    <w:name w:val="ListLabel 4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3">
    <w:name w:val="ListLabel 4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4">
    <w:name w:val="ListLabel 4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5">
    <w:name w:val="ListLabel 4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6">
    <w:name w:val="ListLabel 4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7">
    <w:name w:val="ListLabel 4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8">
    <w:name w:val="ListLabel 4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49">
    <w:name w:val="ListLabel 4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0">
    <w:name w:val="ListLabel 5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1">
    <w:name w:val="ListLabel 5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2">
    <w:name w:val="ListLabel 5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3">
    <w:name w:val="ListLabel 5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4">
    <w:name w:val="ListLabel 5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5">
    <w:name w:val="ListLabel 5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6">
    <w:name w:val="ListLabel 5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7">
    <w:name w:val="ListLabel 5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8">
    <w:name w:val="ListLabel 5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59">
    <w:name w:val="ListLabel 5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0">
    <w:name w:val="ListLabel 6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1">
    <w:name w:val="ListLabel 6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2">
    <w:name w:val="ListLabel 6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3">
    <w:name w:val="ListLabel 6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4">
    <w:name w:val="ListLabel 64"/>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65">
    <w:name w:val="ListLabel 6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6">
    <w:name w:val="ListLabel 6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7">
    <w:name w:val="ListLabel 6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8">
    <w:name w:val="ListLabel 6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69">
    <w:name w:val="ListLabel 6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0">
    <w:name w:val="ListLabel 7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1">
    <w:name w:val="ListLabel 7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2">
    <w:name w:val="ListLabel 7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3">
    <w:name w:val="ListLabel 7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4">
    <w:name w:val="ListLabel 7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5">
    <w:name w:val="ListLabel 7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6">
    <w:name w:val="ListLabel 7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7">
    <w:name w:val="ListLabel 7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8">
    <w:name w:val="ListLabel 7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79">
    <w:name w:val="ListLabel 7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0">
    <w:name w:val="ListLabel 8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1">
    <w:name w:val="ListLabel 8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2">
    <w:name w:val="ListLabel 82"/>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83">
    <w:name w:val="ListLabel 8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4">
    <w:name w:val="ListLabel 8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5">
    <w:name w:val="ListLabel 8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6">
    <w:name w:val="ListLabel 8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7">
    <w:name w:val="ListLabel 8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8">
    <w:name w:val="ListLabel 8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89">
    <w:name w:val="ListLabel 8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0">
    <w:name w:val="ListLabel 9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1">
    <w:name w:val="ListLabel 9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2">
    <w:name w:val="ListLabel 9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3">
    <w:name w:val="ListLabel 9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4">
    <w:name w:val="ListLabel 9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5">
    <w:name w:val="ListLabel 9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6">
    <w:name w:val="ListLabel 9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7">
    <w:name w:val="ListLabel 9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8">
    <w:name w:val="ListLabel 9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99">
    <w:name w:val="ListLabel 9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0">
    <w:name w:val="ListLabel 100"/>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101">
    <w:name w:val="ListLabel 10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2">
    <w:name w:val="ListLabel 10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3">
    <w:name w:val="ListLabel 10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4">
    <w:name w:val="ListLabel 10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5">
    <w:name w:val="ListLabel 10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6">
    <w:name w:val="ListLabel 10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7">
    <w:name w:val="ListLabel 10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8">
    <w:name w:val="ListLabel 10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09">
    <w:name w:val="ListLabel 10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0">
    <w:name w:val="ListLabel 11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1">
    <w:name w:val="ListLabel 11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2">
    <w:name w:val="ListLabel 11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3">
    <w:name w:val="ListLabel 11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4">
    <w:name w:val="ListLabel 11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5">
    <w:name w:val="ListLabel 11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6">
    <w:name w:val="ListLabel 11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7">
    <w:name w:val="ListLabel 11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18">
    <w:name w:val="ListLabel 118"/>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fr-FR"/>
    </w:rPr>
  </w:style>
  <w:style w:type="character" w:customStyle="1" w:styleId="ListLabel119">
    <w:name w:val="ListLabel 119"/>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0">
    <w:name w:val="ListLabel 120"/>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1">
    <w:name w:val="ListLabel 121"/>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2">
    <w:name w:val="ListLabel 122"/>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3">
    <w:name w:val="ListLabel 123"/>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4">
    <w:name w:val="ListLabel 124"/>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5">
    <w:name w:val="ListLabel 125"/>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6">
    <w:name w:val="ListLabel 126"/>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27">
    <w:name w:val="ListLabel 12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28">
    <w:name w:val="ListLabel 12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29">
    <w:name w:val="ListLabel 12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0">
    <w:name w:val="ListLabel 13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1">
    <w:name w:val="ListLabel 13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2">
    <w:name w:val="ListLabel 13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3">
    <w:name w:val="ListLabel 13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4">
    <w:name w:val="ListLabel 13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5">
    <w:name w:val="ListLabel 13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6">
    <w:name w:val="ListLabel 136"/>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137">
    <w:name w:val="ListLabel 13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8">
    <w:name w:val="ListLabel 13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39">
    <w:name w:val="ListLabel 13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0">
    <w:name w:val="ListLabel 14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1">
    <w:name w:val="ListLabel 14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2">
    <w:name w:val="ListLabel 14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3">
    <w:name w:val="ListLabel 14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4">
    <w:name w:val="ListLabel 14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5">
    <w:name w:val="ListLabel 14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6">
    <w:name w:val="ListLabel 14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7">
    <w:name w:val="ListLabel 14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8">
    <w:name w:val="ListLabel 14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49">
    <w:name w:val="ListLabel 14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0">
    <w:name w:val="ListLabel 15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1">
    <w:name w:val="ListLabel 15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2">
    <w:name w:val="ListLabel 15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3">
    <w:name w:val="ListLabel 15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4">
    <w:name w:val="ListLabel 154"/>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155">
    <w:name w:val="ListLabel 15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6">
    <w:name w:val="ListLabel 15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7">
    <w:name w:val="ListLabel 15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8">
    <w:name w:val="ListLabel 15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59">
    <w:name w:val="ListLabel 15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0">
    <w:name w:val="ListLabel 16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1">
    <w:name w:val="ListLabel 16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2">
    <w:name w:val="ListLabel 16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3">
    <w:name w:val="ListLabel 16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4">
    <w:name w:val="ListLabel 16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5">
    <w:name w:val="ListLabel 16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6">
    <w:name w:val="ListLabel 16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7">
    <w:name w:val="ListLabel 16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8">
    <w:name w:val="ListLabel 16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69">
    <w:name w:val="ListLabel 16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0">
    <w:name w:val="ListLabel 17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1">
    <w:name w:val="ListLabel 17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2">
    <w:name w:val="ListLabel 172"/>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173">
    <w:name w:val="ListLabel 17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4">
    <w:name w:val="ListLabel 17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5">
    <w:name w:val="ListLabel 17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6">
    <w:name w:val="ListLabel 17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7">
    <w:name w:val="ListLabel 17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8">
    <w:name w:val="ListLabel 17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79">
    <w:name w:val="ListLabel 17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0">
    <w:name w:val="ListLabel 18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1">
    <w:name w:val="ListLabel 18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2">
    <w:name w:val="ListLabel 18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3">
    <w:name w:val="ListLabel 18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4">
    <w:name w:val="ListLabel 18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5">
    <w:name w:val="ListLabel 18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6">
    <w:name w:val="ListLabel 18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7">
    <w:name w:val="ListLabel 18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8">
    <w:name w:val="ListLabel 18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89">
    <w:name w:val="ListLabel 18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190">
    <w:name w:val="ListLabel 190"/>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fr-FR"/>
    </w:rPr>
  </w:style>
  <w:style w:type="character" w:customStyle="1" w:styleId="ListLabel191">
    <w:name w:val="ListLabel 191"/>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2">
    <w:name w:val="ListLabel 192"/>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3">
    <w:name w:val="ListLabel 193"/>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4">
    <w:name w:val="ListLabel 194"/>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5">
    <w:name w:val="ListLabel 195"/>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6">
    <w:name w:val="ListLabel 196"/>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7">
    <w:name w:val="ListLabel 197"/>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8">
    <w:name w:val="ListLabel 198"/>
    <w:qFormat/>
    <w:rsid w:val="005F1234"/>
    <w:rPr>
      <w:rFonts w:eastAsia="Calibri" w:cs="Calibri"/>
      <w:b/>
      <w:bCs/>
      <w:caps w:val="0"/>
      <w:smallCaps w:val="0"/>
      <w:strike w:val="0"/>
      <w:dstrike w:val="0"/>
      <w:color w:val="00000A"/>
      <w:spacing w:val="0"/>
      <w:position w:val="0"/>
      <w:sz w:val="24"/>
      <w:szCs w:val="24"/>
      <w:u w:val="none" w:color="00000A"/>
      <w:vertAlign w:val="baseline"/>
      <w:lang w:val="fr-FR"/>
    </w:rPr>
  </w:style>
  <w:style w:type="character" w:customStyle="1" w:styleId="ListLabel199">
    <w:name w:val="ListLabel 19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0">
    <w:name w:val="ListLabel 20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1">
    <w:name w:val="ListLabel 20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2">
    <w:name w:val="ListLabel 20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3">
    <w:name w:val="ListLabel 20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4">
    <w:name w:val="ListLabel 20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5">
    <w:name w:val="ListLabel 20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6">
    <w:name w:val="ListLabel 20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7">
    <w:name w:val="ListLabel 20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08">
    <w:name w:val="ListLabel 208"/>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209">
    <w:name w:val="ListLabel 20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0">
    <w:name w:val="ListLabel 21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1">
    <w:name w:val="ListLabel 21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2">
    <w:name w:val="ListLabel 21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3">
    <w:name w:val="ListLabel 21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4">
    <w:name w:val="ListLabel 21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5">
    <w:name w:val="ListLabel 21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6">
    <w:name w:val="ListLabel 21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7">
    <w:name w:val="ListLabel 21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8">
    <w:name w:val="ListLabel 21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19">
    <w:name w:val="ListLabel 21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0">
    <w:name w:val="ListLabel 22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1">
    <w:name w:val="ListLabel 22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2">
    <w:name w:val="ListLabel 22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3">
    <w:name w:val="ListLabel 22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4">
    <w:name w:val="ListLabel 22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5">
    <w:name w:val="ListLabel 22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6">
    <w:name w:val="ListLabel 226"/>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227">
    <w:name w:val="ListLabel 22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8">
    <w:name w:val="ListLabel 22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29">
    <w:name w:val="ListLabel 22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0">
    <w:name w:val="ListLabel 23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1">
    <w:name w:val="ListLabel 23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2">
    <w:name w:val="ListLabel 23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3">
    <w:name w:val="ListLabel 23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4">
    <w:name w:val="ListLabel 234"/>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5">
    <w:name w:val="ListLabel 23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6">
    <w:name w:val="ListLabel 23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7">
    <w:name w:val="ListLabel 23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8">
    <w:name w:val="ListLabel 23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39">
    <w:name w:val="ListLabel 23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0">
    <w:name w:val="ListLabel 24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1">
    <w:name w:val="ListLabel 24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2">
    <w:name w:val="ListLabel 24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3">
    <w:name w:val="ListLabel 243"/>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4">
    <w:name w:val="ListLabel 244"/>
    <w:qFormat/>
    <w:rsid w:val="005F1234"/>
    <w:rPr>
      <w:rFonts w:eastAsia="Trebuchet MS Bold" w:cs="Trebuchet MS Bold"/>
      <w:b/>
      <w:bCs/>
      <w:caps w:val="0"/>
      <w:smallCaps w:val="0"/>
      <w:strike w:val="0"/>
      <w:dstrike w:val="0"/>
      <w:color w:val="00000A"/>
      <w:spacing w:val="0"/>
      <w:position w:val="0"/>
      <w:sz w:val="24"/>
      <w:szCs w:val="24"/>
      <w:u w:val="none" w:color="00000A"/>
      <w:vertAlign w:val="baseline"/>
      <w:lang w:val="en-US"/>
    </w:rPr>
  </w:style>
  <w:style w:type="character" w:customStyle="1" w:styleId="ListLabel245">
    <w:name w:val="ListLabel 245"/>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6">
    <w:name w:val="ListLabel 246"/>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7">
    <w:name w:val="ListLabel 247"/>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8">
    <w:name w:val="ListLabel 248"/>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49">
    <w:name w:val="ListLabel 249"/>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50">
    <w:name w:val="ListLabel 250"/>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51">
    <w:name w:val="ListLabel 251"/>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character" w:customStyle="1" w:styleId="ListLabel252">
    <w:name w:val="ListLabel 252"/>
    <w:qFormat/>
    <w:rsid w:val="005F1234"/>
    <w:rPr>
      <w:rFonts w:eastAsia="Calibri" w:cs="Calibri"/>
      <w:b/>
      <w:bCs/>
      <w:caps w:val="0"/>
      <w:smallCaps w:val="0"/>
      <w:strike w:val="0"/>
      <w:dstrike w:val="0"/>
      <w:color w:val="00000A"/>
      <w:spacing w:val="0"/>
      <w:position w:val="0"/>
      <w:sz w:val="24"/>
      <w:szCs w:val="24"/>
      <w:u w:val="none" w:color="00000A"/>
      <w:vertAlign w:val="baseline"/>
      <w:lang w:val="en-US"/>
    </w:rPr>
  </w:style>
  <w:style w:type="paragraph" w:styleId="Title">
    <w:name w:val="Title"/>
    <w:basedOn w:val="Normal"/>
    <w:next w:val="BodyText"/>
    <w:qFormat/>
    <w:rsid w:val="005F1234"/>
    <w:pPr>
      <w:keepNext/>
      <w:spacing w:before="240" w:after="120"/>
    </w:pPr>
    <w:rPr>
      <w:rFonts w:ascii="Liberation Sans" w:eastAsia="Lucida Sans Unicode" w:hAnsi="Liberation Sans" w:cs="Mangal"/>
      <w:sz w:val="28"/>
      <w:szCs w:val="28"/>
    </w:rPr>
  </w:style>
  <w:style w:type="paragraph" w:styleId="BodyText">
    <w:name w:val="Body Text"/>
    <w:basedOn w:val="Normal"/>
    <w:rsid w:val="005F1234"/>
    <w:pPr>
      <w:spacing w:after="140" w:line="288" w:lineRule="auto"/>
    </w:pPr>
  </w:style>
  <w:style w:type="paragraph" w:styleId="List">
    <w:name w:val="List"/>
    <w:basedOn w:val="BodyText"/>
    <w:rsid w:val="005F1234"/>
    <w:rPr>
      <w:rFonts w:cs="Mangal"/>
    </w:rPr>
  </w:style>
  <w:style w:type="paragraph" w:styleId="Caption">
    <w:name w:val="caption"/>
    <w:basedOn w:val="Normal"/>
    <w:qFormat/>
    <w:rsid w:val="005F1234"/>
    <w:pPr>
      <w:suppressLineNumbers/>
      <w:spacing w:before="120" w:after="120"/>
    </w:pPr>
    <w:rPr>
      <w:rFonts w:cs="Mangal"/>
      <w:i/>
      <w:iCs/>
    </w:rPr>
  </w:style>
  <w:style w:type="paragraph" w:customStyle="1" w:styleId="Index">
    <w:name w:val="Index"/>
    <w:basedOn w:val="Normal"/>
    <w:qFormat/>
    <w:rsid w:val="005F1234"/>
    <w:pPr>
      <w:suppressLineNumbers/>
    </w:pPr>
    <w:rPr>
      <w:rFonts w:cs="Mangal"/>
    </w:rPr>
  </w:style>
  <w:style w:type="paragraph" w:styleId="Header">
    <w:name w:val="header"/>
    <w:basedOn w:val="Normal"/>
    <w:rsid w:val="00496E46"/>
    <w:pPr>
      <w:tabs>
        <w:tab w:val="right" w:pos="9020"/>
      </w:tabs>
    </w:pPr>
    <w:rPr>
      <w:rFonts w:ascii="Helvetica" w:hAnsi="Helvetica" w:cs="Arial Unicode MS"/>
      <w:color w:val="000000"/>
    </w:rPr>
  </w:style>
  <w:style w:type="paragraph" w:styleId="Footer">
    <w:name w:val="footer"/>
    <w:basedOn w:val="Normal"/>
    <w:link w:val="FooterChar"/>
    <w:uiPriority w:val="99"/>
    <w:rsid w:val="00496E46"/>
    <w:pPr>
      <w:tabs>
        <w:tab w:val="center" w:pos="4153"/>
        <w:tab w:val="right" w:pos="8306"/>
      </w:tabs>
    </w:pPr>
    <w:rPr>
      <w:rFonts w:ascii="Calibri" w:eastAsia="Calibri" w:hAnsi="Calibri" w:cs="Calibri"/>
      <w:u w:color="00000A"/>
    </w:rPr>
  </w:style>
  <w:style w:type="paragraph" w:customStyle="1" w:styleId="Corps">
    <w:name w:val="Corps"/>
    <w:qFormat/>
    <w:rsid w:val="00496E46"/>
    <w:rPr>
      <w:rFonts w:ascii="Calibri" w:eastAsia="Calibri" w:hAnsi="Calibri" w:cs="Calibri"/>
      <w:color w:val="00000A"/>
      <w:sz w:val="24"/>
      <w:szCs w:val="24"/>
      <w:u w:color="00000A"/>
    </w:rPr>
  </w:style>
  <w:style w:type="paragraph" w:styleId="BalloonText">
    <w:name w:val="Balloon Text"/>
    <w:basedOn w:val="Normal"/>
    <w:link w:val="BalloonTextChar"/>
    <w:uiPriority w:val="99"/>
    <w:semiHidden/>
    <w:unhideWhenUsed/>
    <w:qFormat/>
    <w:rsid w:val="00C00475"/>
    <w:rPr>
      <w:rFonts w:ascii="Tahoma" w:hAnsi="Tahoma" w:cs="Tahoma"/>
      <w:sz w:val="16"/>
      <w:szCs w:val="16"/>
    </w:rPr>
  </w:style>
  <w:style w:type="paragraph" w:customStyle="1" w:styleId="Contenudecadre">
    <w:name w:val="Contenu de cadre"/>
    <w:basedOn w:val="Normal"/>
    <w:qFormat/>
    <w:rsid w:val="005F1234"/>
  </w:style>
  <w:style w:type="numbering" w:customStyle="1" w:styleId="List0">
    <w:name w:val="List 0"/>
    <w:qFormat/>
    <w:rsid w:val="00496E46"/>
  </w:style>
  <w:style w:type="numbering" w:customStyle="1" w:styleId="Style1import">
    <w:name w:val="Style 1 importé"/>
    <w:qFormat/>
    <w:rsid w:val="00496E46"/>
  </w:style>
  <w:style w:type="numbering" w:customStyle="1" w:styleId="Puce1">
    <w:name w:val="Puce 1"/>
    <w:qFormat/>
    <w:rsid w:val="00496E46"/>
  </w:style>
  <w:style w:type="numbering" w:customStyle="1" w:styleId="Style1import0">
    <w:name w:val="Style 1 importé.0"/>
    <w:qFormat/>
    <w:rsid w:val="00496E46"/>
  </w:style>
  <w:style w:type="numbering" w:customStyle="1" w:styleId="Liste21">
    <w:name w:val="Liste 21"/>
    <w:qFormat/>
    <w:rsid w:val="00496E46"/>
  </w:style>
  <w:style w:type="numbering" w:customStyle="1" w:styleId="Style1import1">
    <w:name w:val="Style 1 importé.1"/>
    <w:qFormat/>
    <w:rsid w:val="00496E46"/>
  </w:style>
  <w:style w:type="numbering" w:customStyle="1" w:styleId="Liste31">
    <w:name w:val="Liste 31"/>
    <w:qFormat/>
    <w:rsid w:val="00496E46"/>
    <w:pPr>
      <w:numPr>
        <w:numId w:val="27"/>
      </w:numPr>
    </w:pPr>
  </w:style>
  <w:style w:type="numbering" w:customStyle="1" w:styleId="Style1import2">
    <w:name w:val="Style 1 importé.2"/>
    <w:qFormat/>
    <w:rsid w:val="00496E46"/>
  </w:style>
  <w:style w:type="table" w:customStyle="1" w:styleId="TableNormal1">
    <w:name w:val="Table Normal1"/>
    <w:rsid w:val="00496E46"/>
    <w:tblPr>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5F1234"/>
    <w:rPr>
      <w:sz w:val="20"/>
      <w:szCs w:val="20"/>
    </w:rPr>
  </w:style>
  <w:style w:type="character" w:customStyle="1" w:styleId="CommentTextChar">
    <w:name w:val="Comment Text Char"/>
    <w:basedOn w:val="DefaultParagraphFont"/>
    <w:link w:val="CommentText"/>
    <w:uiPriority w:val="99"/>
    <w:semiHidden/>
    <w:rsid w:val="005F1234"/>
    <w:rPr>
      <w:color w:val="00000A"/>
      <w:lang w:val="en-US" w:eastAsia="en-US"/>
    </w:rPr>
  </w:style>
  <w:style w:type="character" w:styleId="CommentReference">
    <w:name w:val="annotation reference"/>
    <w:basedOn w:val="DefaultParagraphFont"/>
    <w:uiPriority w:val="99"/>
    <w:semiHidden/>
    <w:unhideWhenUsed/>
    <w:rsid w:val="005F1234"/>
    <w:rPr>
      <w:sz w:val="16"/>
      <w:szCs w:val="16"/>
    </w:rPr>
  </w:style>
  <w:style w:type="table" w:styleId="TableGrid">
    <w:name w:val="Table Grid"/>
    <w:basedOn w:val="TableNormal"/>
    <w:uiPriority w:val="39"/>
    <w:rsid w:val="00EF2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233C"/>
    <w:rPr>
      <w:rFonts w:ascii="Calibri" w:hAnsi="Calibri" w:cs="Arial"/>
      <w:b/>
      <w:bCs/>
      <w:color w:val="365F91"/>
      <w:kern w:val="1"/>
      <w:sz w:val="28"/>
      <w:szCs w:val="32"/>
      <w:lang w:eastAsia="hi-IN" w:bidi="hi-IN"/>
    </w:rPr>
  </w:style>
  <w:style w:type="character" w:customStyle="1" w:styleId="Heading2Char">
    <w:name w:val="Heading 2 Char"/>
    <w:basedOn w:val="DefaultParagraphFont"/>
    <w:link w:val="Heading2"/>
    <w:rsid w:val="00EF233C"/>
    <w:rPr>
      <w:rFonts w:ascii="Liberation Sans" w:hAnsi="Liberation Sans" w:cs="Mangal"/>
      <w:b/>
      <w:bCs/>
      <w:color w:val="00000A"/>
      <w:kern w:val="1"/>
      <w:sz w:val="28"/>
      <w:szCs w:val="28"/>
      <w:lang w:eastAsia="hi-IN" w:bidi="hi-IN"/>
    </w:rPr>
  </w:style>
  <w:style w:type="character" w:customStyle="1" w:styleId="Heading3Char">
    <w:name w:val="Heading 3 Char"/>
    <w:basedOn w:val="DefaultParagraphFont"/>
    <w:link w:val="Heading3"/>
    <w:rsid w:val="00EF233C"/>
    <w:rPr>
      <w:rFonts w:ascii="Arial" w:hAnsi="Arial" w:cs="Arial"/>
      <w:b/>
      <w:bCs/>
      <w:color w:val="00000A"/>
      <w:kern w:val="1"/>
      <w:sz w:val="26"/>
      <w:szCs w:val="26"/>
      <w:lang w:eastAsia="hi-IN" w:bidi="hi-IN"/>
    </w:rPr>
  </w:style>
  <w:style w:type="paragraph" w:customStyle="1" w:styleId="Contenudetableau">
    <w:name w:val="Contenu de tableau"/>
    <w:basedOn w:val="Normal"/>
    <w:qFormat/>
    <w:rsid w:val="009E73EC"/>
    <w:pPr>
      <w:overflowPunct w:val="0"/>
    </w:pPr>
    <w:rPr>
      <w:rFonts w:ascii="Calibri" w:eastAsia="Times New Roman" w:hAnsi="Calibri"/>
      <w:lang w:val="fr-FR" w:eastAsia="fr-FR"/>
    </w:rPr>
  </w:style>
  <w:style w:type="character" w:styleId="Emphasis">
    <w:name w:val="Emphasis"/>
    <w:basedOn w:val="DefaultParagraphFont"/>
    <w:uiPriority w:val="20"/>
    <w:qFormat/>
    <w:rsid w:val="009E73EC"/>
    <w:rPr>
      <w:i/>
      <w:iCs/>
    </w:rPr>
  </w:style>
  <w:style w:type="character" w:styleId="Hyperlink">
    <w:name w:val="Hyperlink"/>
    <w:rsid w:val="009E73EC"/>
    <w:rPr>
      <w:color w:val="0000FF"/>
      <w:u w:val="single"/>
    </w:rPr>
  </w:style>
  <w:style w:type="character" w:styleId="FootnoteReference">
    <w:name w:val="footnote reference"/>
    <w:rsid w:val="009E73EC"/>
    <w:rPr>
      <w:vertAlign w:val="superscript"/>
    </w:rPr>
  </w:style>
  <w:style w:type="paragraph" w:styleId="FootnoteText">
    <w:name w:val="footnote text"/>
    <w:basedOn w:val="Normal"/>
    <w:link w:val="FootnoteTextChar"/>
    <w:rsid w:val="009E73EC"/>
    <w:pPr>
      <w:suppressAutoHyphens/>
      <w:overflowPunct w:val="0"/>
    </w:pPr>
    <w:rPr>
      <w:rFonts w:ascii="Calibri" w:eastAsia="Times New Roman" w:hAnsi="Calibri"/>
      <w:kern w:val="1"/>
      <w:lang w:val="fr-FR" w:eastAsia="fr-FR"/>
    </w:rPr>
  </w:style>
  <w:style w:type="character" w:customStyle="1" w:styleId="FootnoteTextChar">
    <w:name w:val="Footnote Text Char"/>
    <w:basedOn w:val="DefaultParagraphFont"/>
    <w:link w:val="FootnoteText"/>
    <w:rsid w:val="009E73EC"/>
    <w:rPr>
      <w:rFonts w:ascii="Calibri" w:eastAsia="Times New Roman" w:hAnsi="Calibri"/>
      <w:color w:val="00000A"/>
      <w:kern w:val="1"/>
      <w:sz w:val="24"/>
      <w:szCs w:val="24"/>
    </w:rPr>
  </w:style>
  <w:style w:type="paragraph" w:styleId="ListParagraph">
    <w:name w:val="List Paragraph"/>
    <w:basedOn w:val="Normal"/>
    <w:uiPriority w:val="34"/>
    <w:qFormat/>
    <w:rsid w:val="009E73EC"/>
    <w:pPr>
      <w:ind w:left="720"/>
      <w:contextualSpacing/>
    </w:pPr>
  </w:style>
  <w:style w:type="character" w:customStyle="1" w:styleId="Appelnotedebasdep1">
    <w:name w:val="Appel note de bas de p.1"/>
    <w:rsid w:val="00074224"/>
    <w:rPr>
      <w:vertAlign w:val="superscript"/>
    </w:rPr>
  </w:style>
  <w:style w:type="character" w:customStyle="1" w:styleId="Caractresdenotedebasdepage">
    <w:name w:val="Caractères de note de bas de page"/>
    <w:rsid w:val="00074224"/>
  </w:style>
  <w:style w:type="paragraph" w:customStyle="1" w:styleId="Notedebasdepage1">
    <w:name w:val="Note de bas de page1"/>
    <w:basedOn w:val="Normal"/>
    <w:rsid w:val="00074224"/>
    <w:pPr>
      <w:suppressAutoHyphens/>
      <w:overflowPunct w:val="0"/>
    </w:pPr>
    <w:rPr>
      <w:rFonts w:ascii="Calibri" w:eastAsia="Times New Roman" w:hAnsi="Calibri"/>
      <w:kern w:val="1"/>
      <w:sz w:val="20"/>
      <w:szCs w:val="20"/>
      <w:lang w:val="fr-FR" w:eastAsia="fr-FR"/>
    </w:rPr>
  </w:style>
  <w:style w:type="paragraph" w:customStyle="1" w:styleId="western">
    <w:name w:val="western"/>
    <w:basedOn w:val="Normal"/>
    <w:rsid w:val="000D1696"/>
    <w:pPr>
      <w:spacing w:before="100" w:beforeAutospacing="1" w:after="119"/>
    </w:pPr>
    <w:rPr>
      <w:rFonts w:ascii="Calibri" w:eastAsia="Times New Roman" w:hAnsi="Calibri" w:cs="Calibri"/>
      <w:color w:val="000000"/>
      <w:lang w:val="fr-FR" w:eastAsia="fr-FR"/>
    </w:rPr>
  </w:style>
  <w:style w:type="numbering" w:customStyle="1" w:styleId="Style2import0">
    <w:name w:val="Style 2 importé.0"/>
    <w:rsid w:val="00B7241F"/>
    <w:pPr>
      <w:numPr>
        <w:numId w:val="26"/>
      </w:numPr>
    </w:pPr>
  </w:style>
  <w:style w:type="numbering" w:customStyle="1" w:styleId="Style3import">
    <w:name w:val="Style 3 importé"/>
    <w:rsid w:val="00B7241F"/>
    <w:pPr>
      <w:numPr>
        <w:numId w:val="32"/>
      </w:numPr>
    </w:pPr>
  </w:style>
  <w:style w:type="numbering" w:customStyle="1" w:styleId="Style3import0">
    <w:name w:val="Style 3 importé.0"/>
    <w:rsid w:val="00B7241F"/>
    <w:pPr>
      <w:numPr>
        <w:numId w:val="48"/>
      </w:numPr>
    </w:pPr>
  </w:style>
  <w:style w:type="numbering" w:customStyle="1" w:styleId="Style3import2">
    <w:name w:val="Style 3 importé.2"/>
    <w:rsid w:val="00B7241F"/>
    <w:pPr>
      <w:numPr>
        <w:numId w:val="29"/>
      </w:numPr>
    </w:pPr>
  </w:style>
  <w:style w:type="numbering" w:customStyle="1" w:styleId="Style4import0">
    <w:name w:val="Style 4 importé.0"/>
    <w:rsid w:val="00B7241F"/>
    <w:pPr>
      <w:numPr>
        <w:numId w:val="34"/>
      </w:numPr>
    </w:pPr>
  </w:style>
  <w:style w:type="numbering" w:customStyle="1" w:styleId="Style5import0">
    <w:name w:val="Style 5 importé.0"/>
    <w:rsid w:val="00B7241F"/>
    <w:pPr>
      <w:numPr>
        <w:numId w:val="39"/>
      </w:numPr>
    </w:pPr>
  </w:style>
  <w:style w:type="numbering" w:customStyle="1" w:styleId="Style5import2">
    <w:name w:val="Style 5 importé.2"/>
    <w:rsid w:val="00B7241F"/>
    <w:pPr>
      <w:numPr>
        <w:numId w:val="40"/>
      </w:numPr>
    </w:pPr>
  </w:style>
  <w:style w:type="paragraph" w:styleId="CommentSubject">
    <w:name w:val="annotation subject"/>
    <w:basedOn w:val="CommentText"/>
    <w:next w:val="CommentText"/>
    <w:link w:val="CommentSubjectChar"/>
    <w:uiPriority w:val="99"/>
    <w:semiHidden/>
    <w:unhideWhenUsed/>
    <w:rsid w:val="003A3489"/>
    <w:rPr>
      <w:b/>
      <w:bCs/>
    </w:rPr>
  </w:style>
  <w:style w:type="character" w:customStyle="1" w:styleId="CommentSubjectChar">
    <w:name w:val="Comment Subject Char"/>
    <w:basedOn w:val="CommentTextChar"/>
    <w:link w:val="CommentSubject"/>
    <w:uiPriority w:val="99"/>
    <w:semiHidden/>
    <w:rsid w:val="003A3489"/>
    <w:rPr>
      <w:b/>
      <w:bCs/>
      <w:color w:val="00000A"/>
      <w:lang w:val="en-US" w:eastAsia="en-US"/>
    </w:rPr>
  </w:style>
  <w:style w:type="character" w:customStyle="1" w:styleId="FooterChar">
    <w:name w:val="Footer Char"/>
    <w:basedOn w:val="DefaultParagraphFont"/>
    <w:link w:val="Footer"/>
    <w:uiPriority w:val="99"/>
    <w:rsid w:val="0056785C"/>
    <w:rPr>
      <w:rFonts w:ascii="Calibri" w:eastAsia="Calibri" w:hAnsi="Calibri" w:cs="Calibri"/>
      <w:color w:val="00000A"/>
      <w:sz w:val="24"/>
      <w:szCs w:val="24"/>
      <w:u w:color="00000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6615">
      <w:bodyDiv w:val="1"/>
      <w:marLeft w:val="0"/>
      <w:marRight w:val="0"/>
      <w:marTop w:val="0"/>
      <w:marBottom w:val="0"/>
      <w:divBdr>
        <w:top w:val="none" w:sz="0" w:space="0" w:color="auto"/>
        <w:left w:val="none" w:sz="0" w:space="0" w:color="auto"/>
        <w:bottom w:val="none" w:sz="0" w:space="0" w:color="auto"/>
        <w:right w:val="none" w:sz="0" w:space="0" w:color="auto"/>
      </w:divBdr>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 w:id="1463353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creativecommons.org/licenses/by-nc-sa/4.0/deed.en_US" TargetMode="External"/><Relationship Id="rId4" Type="http://schemas.openxmlformats.org/officeDocument/2006/relationships/settings" Target="settings.xml"/><Relationship Id="rId9" Type="http://schemas.openxmlformats.org/officeDocument/2006/relationships/hyperlink" Target="http://www.scripture-engagement.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newoutreach.com/" TargetMode="External"/><Relationship Id="rId2" Type="http://schemas.openxmlformats.org/officeDocument/2006/relationships/hyperlink" Target="http://www.megavoice.com/" TargetMode="External"/><Relationship Id="rId1" Type="http://schemas.openxmlformats.org/officeDocument/2006/relationships/hyperlink" Target="https://www.faithcomesbyhearing.com/" TargetMode="External"/><Relationship Id="rId6" Type="http://schemas.openxmlformats.org/officeDocument/2006/relationships/hyperlink" Target="https://www.missionfrontiers.org/issue/article/small-groups-that-have-the-dna-of-a-disciple-making-movement" TargetMode="External"/><Relationship Id="rId5" Type="http://schemas.openxmlformats.org/officeDocument/2006/relationships/hyperlink" Target="http://globalrecordings.net/en/saber" TargetMode="External"/><Relationship Id="rId4" Type="http://schemas.openxmlformats.org/officeDocument/2006/relationships/hyperlink" Target="https://www.davarpartners.com/" TargetMode="Externa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A"/>
            </a:solidFill>
            <a:effectLst/>
            <a:uFill>
              <a:solidFill>
                <a:srgbClr val="00000A"/>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EC04C-5ECF-463D-BC80-B5F4DCF5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31</Pages>
  <Words>7867</Words>
  <Characters>44847</Characters>
  <Application>Microsoft Office Word</Application>
  <DocSecurity>0</DocSecurity>
  <Lines>373</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Groupes d'écoute de la Bible - Manuel de Formation</vt:lpstr>
      <vt:lpstr/>
    </vt:vector>
  </TitlesOfParts>
  <Company/>
  <LinksUpToDate>false</LinksUpToDate>
  <CharactersWithSpaces>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Groupes d'écoute de la Bible - Manuel de Formation</dc:title>
  <dc:creator>User;Richard Margetts</dc:creator>
  <cp:lastModifiedBy>Richard Margetts</cp:lastModifiedBy>
  <cp:revision>105</cp:revision>
  <cp:lastPrinted>2017-01-23T14:35:00Z</cp:lastPrinted>
  <dcterms:created xsi:type="dcterms:W3CDTF">2016-12-01T16:42:00Z</dcterms:created>
  <dcterms:modified xsi:type="dcterms:W3CDTF">2017-03-06T17:52:00Z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